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BAE7C" w14:textId="77777777" w:rsidR="00750E24" w:rsidRPr="00883900" w:rsidRDefault="007E3717" w:rsidP="00750E24">
      <w:pPr>
        <w:pStyle w:val="Body1"/>
        <w:jc w:val="center"/>
        <w:rPr>
          <w:rFonts w:asciiTheme="minorHAnsi" w:hAnsiTheme="minorHAnsi"/>
          <w:b/>
        </w:rPr>
      </w:pPr>
      <w:r w:rsidRPr="00883900">
        <w:rPr>
          <w:rFonts w:asciiTheme="minorHAnsi" w:hAnsiTheme="minorHAnsi"/>
          <w:b/>
          <w:u w:val="single"/>
        </w:rPr>
        <w:t>#</w:t>
      </w:r>
      <w:r w:rsidR="00557227" w:rsidRPr="00883900">
        <w:rPr>
          <w:rFonts w:asciiTheme="minorHAnsi" w:hAnsiTheme="minorHAnsi"/>
          <w:b/>
          <w:u w:val="single"/>
        </w:rPr>
        <w:t>2</w:t>
      </w:r>
      <w:r w:rsidR="00623E0B" w:rsidRPr="00883900">
        <w:rPr>
          <w:rFonts w:asciiTheme="minorHAnsi" w:hAnsiTheme="minorHAnsi"/>
          <w:b/>
          <w:u w:val="single"/>
        </w:rPr>
        <w:t xml:space="preserve">. </w:t>
      </w:r>
      <w:r w:rsidR="00557227" w:rsidRPr="00883900">
        <w:rPr>
          <w:rFonts w:asciiTheme="minorHAnsi" w:hAnsiTheme="minorHAnsi"/>
          <w:b/>
          <w:u w:val="single"/>
        </w:rPr>
        <w:t xml:space="preserve">Executive Summary: </w:t>
      </w:r>
      <w:r w:rsidR="00A321CB" w:rsidRPr="00883900">
        <w:rPr>
          <w:rFonts w:asciiTheme="minorHAnsi" w:hAnsiTheme="minorHAnsi"/>
          <w:b/>
          <w:u w:val="single"/>
        </w:rPr>
        <w:t xml:space="preserve">Undergraduate </w:t>
      </w:r>
      <w:r w:rsidR="0003600A" w:rsidRPr="00883900">
        <w:rPr>
          <w:rFonts w:asciiTheme="minorHAnsi" w:hAnsiTheme="minorHAnsi"/>
          <w:b/>
          <w:u w:val="single"/>
        </w:rPr>
        <w:t xml:space="preserve">Program </w:t>
      </w:r>
      <w:r w:rsidR="00A321CB" w:rsidRPr="00883900">
        <w:rPr>
          <w:rFonts w:asciiTheme="minorHAnsi" w:hAnsiTheme="minorHAnsi"/>
          <w:b/>
          <w:u w:val="single"/>
        </w:rPr>
        <w:t>Assessment</w:t>
      </w:r>
      <w:r w:rsidR="00750E24" w:rsidRPr="00883900">
        <w:rPr>
          <w:rFonts w:asciiTheme="minorHAnsi" w:hAnsiTheme="minorHAnsi"/>
          <w:b/>
          <w:u w:val="single"/>
        </w:rPr>
        <w:t>:  Student Outcomes</w:t>
      </w:r>
    </w:p>
    <w:p w14:paraId="0651BA2B" w14:textId="77777777" w:rsidR="00A321CB" w:rsidRDefault="00623E0B" w:rsidP="00750E24">
      <w:pPr>
        <w:pStyle w:val="Body1"/>
        <w:jc w:val="center"/>
        <w:rPr>
          <w:rFonts w:asciiTheme="minorHAnsi" w:hAnsiTheme="minorHAnsi"/>
          <w:sz w:val="20"/>
        </w:rPr>
      </w:pPr>
      <w:r w:rsidRPr="000141E3">
        <w:rPr>
          <w:rFonts w:asciiTheme="minorHAnsi" w:hAnsiTheme="minorHAnsi"/>
          <w:sz w:val="20"/>
        </w:rPr>
        <w:t xml:space="preserve">To be completed by Departments and submitted by the Department Chair to the Assessment </w:t>
      </w:r>
      <w:r w:rsidR="00883900">
        <w:rPr>
          <w:rFonts w:asciiTheme="minorHAnsi" w:hAnsiTheme="minorHAnsi"/>
          <w:sz w:val="20"/>
        </w:rPr>
        <w:t>Blackboard Site</w:t>
      </w:r>
    </w:p>
    <w:p w14:paraId="085FC569" w14:textId="77777777" w:rsidR="00883900" w:rsidRPr="000141E3" w:rsidRDefault="00883900" w:rsidP="00750E24">
      <w:pPr>
        <w:pStyle w:val="Body1"/>
        <w:jc w:val="center"/>
        <w:rPr>
          <w:rFonts w:asciiTheme="minorHAnsi" w:hAnsiTheme="minorHAnsi"/>
          <w:sz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448"/>
      </w:tblGrid>
      <w:tr w:rsidR="00623E0B" w:rsidRPr="000141E3" w14:paraId="7258C59E" w14:textId="77777777" w:rsidTr="000141E3">
        <w:tc>
          <w:tcPr>
            <w:tcW w:w="11448" w:type="dxa"/>
            <w:shd w:val="clear" w:color="auto" w:fill="auto"/>
          </w:tcPr>
          <w:p w14:paraId="5D25130D" w14:textId="77777777" w:rsidR="00623E0B" w:rsidRPr="000141E3" w:rsidRDefault="00623E0B" w:rsidP="000141E3">
            <w:pPr>
              <w:pStyle w:val="Body1"/>
              <w:spacing w:after="120"/>
              <w:rPr>
                <w:rFonts w:asciiTheme="minorHAnsi" w:hAnsiTheme="minorHAnsi"/>
                <w:b/>
                <w:sz w:val="20"/>
              </w:rPr>
            </w:pPr>
            <w:r w:rsidRPr="000141E3">
              <w:rPr>
                <w:rFonts w:asciiTheme="minorHAnsi" w:hAnsiTheme="minorHAnsi"/>
                <w:b/>
                <w:sz w:val="20"/>
              </w:rPr>
              <w:t xml:space="preserve">Department: </w:t>
            </w:r>
            <w:r w:rsidR="007F59C7" w:rsidRPr="000141E3">
              <w:rPr>
                <w:rFonts w:asciiTheme="minorHAnsi" w:hAnsiTheme="minorHAnsi"/>
                <w:b/>
                <w:sz w:val="20"/>
              </w:rPr>
              <w:t xml:space="preserve">     </w:t>
            </w:r>
            <w:r w:rsidR="000141E3" w:rsidRPr="000141E3">
              <w:rPr>
                <w:rFonts w:asciiTheme="minorHAnsi" w:hAnsiTheme="minorHAnsi"/>
                <w:sz w:val="20"/>
              </w:rPr>
              <w:t>Business</w:t>
            </w:r>
            <w:r w:rsidR="007F59C7" w:rsidRPr="000141E3">
              <w:rPr>
                <w:rFonts w:asciiTheme="minorHAnsi" w:hAnsiTheme="minorHAnsi"/>
                <w:b/>
                <w:sz w:val="20"/>
              </w:rPr>
              <w:t xml:space="preserve">                                                  Date:</w:t>
            </w:r>
            <w:r w:rsidR="00AE5E47" w:rsidRPr="000141E3">
              <w:rPr>
                <w:rFonts w:asciiTheme="minorHAnsi" w:hAnsiTheme="minorHAnsi"/>
                <w:b/>
                <w:sz w:val="20"/>
              </w:rPr>
              <w:t xml:space="preserve"> </w:t>
            </w:r>
            <w:r w:rsidR="000141E3">
              <w:rPr>
                <w:rFonts w:asciiTheme="minorHAnsi" w:hAnsiTheme="minorHAnsi"/>
                <w:sz w:val="20"/>
              </w:rPr>
              <w:t>7/15/16</w:t>
            </w:r>
          </w:p>
        </w:tc>
      </w:tr>
      <w:tr w:rsidR="00950D3B" w:rsidRPr="000141E3" w14:paraId="38BB9E27" w14:textId="77777777" w:rsidTr="000141E3">
        <w:tc>
          <w:tcPr>
            <w:tcW w:w="11448" w:type="dxa"/>
            <w:shd w:val="clear" w:color="auto" w:fill="auto"/>
          </w:tcPr>
          <w:p w14:paraId="52A22DD1" w14:textId="77777777" w:rsidR="000141E3" w:rsidRDefault="00950D3B" w:rsidP="000141E3">
            <w:pPr>
              <w:pStyle w:val="Body1"/>
              <w:spacing w:after="120"/>
              <w:rPr>
                <w:rFonts w:asciiTheme="minorHAnsi" w:hAnsiTheme="minorHAnsi"/>
                <w:b/>
                <w:sz w:val="20"/>
              </w:rPr>
            </w:pPr>
            <w:r w:rsidRPr="000141E3">
              <w:rPr>
                <w:rFonts w:asciiTheme="minorHAnsi" w:hAnsiTheme="minorHAnsi"/>
                <w:b/>
                <w:sz w:val="20"/>
              </w:rPr>
              <w:t xml:space="preserve">Members involved with </w:t>
            </w:r>
            <w:r w:rsidR="00AE39AF" w:rsidRPr="000141E3">
              <w:rPr>
                <w:rFonts w:asciiTheme="minorHAnsi" w:hAnsiTheme="minorHAnsi"/>
                <w:b/>
                <w:sz w:val="20"/>
              </w:rPr>
              <w:t xml:space="preserve">analysis </w:t>
            </w:r>
            <w:r w:rsidR="00557227" w:rsidRPr="000141E3">
              <w:rPr>
                <w:rFonts w:asciiTheme="minorHAnsi" w:hAnsiTheme="minorHAnsi"/>
                <w:b/>
                <w:sz w:val="20"/>
              </w:rPr>
              <w:t xml:space="preserve">of artifacts: </w:t>
            </w:r>
          </w:p>
          <w:p w14:paraId="32C488AA" w14:textId="77777777" w:rsidR="00950D3B" w:rsidRPr="000141E3" w:rsidRDefault="00FC7735" w:rsidP="000141E3">
            <w:pPr>
              <w:pStyle w:val="Body1"/>
              <w:spacing w:after="120"/>
              <w:ind w:left="288"/>
              <w:rPr>
                <w:rFonts w:asciiTheme="minorHAnsi" w:hAnsiTheme="minorHAnsi"/>
                <w:sz w:val="20"/>
              </w:rPr>
            </w:pPr>
            <w:r w:rsidRPr="000141E3">
              <w:rPr>
                <w:rFonts w:asciiTheme="minorHAnsi" w:hAnsiTheme="minorHAnsi"/>
                <w:sz w:val="20"/>
              </w:rPr>
              <w:t xml:space="preserve">T. Heidorn, A. Langewisch, S. </w:t>
            </w:r>
            <w:proofErr w:type="spellStart"/>
            <w:r w:rsidRPr="000141E3">
              <w:rPr>
                <w:rFonts w:asciiTheme="minorHAnsi" w:hAnsiTheme="minorHAnsi"/>
                <w:sz w:val="20"/>
              </w:rPr>
              <w:t>Leinen</w:t>
            </w:r>
            <w:proofErr w:type="spellEnd"/>
          </w:p>
        </w:tc>
      </w:tr>
      <w:tr w:rsidR="00557227" w:rsidRPr="000141E3" w14:paraId="575B4DE6" w14:textId="77777777" w:rsidTr="000141E3">
        <w:trPr>
          <w:trHeight w:val="458"/>
        </w:trPr>
        <w:tc>
          <w:tcPr>
            <w:tcW w:w="11448" w:type="dxa"/>
            <w:shd w:val="clear" w:color="auto" w:fill="auto"/>
          </w:tcPr>
          <w:p w14:paraId="10AF0115" w14:textId="77777777" w:rsidR="000141E3" w:rsidRDefault="00557227" w:rsidP="000141E3">
            <w:pPr>
              <w:pStyle w:val="Body1"/>
              <w:spacing w:after="120"/>
              <w:rPr>
                <w:rFonts w:asciiTheme="minorHAnsi" w:hAnsiTheme="minorHAnsi"/>
                <w:b/>
                <w:sz w:val="20"/>
              </w:rPr>
            </w:pPr>
            <w:r w:rsidRPr="000141E3">
              <w:rPr>
                <w:rFonts w:asciiTheme="minorHAnsi" w:hAnsiTheme="minorHAnsi"/>
                <w:b/>
                <w:sz w:val="20"/>
              </w:rPr>
              <w:t xml:space="preserve">See </w:t>
            </w:r>
            <w:r w:rsidR="00AE39AF" w:rsidRPr="000141E3">
              <w:rPr>
                <w:rFonts w:asciiTheme="minorHAnsi" w:hAnsiTheme="minorHAnsi"/>
                <w:b/>
                <w:sz w:val="20"/>
              </w:rPr>
              <w:t xml:space="preserve">#1 </w:t>
            </w:r>
            <w:r w:rsidRPr="000141E3">
              <w:rPr>
                <w:rFonts w:asciiTheme="minorHAnsi" w:hAnsiTheme="minorHAnsi"/>
                <w:b/>
                <w:sz w:val="20"/>
              </w:rPr>
              <w:t>Undergraduate Program Assessment Plan</w:t>
            </w:r>
            <w:r w:rsidR="00750E24" w:rsidRPr="000141E3">
              <w:rPr>
                <w:rFonts w:asciiTheme="minorHAnsi" w:hAnsiTheme="minorHAnsi"/>
                <w:b/>
                <w:sz w:val="20"/>
              </w:rPr>
              <w:t xml:space="preserve"> Student Outcomes</w:t>
            </w:r>
            <w:r w:rsidRPr="000141E3">
              <w:rPr>
                <w:rFonts w:asciiTheme="minorHAnsi" w:hAnsiTheme="minorHAnsi"/>
                <w:b/>
                <w:sz w:val="20"/>
              </w:rPr>
              <w:t xml:space="preserve"> for: </w:t>
            </w:r>
          </w:p>
          <w:p w14:paraId="24C93DF9" w14:textId="77777777" w:rsidR="00AE39AF" w:rsidRPr="000141E3" w:rsidRDefault="00557227" w:rsidP="000141E3">
            <w:pPr>
              <w:pStyle w:val="Body1"/>
              <w:spacing w:after="120"/>
              <w:ind w:left="288"/>
              <w:rPr>
                <w:rFonts w:asciiTheme="minorHAnsi" w:hAnsiTheme="minorHAnsi"/>
                <w:b/>
                <w:sz w:val="20"/>
              </w:rPr>
            </w:pPr>
            <w:r w:rsidRPr="000141E3">
              <w:rPr>
                <w:rFonts w:asciiTheme="minorHAnsi" w:hAnsiTheme="minorHAnsi"/>
                <w:sz w:val="20"/>
              </w:rPr>
              <w:t xml:space="preserve">a) </w:t>
            </w:r>
            <w:r w:rsidR="00AE39AF" w:rsidRPr="000141E3">
              <w:rPr>
                <w:rFonts w:asciiTheme="minorHAnsi" w:hAnsiTheme="minorHAnsi"/>
                <w:sz w:val="20"/>
              </w:rPr>
              <w:t xml:space="preserve">Student </w:t>
            </w:r>
            <w:r w:rsidRPr="000141E3">
              <w:rPr>
                <w:rFonts w:asciiTheme="minorHAnsi" w:hAnsiTheme="minorHAnsi"/>
                <w:sz w:val="20"/>
              </w:rPr>
              <w:t>Outcome; b) Background; c) Question(s)</w:t>
            </w:r>
            <w:r w:rsidR="00AE39AF" w:rsidRPr="000141E3">
              <w:rPr>
                <w:rFonts w:asciiTheme="minorHAnsi" w:hAnsiTheme="minorHAnsi"/>
                <w:sz w:val="20"/>
              </w:rPr>
              <w:t>; d) Methodology</w:t>
            </w:r>
            <w:r w:rsidR="00AE5E47" w:rsidRPr="000141E3">
              <w:rPr>
                <w:rFonts w:asciiTheme="minorHAnsi" w:hAnsiTheme="minorHAnsi"/>
                <w:sz w:val="20"/>
              </w:rPr>
              <w:t xml:space="preserve"> </w:t>
            </w:r>
          </w:p>
        </w:tc>
      </w:tr>
      <w:tr w:rsidR="0038481B" w:rsidRPr="000141E3" w14:paraId="02AA512E" w14:textId="77777777" w:rsidTr="000141E3">
        <w:tc>
          <w:tcPr>
            <w:tcW w:w="11448" w:type="dxa"/>
            <w:shd w:val="clear" w:color="auto" w:fill="auto"/>
          </w:tcPr>
          <w:p w14:paraId="64C86597" w14:textId="77777777" w:rsidR="00AA7D35" w:rsidRPr="000141E3" w:rsidRDefault="0038481B" w:rsidP="000141E3">
            <w:pPr>
              <w:pStyle w:val="Body1"/>
              <w:spacing w:after="120"/>
              <w:rPr>
                <w:rFonts w:asciiTheme="minorHAnsi" w:hAnsiTheme="minorHAnsi"/>
                <w:b/>
                <w:sz w:val="20"/>
              </w:rPr>
            </w:pPr>
            <w:r w:rsidRPr="000141E3">
              <w:rPr>
                <w:rFonts w:asciiTheme="minorHAnsi" w:hAnsiTheme="minorHAnsi"/>
                <w:b/>
                <w:sz w:val="20"/>
              </w:rPr>
              <w:t xml:space="preserve">Analysis of artifacts: </w:t>
            </w:r>
          </w:p>
          <w:p w14:paraId="76EE476A" w14:textId="77777777" w:rsidR="00AA7D35" w:rsidRDefault="007347D8" w:rsidP="000141E3">
            <w:pPr>
              <w:pStyle w:val="Body1"/>
              <w:numPr>
                <w:ilvl w:val="0"/>
                <w:numId w:val="8"/>
              </w:numPr>
              <w:spacing w:after="120"/>
              <w:ind w:left="288" w:hanging="288"/>
              <w:rPr>
                <w:rFonts w:asciiTheme="minorHAnsi" w:hAnsiTheme="minorHAnsi"/>
                <w:sz w:val="20"/>
              </w:rPr>
            </w:pPr>
            <w:r w:rsidRPr="000141E3">
              <w:rPr>
                <w:rFonts w:asciiTheme="minorHAnsi" w:hAnsiTheme="minorHAnsi"/>
                <w:b/>
                <w:color w:val="FF0000"/>
                <w:sz w:val="20"/>
              </w:rPr>
              <w:t>PERFORMANCE CRITERIA</w:t>
            </w:r>
            <w:r w:rsidRPr="000141E3">
              <w:rPr>
                <w:rFonts w:asciiTheme="minorHAnsi" w:hAnsiTheme="minorHAnsi"/>
                <w:sz w:val="20"/>
              </w:rPr>
              <w:t xml:space="preserve">* - </w:t>
            </w:r>
            <w:r w:rsidR="0038481B" w:rsidRPr="000141E3">
              <w:rPr>
                <w:rFonts w:asciiTheme="minorHAnsi" w:hAnsiTheme="minorHAnsi"/>
                <w:sz w:val="20"/>
              </w:rPr>
              <w:t xml:space="preserve">How </w:t>
            </w:r>
            <w:r w:rsidR="00750E24" w:rsidRPr="000141E3">
              <w:rPr>
                <w:rFonts w:asciiTheme="minorHAnsi" w:hAnsiTheme="minorHAnsi"/>
                <w:sz w:val="20"/>
              </w:rPr>
              <w:t xml:space="preserve">was </w:t>
            </w:r>
            <w:r w:rsidR="00AA7D35" w:rsidRPr="000141E3">
              <w:rPr>
                <w:rFonts w:asciiTheme="minorHAnsi" w:hAnsiTheme="minorHAnsi"/>
                <w:sz w:val="20"/>
              </w:rPr>
              <w:t>data analyzed</w:t>
            </w:r>
            <w:r w:rsidR="00750E24" w:rsidRPr="000141E3">
              <w:rPr>
                <w:rFonts w:asciiTheme="minorHAnsi" w:hAnsiTheme="minorHAnsi"/>
                <w:sz w:val="20"/>
              </w:rPr>
              <w:t>?</w:t>
            </w:r>
            <w:r w:rsidR="00AA7D35" w:rsidRPr="000141E3">
              <w:rPr>
                <w:rFonts w:asciiTheme="minorHAnsi" w:hAnsiTheme="minorHAnsi"/>
                <w:sz w:val="20"/>
              </w:rPr>
              <w:t xml:space="preserve"> (</w:t>
            </w:r>
            <w:proofErr w:type="gramStart"/>
            <w:r w:rsidR="00AA7D35" w:rsidRPr="000141E3">
              <w:rPr>
                <w:rFonts w:asciiTheme="minorHAnsi" w:hAnsiTheme="minorHAnsi"/>
                <w:sz w:val="20"/>
              </w:rPr>
              <w:t>attach</w:t>
            </w:r>
            <w:proofErr w:type="gramEnd"/>
            <w:r w:rsidR="00AA7D35" w:rsidRPr="000141E3">
              <w:rPr>
                <w:rFonts w:asciiTheme="minorHAnsi" w:hAnsiTheme="minorHAnsi"/>
                <w:sz w:val="20"/>
              </w:rPr>
              <w:t xml:space="preserve"> rubrics/scoring tools if used).</w:t>
            </w:r>
            <w:r w:rsidR="00AE5E47" w:rsidRPr="000141E3">
              <w:rPr>
                <w:rFonts w:asciiTheme="minorHAnsi" w:hAnsiTheme="minorHAnsi"/>
                <w:sz w:val="20"/>
              </w:rPr>
              <w:t xml:space="preserve"> </w:t>
            </w:r>
          </w:p>
          <w:p w14:paraId="2E36AD7D" w14:textId="77777777" w:rsidR="000141E3" w:rsidRPr="000141E3" w:rsidRDefault="000141E3" w:rsidP="000141E3">
            <w:pPr>
              <w:pStyle w:val="Body1"/>
              <w:spacing w:after="120"/>
              <w:ind w:left="288"/>
              <w:rPr>
                <w:rFonts w:asciiTheme="minorHAnsi" w:hAnsiTheme="minorHAnsi"/>
                <w:sz w:val="20"/>
              </w:rPr>
            </w:pPr>
            <w:r w:rsidRPr="000141E3">
              <w:rPr>
                <w:rFonts w:asciiTheme="minorHAnsi" w:hAnsiTheme="minorHAnsi"/>
                <w:sz w:val="20"/>
              </w:rPr>
              <w:t>For BUS 261, Marketing, 1</w:t>
            </w:r>
            <w:r>
              <w:rPr>
                <w:rFonts w:asciiTheme="minorHAnsi" w:hAnsiTheme="minorHAnsi"/>
                <w:sz w:val="20"/>
              </w:rPr>
              <w:t>0</w:t>
            </w:r>
            <w:r w:rsidRPr="000141E3">
              <w:rPr>
                <w:rFonts w:asciiTheme="minorHAnsi" w:hAnsiTheme="minorHAnsi"/>
                <w:sz w:val="20"/>
              </w:rPr>
              <w:t xml:space="preserve"> artifacts were each scored by two of the </w:t>
            </w:r>
            <w:r>
              <w:rPr>
                <w:rFonts w:asciiTheme="minorHAnsi" w:hAnsiTheme="minorHAnsi"/>
                <w:sz w:val="20"/>
              </w:rPr>
              <w:t>three</w:t>
            </w:r>
            <w:r w:rsidRPr="000141E3">
              <w:rPr>
                <w:rFonts w:asciiTheme="minorHAnsi" w:hAnsiTheme="minorHAnsi"/>
                <w:sz w:val="20"/>
              </w:rPr>
              <w:t xml:space="preserve"> department members present, using the rubric provided.  </w:t>
            </w:r>
          </w:p>
        </w:tc>
      </w:tr>
      <w:tr w:rsidR="00557227" w:rsidRPr="000141E3" w14:paraId="100A11DB" w14:textId="77777777" w:rsidTr="000141E3">
        <w:tc>
          <w:tcPr>
            <w:tcW w:w="11448" w:type="dxa"/>
            <w:shd w:val="clear" w:color="auto" w:fill="auto"/>
          </w:tcPr>
          <w:p w14:paraId="5AF91119" w14:textId="77777777" w:rsidR="00AA7D35" w:rsidRPr="000141E3" w:rsidRDefault="007347D8" w:rsidP="000141E3">
            <w:pPr>
              <w:pStyle w:val="Body1"/>
              <w:spacing w:after="120"/>
              <w:rPr>
                <w:rFonts w:asciiTheme="minorHAnsi" w:hAnsiTheme="minorHAnsi"/>
                <w:b/>
                <w:sz w:val="20"/>
              </w:rPr>
            </w:pPr>
            <w:r w:rsidRPr="000141E3">
              <w:rPr>
                <w:rFonts w:asciiTheme="minorHAnsi" w:hAnsiTheme="minorHAnsi"/>
                <w:b/>
                <w:sz w:val="20"/>
              </w:rPr>
              <w:t xml:space="preserve">Summary of </w:t>
            </w:r>
            <w:r w:rsidRPr="000141E3">
              <w:rPr>
                <w:rFonts w:asciiTheme="minorHAnsi" w:hAnsiTheme="minorHAnsi"/>
                <w:b/>
                <w:color w:val="FF0000"/>
                <w:sz w:val="20"/>
              </w:rPr>
              <w:t>RESULTS</w:t>
            </w:r>
            <w:r w:rsidRPr="000141E3">
              <w:rPr>
                <w:rFonts w:asciiTheme="minorHAnsi" w:hAnsiTheme="minorHAnsi"/>
                <w:b/>
                <w:sz w:val="20"/>
              </w:rPr>
              <w:t>*</w:t>
            </w:r>
            <w:r w:rsidR="00557227" w:rsidRPr="000141E3">
              <w:rPr>
                <w:rFonts w:asciiTheme="minorHAnsi" w:hAnsiTheme="minorHAnsi"/>
                <w:b/>
                <w:sz w:val="20"/>
              </w:rPr>
              <w:t xml:space="preserve">: </w:t>
            </w:r>
          </w:p>
          <w:p w14:paraId="2011DF8D" w14:textId="77777777" w:rsidR="00AE39AF" w:rsidRPr="000141E3" w:rsidRDefault="00AA7D35" w:rsidP="000135BD">
            <w:pPr>
              <w:pStyle w:val="Body1"/>
              <w:numPr>
                <w:ilvl w:val="0"/>
                <w:numId w:val="10"/>
              </w:numPr>
              <w:spacing w:after="120"/>
              <w:ind w:left="288" w:hanging="288"/>
              <w:rPr>
                <w:rFonts w:asciiTheme="minorHAnsi" w:hAnsiTheme="minorHAnsi"/>
                <w:sz w:val="20"/>
              </w:rPr>
            </w:pPr>
            <w:r w:rsidRPr="000141E3">
              <w:rPr>
                <w:rFonts w:asciiTheme="minorHAnsi" w:hAnsiTheme="minorHAnsi"/>
                <w:sz w:val="20"/>
              </w:rPr>
              <w:t xml:space="preserve">Restate the assessment question(s) (from the Assessment plan): </w:t>
            </w:r>
          </w:p>
          <w:p w14:paraId="68B9EB2D" w14:textId="77777777" w:rsidR="00AA7D35" w:rsidRPr="000141E3" w:rsidRDefault="00591904" w:rsidP="00591904">
            <w:pPr>
              <w:pStyle w:val="Body1"/>
              <w:spacing w:after="120"/>
              <w:ind w:left="288"/>
              <w:rPr>
                <w:rFonts w:asciiTheme="minorHAnsi" w:hAnsiTheme="minorHAnsi"/>
                <w:sz w:val="20"/>
              </w:rPr>
            </w:pPr>
            <w:r w:rsidRPr="00591904">
              <w:rPr>
                <w:rFonts w:asciiTheme="minorHAnsi" w:hAnsiTheme="minorHAnsi"/>
                <w:sz w:val="20"/>
              </w:rPr>
              <w:t>Are students demonstrating an understanding of key concepts from business and able to integrate relevant sources?  Are they writing well?</w:t>
            </w:r>
          </w:p>
          <w:p w14:paraId="3F801E13" w14:textId="77777777" w:rsidR="00AE39AF" w:rsidRPr="000141E3" w:rsidRDefault="00557227" w:rsidP="000135BD">
            <w:pPr>
              <w:pStyle w:val="Body1"/>
              <w:numPr>
                <w:ilvl w:val="0"/>
                <w:numId w:val="10"/>
              </w:numPr>
              <w:spacing w:after="120"/>
              <w:ind w:left="288" w:hanging="288"/>
              <w:rPr>
                <w:rFonts w:asciiTheme="minorHAnsi" w:hAnsiTheme="minorHAnsi"/>
                <w:sz w:val="20"/>
              </w:rPr>
            </w:pPr>
            <w:r w:rsidRPr="000141E3">
              <w:rPr>
                <w:rFonts w:asciiTheme="minorHAnsi" w:hAnsiTheme="minorHAnsi"/>
                <w:sz w:val="20"/>
              </w:rPr>
              <w:t xml:space="preserve">Summarize the </w:t>
            </w:r>
            <w:r w:rsidR="00AA7D35" w:rsidRPr="000141E3">
              <w:rPr>
                <w:rFonts w:asciiTheme="minorHAnsi" w:hAnsiTheme="minorHAnsi"/>
                <w:sz w:val="20"/>
              </w:rPr>
              <w:t xml:space="preserve">assessment </w:t>
            </w:r>
            <w:r w:rsidRPr="000141E3">
              <w:rPr>
                <w:rFonts w:asciiTheme="minorHAnsi" w:hAnsiTheme="minorHAnsi"/>
                <w:sz w:val="20"/>
              </w:rPr>
              <w:t>results</w:t>
            </w:r>
            <w:r w:rsidR="00AA7D35" w:rsidRPr="000141E3">
              <w:rPr>
                <w:rFonts w:asciiTheme="minorHAnsi" w:hAnsiTheme="minorHAnsi"/>
                <w:sz w:val="20"/>
              </w:rPr>
              <w:t xml:space="preserve">. </w:t>
            </w:r>
            <w:r w:rsidRPr="000141E3">
              <w:rPr>
                <w:rFonts w:asciiTheme="minorHAnsi" w:hAnsiTheme="minorHAnsi"/>
                <w:sz w:val="20"/>
              </w:rPr>
              <w:t xml:space="preserve">A narrative summary is required. Charts, tables or graphs </w:t>
            </w:r>
            <w:r w:rsidR="0038481B" w:rsidRPr="000141E3">
              <w:rPr>
                <w:rFonts w:asciiTheme="minorHAnsi" w:hAnsiTheme="minorHAnsi"/>
                <w:sz w:val="20"/>
              </w:rPr>
              <w:t>a</w:t>
            </w:r>
            <w:r w:rsidRPr="000141E3">
              <w:rPr>
                <w:rFonts w:asciiTheme="minorHAnsi" w:hAnsiTheme="minorHAnsi"/>
                <w:sz w:val="20"/>
              </w:rPr>
              <w:t>re encouraged but optional.</w:t>
            </w:r>
            <w:r w:rsidR="00AE5E47" w:rsidRPr="000141E3">
              <w:rPr>
                <w:rFonts w:asciiTheme="minorHAnsi" w:hAnsiTheme="minorHAnsi"/>
                <w:sz w:val="20"/>
              </w:rPr>
              <w:t xml:space="preserve"> </w:t>
            </w:r>
          </w:p>
          <w:p w14:paraId="310E9AFE" w14:textId="77777777" w:rsidR="00591904" w:rsidRDefault="00591904" w:rsidP="00591904">
            <w:pPr>
              <w:pStyle w:val="Body1"/>
              <w:spacing w:after="120"/>
              <w:ind w:left="288"/>
              <w:rPr>
                <w:rFonts w:asciiTheme="minorHAnsi" w:hAnsiTheme="minorHAnsi"/>
                <w:sz w:val="20"/>
              </w:rPr>
            </w:pPr>
            <w:r w:rsidRPr="00591904">
              <w:rPr>
                <w:rFonts w:asciiTheme="minorHAnsi" w:hAnsiTheme="minorHAnsi"/>
                <w:sz w:val="20"/>
              </w:rPr>
              <w:t xml:space="preserve">BUS 261: See the </w:t>
            </w:r>
            <w:r>
              <w:rPr>
                <w:rFonts w:asciiTheme="minorHAnsi" w:hAnsiTheme="minorHAnsi"/>
                <w:sz w:val="20"/>
              </w:rPr>
              <w:t>chart below</w:t>
            </w:r>
            <w:r w:rsidRPr="00591904">
              <w:rPr>
                <w:rFonts w:asciiTheme="minorHAnsi" w:hAnsiTheme="minorHAnsi"/>
                <w:sz w:val="20"/>
              </w:rPr>
              <w:t>.  In terms of organization and length, application, comparison and support through research, and use of sources, students followed instructions well.  The weakest trait observed was writing care, which is a perennial issue with younger college students.</w:t>
            </w:r>
            <w:r>
              <w:rPr>
                <w:rFonts w:asciiTheme="minorHAnsi" w:hAnsiTheme="minorHAnsi"/>
                <w:sz w:val="20"/>
              </w:rPr>
              <w:t xml:space="preserve">  </w:t>
            </w:r>
          </w:p>
          <w:p w14:paraId="185CBED1" w14:textId="77777777" w:rsidR="00591904" w:rsidRPr="00591904" w:rsidRDefault="00591904" w:rsidP="00591904">
            <w:pPr>
              <w:pStyle w:val="Body1"/>
              <w:spacing w:after="120"/>
              <w:ind w:left="288"/>
              <w:rPr>
                <w:rFonts w:asciiTheme="minorHAnsi" w:hAnsiTheme="minorHAnsi"/>
                <w:sz w:val="20"/>
              </w:rPr>
            </w:pPr>
            <w:r>
              <w:rPr>
                <w:rFonts w:asciiTheme="minorHAnsi" w:hAnsiTheme="minorHAnsi"/>
                <w:noProof/>
                <w:sz w:val="20"/>
              </w:rPr>
              <w:drawing>
                <wp:inline distT="0" distB="0" distL="0" distR="0" wp14:anchorId="2A9A9AE0" wp14:editId="08344F35">
                  <wp:extent cx="5486400" cy="398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3986784"/>
                          </a:xfrm>
                          <a:prstGeom prst="rect">
                            <a:avLst/>
                          </a:prstGeom>
                          <a:noFill/>
                        </pic:spPr>
                      </pic:pic>
                    </a:graphicData>
                  </a:graphic>
                </wp:inline>
              </w:drawing>
            </w:r>
          </w:p>
          <w:p w14:paraId="391128C6" w14:textId="77777777" w:rsidR="00557227" w:rsidRDefault="00591904" w:rsidP="00591904">
            <w:pPr>
              <w:pStyle w:val="Body1"/>
              <w:spacing w:after="120"/>
              <w:ind w:left="288"/>
              <w:rPr>
                <w:rFonts w:asciiTheme="minorHAnsi" w:hAnsiTheme="minorHAnsi"/>
                <w:sz w:val="20"/>
              </w:rPr>
            </w:pPr>
            <w:r w:rsidRPr="00591904">
              <w:rPr>
                <w:rFonts w:asciiTheme="minorHAnsi" w:hAnsiTheme="minorHAnsi"/>
                <w:sz w:val="20"/>
              </w:rPr>
              <w:t xml:space="preserve">BUS 443: See the </w:t>
            </w:r>
            <w:r w:rsidR="000135BD">
              <w:rPr>
                <w:rFonts w:asciiTheme="minorHAnsi" w:hAnsiTheme="minorHAnsi"/>
                <w:sz w:val="20"/>
              </w:rPr>
              <w:t>chart below</w:t>
            </w:r>
            <w:r w:rsidRPr="00591904">
              <w:rPr>
                <w:rFonts w:asciiTheme="minorHAnsi" w:hAnsiTheme="minorHAnsi"/>
                <w:sz w:val="20"/>
              </w:rPr>
              <w:t>. For all six measured traits, student work as a whole met department goals for acceptable or exemplary work. Students articulated well each organization's background and competitive landscape. They justified using fundamental business and organizational behavior principles why an organization should be considered an excellent company.  They connected their assessments to Christian principles that would help an organization be recognized like a "beacon on a hill." They incorporated analyses of ethical issues that the organizations faced.  Lastly, they wrote well--as upper-level students might be expected to do.</w:t>
            </w:r>
          </w:p>
          <w:p w14:paraId="62560D64" w14:textId="77777777" w:rsidR="000135BD" w:rsidRPr="000141E3" w:rsidRDefault="000135BD" w:rsidP="00591904">
            <w:pPr>
              <w:pStyle w:val="Body1"/>
              <w:spacing w:after="120"/>
              <w:ind w:left="288"/>
              <w:rPr>
                <w:rFonts w:asciiTheme="minorHAnsi" w:hAnsiTheme="minorHAnsi"/>
                <w:sz w:val="20"/>
              </w:rPr>
            </w:pPr>
            <w:r>
              <w:rPr>
                <w:rFonts w:asciiTheme="minorHAnsi" w:hAnsiTheme="minorHAnsi"/>
                <w:noProof/>
                <w:sz w:val="20"/>
              </w:rPr>
              <w:lastRenderedPageBreak/>
              <w:drawing>
                <wp:inline distT="0" distB="0" distL="0" distR="0" wp14:anchorId="59CF50D6" wp14:editId="015CFE82">
                  <wp:extent cx="5486400" cy="3986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986784"/>
                          </a:xfrm>
                          <a:prstGeom prst="rect">
                            <a:avLst/>
                          </a:prstGeom>
                          <a:noFill/>
                        </pic:spPr>
                      </pic:pic>
                    </a:graphicData>
                  </a:graphic>
                </wp:inline>
              </w:drawing>
            </w:r>
          </w:p>
          <w:p w14:paraId="1A4CB0E3" w14:textId="77777777" w:rsidR="00AA7D35" w:rsidRPr="000141E3" w:rsidRDefault="00AA7D35" w:rsidP="000141E3">
            <w:pPr>
              <w:pStyle w:val="Body1"/>
              <w:spacing w:after="120"/>
              <w:rPr>
                <w:rFonts w:asciiTheme="minorHAnsi" w:hAnsiTheme="minorHAnsi"/>
                <w:sz w:val="20"/>
              </w:rPr>
            </w:pPr>
          </w:p>
          <w:p w14:paraId="0B2ABC1A" w14:textId="77777777" w:rsidR="00AE39AF" w:rsidRPr="000141E3" w:rsidRDefault="00AA7D35" w:rsidP="000141E3">
            <w:pPr>
              <w:pStyle w:val="Body1"/>
              <w:spacing w:after="120"/>
              <w:rPr>
                <w:rFonts w:asciiTheme="minorHAnsi" w:hAnsiTheme="minorHAnsi"/>
                <w:sz w:val="20"/>
              </w:rPr>
            </w:pPr>
            <w:r w:rsidRPr="000141E3">
              <w:rPr>
                <w:rFonts w:asciiTheme="minorHAnsi" w:hAnsiTheme="minorHAnsi"/>
                <w:sz w:val="20"/>
              </w:rPr>
              <w:t xml:space="preserve">3). </w:t>
            </w:r>
            <w:r w:rsidR="007347D8" w:rsidRPr="000141E3">
              <w:rPr>
                <w:rFonts w:asciiTheme="minorHAnsi" w:hAnsiTheme="minorHAnsi"/>
                <w:b/>
                <w:color w:val="FF0000"/>
                <w:sz w:val="20"/>
              </w:rPr>
              <w:t>INTERPRETATION</w:t>
            </w:r>
            <w:r w:rsidR="007347D8" w:rsidRPr="000141E3">
              <w:rPr>
                <w:rFonts w:asciiTheme="minorHAnsi" w:hAnsiTheme="minorHAnsi"/>
                <w:sz w:val="20"/>
              </w:rPr>
              <w:t xml:space="preserve">* - </w:t>
            </w:r>
            <w:r w:rsidRPr="000141E3">
              <w:rPr>
                <w:rFonts w:asciiTheme="minorHAnsi" w:hAnsiTheme="minorHAnsi"/>
                <w:sz w:val="20"/>
              </w:rPr>
              <w:t>Discuss how the results answer the assessment question(s).</w:t>
            </w:r>
          </w:p>
          <w:p w14:paraId="017ED770" w14:textId="77777777" w:rsidR="000135BD" w:rsidRPr="000135BD" w:rsidRDefault="000135BD" w:rsidP="000135BD">
            <w:pPr>
              <w:pStyle w:val="Body1"/>
              <w:spacing w:after="120"/>
              <w:ind w:left="288"/>
              <w:rPr>
                <w:rFonts w:asciiTheme="minorHAnsi" w:hAnsiTheme="minorHAnsi"/>
                <w:sz w:val="20"/>
              </w:rPr>
            </w:pPr>
            <w:r w:rsidRPr="000135BD">
              <w:rPr>
                <w:rFonts w:asciiTheme="minorHAnsi" w:hAnsiTheme="minorHAnsi"/>
                <w:sz w:val="20"/>
              </w:rPr>
              <w:t>For BUS 261, yes, we can tell from our collective impressions that fundamental marketing concepts were frequently and correctly used.  Students are indeed learning about key marketing/business topics.  The process of scoring and aggregating scores reinforced for us that we had a valuable assignment, that we are measuring and evaluating the right traits associated with the assessment questions, and that the students generally submitted very good work.  Most students connected their analyses with referenced text sources and outside sources.  While student writing can always be improved, the papers scored here were just shy of meeting the 80% acceptable or exemplary target, so we would judge that they are writing reasonably well.</w:t>
            </w:r>
          </w:p>
          <w:p w14:paraId="7A1B9AAF" w14:textId="77777777" w:rsidR="00557227" w:rsidRPr="000141E3" w:rsidRDefault="000135BD" w:rsidP="000135BD">
            <w:pPr>
              <w:pStyle w:val="Body1"/>
              <w:spacing w:after="120"/>
              <w:ind w:left="288"/>
              <w:rPr>
                <w:rFonts w:asciiTheme="minorHAnsi" w:hAnsiTheme="minorHAnsi"/>
                <w:sz w:val="20"/>
              </w:rPr>
            </w:pPr>
            <w:r w:rsidRPr="000135BD">
              <w:rPr>
                <w:rFonts w:asciiTheme="minorHAnsi" w:hAnsiTheme="minorHAnsi"/>
                <w:sz w:val="20"/>
              </w:rPr>
              <w:t>For BUS 443, yes, the high scores support the conclusion that the students do understand key concepts from business, are able to integrate relevant sources, and they are writing well.  They are integrating knowledge and application from Human Resources Management, Organizational Behavior, Ethics, and their Christian training.  As with BUS 261, the process confirmed for us that we had a very good assignment, a very good method of measuring, and very good results.</w:t>
            </w:r>
          </w:p>
        </w:tc>
      </w:tr>
      <w:tr w:rsidR="00557227" w:rsidRPr="000141E3" w14:paraId="08E3D020" w14:textId="77777777" w:rsidTr="000141E3">
        <w:tc>
          <w:tcPr>
            <w:tcW w:w="11448" w:type="dxa"/>
            <w:shd w:val="clear" w:color="auto" w:fill="auto"/>
          </w:tcPr>
          <w:p w14:paraId="6D5BBB53" w14:textId="77777777" w:rsidR="00AE39AF" w:rsidRPr="000141E3" w:rsidRDefault="00AE39AF" w:rsidP="000141E3">
            <w:pPr>
              <w:pStyle w:val="Body1"/>
              <w:spacing w:after="120"/>
              <w:rPr>
                <w:rFonts w:asciiTheme="minorHAnsi" w:hAnsiTheme="minorHAnsi"/>
                <w:b/>
                <w:sz w:val="20"/>
              </w:rPr>
            </w:pPr>
          </w:p>
          <w:p w14:paraId="732E44E7" w14:textId="77777777" w:rsidR="0038481B" w:rsidRPr="000141E3" w:rsidRDefault="00557227" w:rsidP="000141E3">
            <w:pPr>
              <w:pStyle w:val="Body1"/>
              <w:spacing w:after="120"/>
              <w:rPr>
                <w:rFonts w:asciiTheme="minorHAnsi" w:hAnsiTheme="minorHAnsi"/>
                <w:b/>
                <w:sz w:val="20"/>
              </w:rPr>
            </w:pPr>
            <w:r w:rsidRPr="000141E3">
              <w:rPr>
                <w:rFonts w:asciiTheme="minorHAnsi" w:hAnsiTheme="minorHAnsi"/>
                <w:b/>
                <w:sz w:val="20"/>
              </w:rPr>
              <w:t xml:space="preserve">Sharing of Results: </w:t>
            </w:r>
          </w:p>
          <w:p w14:paraId="51164588" w14:textId="77777777" w:rsidR="000135BD" w:rsidRDefault="00AA7D35" w:rsidP="000141E3">
            <w:pPr>
              <w:pStyle w:val="Body1"/>
              <w:spacing w:after="120"/>
              <w:rPr>
                <w:rFonts w:asciiTheme="minorHAnsi" w:hAnsiTheme="minorHAnsi"/>
                <w:sz w:val="20"/>
              </w:rPr>
            </w:pPr>
            <w:r w:rsidRPr="000141E3">
              <w:rPr>
                <w:rFonts w:asciiTheme="minorHAnsi" w:hAnsiTheme="minorHAnsi"/>
                <w:sz w:val="20"/>
              </w:rPr>
              <w:t xml:space="preserve">When were results shared? </w:t>
            </w:r>
            <w:r w:rsidR="0038481B" w:rsidRPr="000141E3">
              <w:rPr>
                <w:rFonts w:asciiTheme="minorHAnsi" w:hAnsiTheme="minorHAnsi"/>
                <w:sz w:val="20"/>
              </w:rPr>
              <w:t>Date:</w:t>
            </w:r>
          </w:p>
          <w:p w14:paraId="5E7656BC" w14:textId="77777777" w:rsidR="000135BD" w:rsidRDefault="000135BD" w:rsidP="000135BD">
            <w:pPr>
              <w:pStyle w:val="Body1"/>
              <w:spacing w:after="120"/>
              <w:ind w:left="288"/>
              <w:rPr>
                <w:rFonts w:asciiTheme="minorHAnsi" w:hAnsiTheme="minorHAnsi"/>
                <w:sz w:val="20"/>
              </w:rPr>
            </w:pPr>
            <w:r>
              <w:rPr>
                <w:rFonts w:asciiTheme="minorHAnsi" w:hAnsiTheme="minorHAnsi"/>
                <w:sz w:val="20"/>
              </w:rPr>
              <w:t>7/15/16</w:t>
            </w:r>
          </w:p>
          <w:p w14:paraId="7CEA4C73" w14:textId="77777777" w:rsidR="009850EF" w:rsidRDefault="00AA7D35" w:rsidP="000141E3">
            <w:pPr>
              <w:pStyle w:val="Body1"/>
              <w:spacing w:after="120"/>
              <w:rPr>
                <w:rFonts w:asciiTheme="minorHAnsi" w:hAnsiTheme="minorHAnsi"/>
                <w:sz w:val="20"/>
              </w:rPr>
            </w:pPr>
            <w:r w:rsidRPr="000141E3">
              <w:rPr>
                <w:rFonts w:asciiTheme="minorHAnsi" w:hAnsiTheme="minorHAnsi"/>
                <w:sz w:val="20"/>
              </w:rPr>
              <w:t>H</w:t>
            </w:r>
            <w:r w:rsidR="0038481B" w:rsidRPr="000141E3">
              <w:rPr>
                <w:rFonts w:asciiTheme="minorHAnsi" w:hAnsiTheme="minorHAnsi"/>
                <w:sz w:val="20"/>
              </w:rPr>
              <w:t>ow were the</w:t>
            </w:r>
            <w:r w:rsidR="00557227" w:rsidRPr="000141E3">
              <w:rPr>
                <w:rFonts w:asciiTheme="minorHAnsi" w:hAnsiTheme="minorHAnsi"/>
                <w:sz w:val="20"/>
              </w:rPr>
              <w:t xml:space="preserve"> results shared</w:t>
            </w:r>
            <w:r w:rsidR="009850EF" w:rsidRPr="000141E3">
              <w:rPr>
                <w:rFonts w:asciiTheme="minorHAnsi" w:hAnsiTheme="minorHAnsi"/>
                <w:sz w:val="20"/>
              </w:rPr>
              <w:t xml:space="preserve">? </w:t>
            </w:r>
            <w:r w:rsidR="0038481B" w:rsidRPr="000141E3">
              <w:rPr>
                <w:rFonts w:asciiTheme="minorHAnsi" w:hAnsiTheme="minorHAnsi"/>
                <w:sz w:val="20"/>
              </w:rPr>
              <w:t>(</w:t>
            </w:r>
            <w:proofErr w:type="gramStart"/>
            <w:r w:rsidR="0038481B" w:rsidRPr="000141E3">
              <w:rPr>
                <w:rFonts w:asciiTheme="minorHAnsi" w:hAnsiTheme="minorHAnsi"/>
                <w:sz w:val="20"/>
              </w:rPr>
              <w:t>i</w:t>
            </w:r>
            <w:proofErr w:type="gramEnd"/>
            <w:r w:rsidR="0038481B" w:rsidRPr="000141E3">
              <w:rPr>
                <w:rFonts w:asciiTheme="minorHAnsi" w:hAnsiTheme="minorHAnsi"/>
                <w:sz w:val="20"/>
              </w:rPr>
              <w:t xml:space="preserve">.e. met as a department) </w:t>
            </w:r>
          </w:p>
          <w:p w14:paraId="4383D608" w14:textId="77777777" w:rsidR="000135BD" w:rsidRPr="000141E3" w:rsidRDefault="000135BD" w:rsidP="000135BD">
            <w:pPr>
              <w:pStyle w:val="Body1"/>
              <w:spacing w:after="120"/>
              <w:ind w:left="288"/>
              <w:rPr>
                <w:rFonts w:asciiTheme="minorHAnsi" w:hAnsiTheme="minorHAnsi"/>
                <w:sz w:val="20"/>
              </w:rPr>
            </w:pPr>
            <w:r>
              <w:rPr>
                <w:rFonts w:asciiTheme="minorHAnsi" w:hAnsiTheme="minorHAnsi"/>
                <w:sz w:val="20"/>
              </w:rPr>
              <w:t>We met as a subset of the department, and refined the document via email.</w:t>
            </w:r>
          </w:p>
          <w:p w14:paraId="33B6CD4B" w14:textId="77777777" w:rsidR="000135BD" w:rsidRDefault="00AA7D35" w:rsidP="000141E3">
            <w:pPr>
              <w:pStyle w:val="Body1"/>
              <w:spacing w:after="120"/>
              <w:rPr>
                <w:rFonts w:asciiTheme="minorHAnsi" w:hAnsiTheme="minorHAnsi"/>
                <w:sz w:val="20"/>
              </w:rPr>
            </w:pPr>
            <w:r w:rsidRPr="000141E3">
              <w:rPr>
                <w:rFonts w:asciiTheme="minorHAnsi" w:hAnsiTheme="minorHAnsi"/>
                <w:sz w:val="20"/>
              </w:rPr>
              <w:t xml:space="preserve">Who were results shared with? (List names):  </w:t>
            </w:r>
          </w:p>
          <w:p w14:paraId="06EE8EAA" w14:textId="77777777" w:rsidR="00AE39AF" w:rsidRPr="000135BD" w:rsidRDefault="000135BD" w:rsidP="000135BD">
            <w:pPr>
              <w:pStyle w:val="Body1"/>
              <w:spacing w:after="120"/>
              <w:ind w:left="288"/>
              <w:rPr>
                <w:rFonts w:asciiTheme="minorHAnsi" w:hAnsiTheme="minorHAnsi"/>
                <w:sz w:val="20"/>
              </w:rPr>
            </w:pPr>
            <w:r>
              <w:rPr>
                <w:rFonts w:asciiTheme="minorHAnsi" w:hAnsiTheme="minorHAnsi"/>
                <w:sz w:val="20"/>
              </w:rPr>
              <w:t xml:space="preserve">C. Beck, A. Langewisch, S. </w:t>
            </w:r>
            <w:proofErr w:type="spellStart"/>
            <w:r>
              <w:rPr>
                <w:rFonts w:asciiTheme="minorHAnsi" w:hAnsiTheme="minorHAnsi"/>
                <w:sz w:val="20"/>
              </w:rPr>
              <w:t>Leinen</w:t>
            </w:r>
            <w:proofErr w:type="spellEnd"/>
            <w:r>
              <w:rPr>
                <w:rFonts w:asciiTheme="minorHAnsi" w:hAnsiTheme="minorHAnsi"/>
                <w:sz w:val="20"/>
              </w:rPr>
              <w:t>, T. Heidorn</w:t>
            </w:r>
          </w:p>
        </w:tc>
      </w:tr>
      <w:tr w:rsidR="00623E0B" w:rsidRPr="000141E3" w14:paraId="08CEF3AD" w14:textId="77777777" w:rsidTr="000141E3">
        <w:tc>
          <w:tcPr>
            <w:tcW w:w="11448" w:type="dxa"/>
            <w:shd w:val="clear" w:color="auto" w:fill="auto"/>
          </w:tcPr>
          <w:p w14:paraId="26B4103A" w14:textId="77777777" w:rsidR="007F59C7" w:rsidRPr="000141E3" w:rsidRDefault="009850EF" w:rsidP="000141E3">
            <w:pPr>
              <w:pStyle w:val="Body1"/>
              <w:spacing w:after="120"/>
              <w:rPr>
                <w:rFonts w:asciiTheme="minorHAnsi" w:hAnsiTheme="minorHAnsi"/>
                <w:b/>
                <w:sz w:val="20"/>
              </w:rPr>
            </w:pPr>
            <w:r w:rsidRPr="000141E3">
              <w:rPr>
                <w:rFonts w:asciiTheme="minorHAnsi" w:hAnsiTheme="minorHAnsi"/>
                <w:b/>
                <w:sz w:val="20"/>
              </w:rPr>
              <w:t>Discussion of Results</w:t>
            </w:r>
            <w:r w:rsidR="007347D8" w:rsidRPr="000141E3">
              <w:rPr>
                <w:rFonts w:asciiTheme="minorHAnsi" w:hAnsiTheme="minorHAnsi"/>
                <w:b/>
                <w:sz w:val="20"/>
              </w:rPr>
              <w:t xml:space="preserve"> –</w:t>
            </w:r>
            <w:r w:rsidR="007347D8" w:rsidRPr="000141E3">
              <w:rPr>
                <w:rFonts w:asciiTheme="minorHAnsi" w:hAnsiTheme="minorHAnsi"/>
                <w:b/>
                <w:color w:val="FF0000"/>
                <w:sz w:val="20"/>
              </w:rPr>
              <w:t>ACTION</w:t>
            </w:r>
            <w:r w:rsidR="007347D8" w:rsidRPr="000141E3">
              <w:rPr>
                <w:rFonts w:asciiTheme="minorHAnsi" w:hAnsiTheme="minorHAnsi"/>
                <w:b/>
                <w:sz w:val="20"/>
              </w:rPr>
              <w:t>*</w:t>
            </w:r>
            <w:proofErr w:type="gramStart"/>
            <w:r w:rsidR="007347D8" w:rsidRPr="000141E3">
              <w:rPr>
                <w:rFonts w:asciiTheme="minorHAnsi" w:hAnsiTheme="minorHAnsi"/>
                <w:b/>
                <w:sz w:val="20"/>
              </w:rPr>
              <w:t xml:space="preserve">- </w:t>
            </w:r>
            <w:r w:rsidR="00623E0B" w:rsidRPr="000141E3">
              <w:rPr>
                <w:rFonts w:asciiTheme="minorHAnsi" w:hAnsiTheme="minorHAnsi"/>
                <w:b/>
                <w:sz w:val="20"/>
              </w:rPr>
              <w:t xml:space="preserve"> </w:t>
            </w:r>
            <w:r w:rsidRPr="000141E3">
              <w:rPr>
                <w:rFonts w:asciiTheme="minorHAnsi" w:hAnsiTheme="minorHAnsi"/>
                <w:b/>
                <w:sz w:val="20"/>
              </w:rPr>
              <w:t>Summarize</w:t>
            </w:r>
            <w:proofErr w:type="gramEnd"/>
            <w:r w:rsidRPr="000141E3">
              <w:rPr>
                <w:rFonts w:asciiTheme="minorHAnsi" w:hAnsiTheme="minorHAnsi"/>
                <w:b/>
                <w:sz w:val="20"/>
              </w:rPr>
              <w:t xml:space="preserve"> your conclusions</w:t>
            </w:r>
            <w:r w:rsidR="004B2290" w:rsidRPr="000141E3">
              <w:rPr>
                <w:rFonts w:asciiTheme="minorHAnsi" w:hAnsiTheme="minorHAnsi"/>
                <w:b/>
                <w:sz w:val="20"/>
              </w:rPr>
              <w:t xml:space="preserve"> including: </w:t>
            </w:r>
          </w:p>
          <w:p w14:paraId="64DF482D" w14:textId="77777777" w:rsidR="00980A52" w:rsidRPr="000141E3" w:rsidRDefault="009850EF" w:rsidP="00591904">
            <w:pPr>
              <w:pStyle w:val="Body1"/>
              <w:numPr>
                <w:ilvl w:val="0"/>
                <w:numId w:val="9"/>
              </w:numPr>
              <w:spacing w:after="120"/>
              <w:ind w:left="288" w:hanging="288"/>
              <w:rPr>
                <w:rFonts w:asciiTheme="minorHAnsi" w:hAnsiTheme="minorHAnsi"/>
                <w:sz w:val="20"/>
              </w:rPr>
            </w:pPr>
            <w:r w:rsidRPr="000141E3">
              <w:rPr>
                <w:rFonts w:asciiTheme="minorHAnsi" w:hAnsiTheme="minorHAnsi"/>
                <w:sz w:val="20"/>
              </w:rPr>
              <w:t xml:space="preserve">How will what the </w:t>
            </w:r>
            <w:r w:rsidR="007F59C7" w:rsidRPr="000141E3">
              <w:rPr>
                <w:rFonts w:asciiTheme="minorHAnsi" w:hAnsiTheme="minorHAnsi"/>
                <w:sz w:val="20"/>
              </w:rPr>
              <w:t>department</w:t>
            </w:r>
            <w:r w:rsidRPr="000141E3">
              <w:rPr>
                <w:rFonts w:asciiTheme="minorHAnsi" w:hAnsiTheme="minorHAnsi"/>
                <w:sz w:val="20"/>
              </w:rPr>
              <w:t xml:space="preserve"> learned from the assessment</w:t>
            </w:r>
            <w:r w:rsidR="007F59C7" w:rsidRPr="000141E3">
              <w:rPr>
                <w:rFonts w:asciiTheme="minorHAnsi" w:hAnsiTheme="minorHAnsi"/>
                <w:sz w:val="20"/>
              </w:rPr>
              <w:t xml:space="preserve"> </w:t>
            </w:r>
            <w:r w:rsidR="00AE39AF" w:rsidRPr="000141E3">
              <w:rPr>
                <w:rFonts w:asciiTheme="minorHAnsi" w:hAnsiTheme="minorHAnsi"/>
                <w:sz w:val="20"/>
              </w:rPr>
              <w:t xml:space="preserve">POTENTIALLY </w:t>
            </w:r>
            <w:r w:rsidR="007F59C7" w:rsidRPr="000141E3">
              <w:rPr>
                <w:rFonts w:asciiTheme="minorHAnsi" w:hAnsiTheme="minorHAnsi"/>
                <w:sz w:val="20"/>
              </w:rPr>
              <w:t>impact the teaching/learning process in your department</w:t>
            </w:r>
            <w:r w:rsidR="00980A52" w:rsidRPr="000141E3">
              <w:rPr>
                <w:rFonts w:asciiTheme="minorHAnsi" w:hAnsiTheme="minorHAnsi"/>
                <w:sz w:val="20"/>
              </w:rPr>
              <w:t xml:space="preserve"> starting the next academic year</w:t>
            </w:r>
            <w:r w:rsidR="007F59C7" w:rsidRPr="000141E3">
              <w:rPr>
                <w:rFonts w:asciiTheme="minorHAnsi" w:hAnsiTheme="minorHAnsi"/>
                <w:sz w:val="20"/>
              </w:rPr>
              <w:t>?</w:t>
            </w:r>
            <w:r w:rsidR="00AE5E47" w:rsidRPr="000141E3">
              <w:rPr>
                <w:rFonts w:asciiTheme="minorHAnsi" w:hAnsiTheme="minorHAnsi"/>
                <w:sz w:val="20"/>
              </w:rPr>
              <w:t xml:space="preserve"> </w:t>
            </w:r>
          </w:p>
          <w:p w14:paraId="64E0CEA5" w14:textId="77777777" w:rsidR="00591904" w:rsidRPr="000141E3" w:rsidRDefault="00591904" w:rsidP="00591904">
            <w:pPr>
              <w:pStyle w:val="Body1"/>
              <w:spacing w:after="120"/>
              <w:ind w:left="288"/>
              <w:rPr>
                <w:rFonts w:asciiTheme="minorHAnsi" w:hAnsiTheme="minorHAnsi"/>
                <w:sz w:val="20"/>
              </w:rPr>
            </w:pPr>
            <w:r w:rsidRPr="00591904">
              <w:rPr>
                <w:rFonts w:asciiTheme="minorHAnsi" w:hAnsiTheme="minorHAnsi"/>
                <w:sz w:val="20"/>
              </w:rPr>
              <w:t xml:space="preserve">BUS 261 Students were allowed to choose their own companies for their Marketing Plan Project.  This course could possibly be more successful in student writing if students were given a list of businesses, with plentiful resources, to choose from.  This course allowed </w:t>
            </w:r>
            <w:r w:rsidRPr="00591904">
              <w:rPr>
                <w:rFonts w:asciiTheme="minorHAnsi" w:hAnsiTheme="minorHAnsi"/>
                <w:sz w:val="20"/>
              </w:rPr>
              <w:lastRenderedPageBreak/>
              <w:t xml:space="preserve">for the students to submit several edited drafts as their paper grew into the final submission.  </w:t>
            </w:r>
          </w:p>
          <w:p w14:paraId="1F648A27" w14:textId="77777777" w:rsidR="00980A52" w:rsidRPr="000141E3" w:rsidRDefault="00623E0B" w:rsidP="00591904">
            <w:pPr>
              <w:pStyle w:val="Body1"/>
              <w:numPr>
                <w:ilvl w:val="0"/>
                <w:numId w:val="9"/>
              </w:numPr>
              <w:spacing w:after="120"/>
              <w:ind w:left="288" w:hanging="288"/>
              <w:rPr>
                <w:rFonts w:asciiTheme="minorHAnsi" w:hAnsiTheme="minorHAnsi"/>
                <w:sz w:val="20"/>
              </w:rPr>
            </w:pPr>
            <w:r w:rsidRPr="000141E3">
              <w:rPr>
                <w:rFonts w:asciiTheme="minorHAnsi" w:hAnsiTheme="minorHAnsi"/>
                <w:sz w:val="20"/>
              </w:rPr>
              <w:t>How will the program</w:t>
            </w:r>
            <w:r w:rsidR="00B5393E" w:rsidRPr="000141E3">
              <w:rPr>
                <w:rFonts w:asciiTheme="minorHAnsi" w:hAnsiTheme="minorHAnsi"/>
                <w:sz w:val="20"/>
              </w:rPr>
              <w:t xml:space="preserve"> POTENTIALLY </w:t>
            </w:r>
            <w:r w:rsidRPr="000141E3">
              <w:rPr>
                <w:rFonts w:asciiTheme="minorHAnsi" w:hAnsiTheme="minorHAnsi"/>
                <w:sz w:val="20"/>
              </w:rPr>
              <w:t xml:space="preserve">use the </w:t>
            </w:r>
            <w:r w:rsidR="009850EF" w:rsidRPr="000141E3">
              <w:rPr>
                <w:rFonts w:asciiTheme="minorHAnsi" w:hAnsiTheme="minorHAnsi"/>
                <w:sz w:val="20"/>
              </w:rPr>
              <w:t>results</w:t>
            </w:r>
            <w:r w:rsidRPr="000141E3">
              <w:rPr>
                <w:rFonts w:asciiTheme="minorHAnsi" w:hAnsiTheme="minorHAnsi"/>
                <w:sz w:val="20"/>
              </w:rPr>
              <w:t xml:space="preserve"> to improve student achievement of the learning outcome</w:t>
            </w:r>
            <w:r w:rsidR="00980A52" w:rsidRPr="000141E3">
              <w:rPr>
                <w:rFonts w:asciiTheme="minorHAnsi" w:hAnsiTheme="minorHAnsi"/>
                <w:sz w:val="20"/>
              </w:rPr>
              <w:t xml:space="preserve"> in the next academic year</w:t>
            </w:r>
            <w:r w:rsidRPr="000141E3">
              <w:rPr>
                <w:rFonts w:asciiTheme="minorHAnsi" w:hAnsiTheme="minorHAnsi"/>
                <w:sz w:val="20"/>
              </w:rPr>
              <w:t>?</w:t>
            </w:r>
            <w:r w:rsidR="00AE5E47" w:rsidRPr="000141E3">
              <w:rPr>
                <w:rFonts w:asciiTheme="minorHAnsi" w:hAnsiTheme="minorHAnsi"/>
                <w:sz w:val="20"/>
              </w:rPr>
              <w:t xml:space="preserve"> </w:t>
            </w:r>
          </w:p>
          <w:p w14:paraId="6F14B775" w14:textId="77777777" w:rsidR="00623E0B" w:rsidRPr="000141E3" w:rsidRDefault="00883900" w:rsidP="00591904">
            <w:pPr>
              <w:pStyle w:val="Body1"/>
              <w:spacing w:after="120"/>
              <w:ind w:left="288"/>
              <w:rPr>
                <w:rFonts w:asciiTheme="minorHAnsi" w:hAnsiTheme="minorHAnsi"/>
                <w:sz w:val="20"/>
              </w:rPr>
            </w:pPr>
            <w:r w:rsidRPr="00591904">
              <w:rPr>
                <w:rFonts w:asciiTheme="minorHAnsi" w:hAnsiTheme="minorHAnsi"/>
                <w:sz w:val="20"/>
              </w:rPr>
              <w:t xml:space="preserve">Offering </w:t>
            </w:r>
            <w:proofErr w:type="gramStart"/>
            <w:r w:rsidRPr="00591904">
              <w:rPr>
                <w:rFonts w:asciiTheme="minorHAnsi" w:hAnsiTheme="minorHAnsi"/>
                <w:sz w:val="20"/>
              </w:rPr>
              <w:t>peer-editing</w:t>
            </w:r>
            <w:proofErr w:type="gramEnd"/>
            <w:r w:rsidRPr="00591904">
              <w:rPr>
                <w:rFonts w:asciiTheme="minorHAnsi" w:hAnsiTheme="minorHAnsi"/>
                <w:sz w:val="20"/>
              </w:rPr>
              <w:t xml:space="preserve"> could also produce better results as dialogue could open up suggestions between peers for research and writing advancement.</w:t>
            </w:r>
          </w:p>
        </w:tc>
      </w:tr>
      <w:tr w:rsidR="007347D8" w:rsidRPr="000141E3" w14:paraId="5DCC6FB4" w14:textId="77777777" w:rsidTr="000141E3">
        <w:tc>
          <w:tcPr>
            <w:tcW w:w="11448" w:type="dxa"/>
            <w:tcBorders>
              <w:bottom w:val="single" w:sz="4" w:space="0" w:color="auto"/>
            </w:tcBorders>
            <w:shd w:val="clear" w:color="auto" w:fill="auto"/>
          </w:tcPr>
          <w:p w14:paraId="0666E42E" w14:textId="77777777" w:rsidR="00CA442A" w:rsidRPr="000141E3" w:rsidRDefault="00CA442A" w:rsidP="000141E3">
            <w:pPr>
              <w:pStyle w:val="Body1"/>
              <w:spacing w:after="120"/>
              <w:rPr>
                <w:rFonts w:asciiTheme="minorHAnsi" w:hAnsiTheme="minorHAnsi"/>
                <w:b/>
                <w:sz w:val="20"/>
              </w:rPr>
            </w:pPr>
            <w:r w:rsidRPr="000141E3">
              <w:rPr>
                <w:rFonts w:asciiTheme="minorHAnsi" w:hAnsiTheme="minorHAnsi"/>
                <w:b/>
                <w:sz w:val="20"/>
              </w:rPr>
              <w:lastRenderedPageBreak/>
              <w:t>If action is taken – it is recommended that the same plan be used for a second assessment cycle.</w:t>
            </w:r>
          </w:p>
          <w:p w14:paraId="344C7242" w14:textId="77777777" w:rsidR="007347D8" w:rsidRDefault="007347D8" w:rsidP="00591904">
            <w:pPr>
              <w:pStyle w:val="Body1"/>
              <w:spacing w:after="120"/>
              <w:rPr>
                <w:rFonts w:asciiTheme="minorHAnsi" w:hAnsiTheme="minorHAnsi"/>
                <w:b/>
                <w:sz w:val="20"/>
              </w:rPr>
            </w:pPr>
            <w:r w:rsidRPr="000141E3">
              <w:rPr>
                <w:rFonts w:asciiTheme="minorHAnsi" w:hAnsiTheme="minorHAnsi"/>
                <w:b/>
                <w:color w:val="FF0000"/>
                <w:sz w:val="20"/>
              </w:rPr>
              <w:t>FEEDBACK</w:t>
            </w:r>
            <w:r w:rsidRPr="000141E3">
              <w:rPr>
                <w:rFonts w:asciiTheme="minorHAnsi" w:hAnsiTheme="minorHAnsi"/>
                <w:b/>
                <w:sz w:val="20"/>
              </w:rPr>
              <w:t>* - Reassess outcome</w:t>
            </w:r>
            <w:r w:rsidR="00980A52" w:rsidRPr="000141E3">
              <w:rPr>
                <w:rFonts w:asciiTheme="minorHAnsi" w:hAnsiTheme="minorHAnsi"/>
                <w:b/>
                <w:sz w:val="20"/>
              </w:rPr>
              <w:t>s</w:t>
            </w:r>
            <w:r w:rsidR="00B5393E" w:rsidRPr="000141E3">
              <w:rPr>
                <w:rFonts w:asciiTheme="minorHAnsi" w:hAnsiTheme="minorHAnsi"/>
                <w:b/>
                <w:sz w:val="20"/>
              </w:rPr>
              <w:t xml:space="preserve"> if</w:t>
            </w:r>
            <w:r w:rsidRPr="000141E3">
              <w:rPr>
                <w:rFonts w:asciiTheme="minorHAnsi" w:hAnsiTheme="minorHAnsi"/>
                <w:b/>
                <w:sz w:val="20"/>
              </w:rPr>
              <w:t xml:space="preserve"> ACTION* has been taken.</w:t>
            </w:r>
            <w:r w:rsidR="00AE5E47" w:rsidRPr="000141E3">
              <w:rPr>
                <w:rFonts w:asciiTheme="minorHAnsi" w:hAnsiTheme="minorHAnsi"/>
                <w:b/>
                <w:sz w:val="20"/>
              </w:rPr>
              <w:t xml:space="preserve"> </w:t>
            </w:r>
          </w:p>
          <w:p w14:paraId="73C814A2" w14:textId="77777777" w:rsidR="00591904" w:rsidRPr="00591904" w:rsidRDefault="00883900" w:rsidP="00883900">
            <w:pPr>
              <w:pStyle w:val="Body1"/>
              <w:spacing w:after="120"/>
              <w:ind w:left="288"/>
              <w:rPr>
                <w:rFonts w:asciiTheme="minorHAnsi" w:hAnsiTheme="minorHAnsi"/>
                <w:sz w:val="20"/>
              </w:rPr>
            </w:pPr>
            <w:r>
              <w:rPr>
                <w:rFonts w:asciiTheme="minorHAnsi" w:hAnsiTheme="minorHAnsi"/>
                <w:sz w:val="20"/>
              </w:rPr>
              <w:t>A new professor will be teaching the course beginning in Fall 2016.  We will share the results and insights gained so far.</w:t>
            </w:r>
          </w:p>
        </w:tc>
      </w:tr>
      <w:tr w:rsidR="009850EF" w:rsidRPr="000141E3" w14:paraId="65175CA5" w14:textId="77777777" w:rsidTr="000141E3">
        <w:tc>
          <w:tcPr>
            <w:tcW w:w="11448" w:type="dxa"/>
            <w:tcBorders>
              <w:bottom w:val="single" w:sz="4" w:space="0" w:color="auto"/>
            </w:tcBorders>
            <w:shd w:val="clear" w:color="auto" w:fill="auto"/>
          </w:tcPr>
          <w:p w14:paraId="06E6391E" w14:textId="77777777" w:rsidR="00591904" w:rsidRDefault="009850EF" w:rsidP="000141E3">
            <w:pPr>
              <w:pStyle w:val="Body1"/>
              <w:spacing w:after="120"/>
              <w:rPr>
                <w:rFonts w:asciiTheme="minorHAnsi" w:hAnsiTheme="minorHAnsi"/>
                <w:b/>
                <w:sz w:val="20"/>
              </w:rPr>
            </w:pPr>
            <w:r w:rsidRPr="000141E3">
              <w:rPr>
                <w:rFonts w:asciiTheme="minorHAnsi" w:hAnsiTheme="minorHAnsi"/>
                <w:b/>
                <w:sz w:val="20"/>
              </w:rPr>
              <w:t>What assessment questions related to the learning outcome would the program like to investigate in the future?</w:t>
            </w:r>
          </w:p>
          <w:p w14:paraId="4929D684" w14:textId="77777777" w:rsidR="00980A52" w:rsidRPr="000135BD" w:rsidRDefault="00591904" w:rsidP="000135BD">
            <w:pPr>
              <w:pStyle w:val="Body1"/>
              <w:spacing w:after="120"/>
              <w:ind w:left="288"/>
              <w:rPr>
                <w:rFonts w:asciiTheme="minorHAnsi" w:hAnsiTheme="minorHAnsi"/>
                <w:sz w:val="20"/>
              </w:rPr>
            </w:pPr>
            <w:r w:rsidRPr="00591904">
              <w:rPr>
                <w:rFonts w:asciiTheme="minorHAnsi" w:hAnsiTheme="minorHAnsi"/>
                <w:sz w:val="20"/>
              </w:rPr>
              <w:t xml:space="preserve">This should be a good question to track distributions of rubric scores over time, and to monitor the efficacy of continuing improvement efforts.  </w:t>
            </w:r>
            <w:r w:rsidR="00AE5E47" w:rsidRPr="00591904">
              <w:rPr>
                <w:rFonts w:asciiTheme="minorHAnsi" w:hAnsiTheme="minorHAnsi"/>
                <w:sz w:val="20"/>
              </w:rPr>
              <w:t xml:space="preserve"> </w:t>
            </w:r>
          </w:p>
        </w:tc>
      </w:tr>
      <w:tr w:rsidR="004B2290" w:rsidRPr="000141E3" w14:paraId="4ECF42DA" w14:textId="77777777" w:rsidTr="000141E3">
        <w:tc>
          <w:tcPr>
            <w:tcW w:w="11448" w:type="dxa"/>
            <w:shd w:val="clear" w:color="auto" w:fill="666666"/>
          </w:tcPr>
          <w:p w14:paraId="4C4A05D9" w14:textId="77777777" w:rsidR="004B2290" w:rsidRPr="000141E3" w:rsidRDefault="004B2290" w:rsidP="000141E3">
            <w:pPr>
              <w:pStyle w:val="Body1"/>
              <w:spacing w:after="120"/>
              <w:rPr>
                <w:rFonts w:asciiTheme="minorHAnsi" w:hAnsiTheme="minorHAnsi"/>
                <w:b/>
                <w:sz w:val="20"/>
              </w:rPr>
            </w:pPr>
          </w:p>
        </w:tc>
      </w:tr>
      <w:tr w:rsidR="00623E0B" w:rsidRPr="000141E3" w14:paraId="648BBDDE" w14:textId="77777777" w:rsidTr="000141E3">
        <w:tc>
          <w:tcPr>
            <w:tcW w:w="11448" w:type="dxa"/>
            <w:shd w:val="clear" w:color="auto" w:fill="auto"/>
          </w:tcPr>
          <w:p w14:paraId="00448A0E" w14:textId="77777777" w:rsidR="00E1629D" w:rsidRDefault="00623E0B" w:rsidP="000135BD">
            <w:pPr>
              <w:pStyle w:val="Body1"/>
              <w:spacing w:after="120"/>
              <w:rPr>
                <w:rFonts w:asciiTheme="minorHAnsi" w:hAnsiTheme="minorHAnsi"/>
                <w:b/>
                <w:sz w:val="20"/>
              </w:rPr>
            </w:pPr>
            <w:r w:rsidRPr="000141E3">
              <w:rPr>
                <w:rFonts w:asciiTheme="minorHAnsi" w:hAnsiTheme="minorHAnsi"/>
                <w:b/>
                <w:sz w:val="20"/>
              </w:rPr>
              <w:t>Submitted by:</w:t>
            </w:r>
            <w:r w:rsidR="00AE39AF" w:rsidRPr="000141E3">
              <w:rPr>
                <w:rFonts w:asciiTheme="minorHAnsi" w:hAnsiTheme="minorHAnsi"/>
                <w:b/>
                <w:sz w:val="20"/>
              </w:rPr>
              <w:t xml:space="preserve"> </w:t>
            </w:r>
          </w:p>
          <w:p w14:paraId="6070DAEE" w14:textId="77777777" w:rsidR="000135BD" w:rsidRPr="000135BD" w:rsidRDefault="000135BD" w:rsidP="000135BD">
            <w:pPr>
              <w:pStyle w:val="Body1"/>
              <w:spacing w:after="120"/>
              <w:ind w:left="288"/>
              <w:rPr>
                <w:rFonts w:asciiTheme="minorHAnsi" w:hAnsiTheme="minorHAnsi"/>
                <w:sz w:val="20"/>
              </w:rPr>
            </w:pPr>
            <w:r>
              <w:rPr>
                <w:rFonts w:asciiTheme="minorHAnsi" w:hAnsiTheme="minorHAnsi"/>
                <w:sz w:val="20"/>
              </w:rPr>
              <w:t>Andy Langewisch</w:t>
            </w:r>
          </w:p>
        </w:tc>
      </w:tr>
      <w:tr w:rsidR="00623E0B" w:rsidRPr="000141E3" w14:paraId="52B60297" w14:textId="77777777" w:rsidTr="000141E3">
        <w:tc>
          <w:tcPr>
            <w:tcW w:w="11448" w:type="dxa"/>
            <w:shd w:val="clear" w:color="auto" w:fill="auto"/>
          </w:tcPr>
          <w:p w14:paraId="5FFFDAF8" w14:textId="77777777" w:rsidR="00E1629D" w:rsidRDefault="00623E0B" w:rsidP="000135BD">
            <w:pPr>
              <w:pStyle w:val="Body1"/>
              <w:spacing w:after="120"/>
              <w:rPr>
                <w:rFonts w:asciiTheme="minorHAnsi" w:hAnsiTheme="minorHAnsi"/>
                <w:b/>
                <w:sz w:val="20"/>
              </w:rPr>
            </w:pPr>
            <w:r w:rsidRPr="000141E3">
              <w:rPr>
                <w:rFonts w:asciiTheme="minorHAnsi" w:hAnsiTheme="minorHAnsi"/>
                <w:b/>
                <w:sz w:val="20"/>
              </w:rPr>
              <w:t>Reviewed by the Assessment Committee (date):</w:t>
            </w:r>
            <w:r w:rsidR="000135BD" w:rsidRPr="000141E3">
              <w:rPr>
                <w:rFonts w:asciiTheme="minorHAnsi" w:hAnsiTheme="minorHAnsi"/>
                <w:b/>
                <w:sz w:val="20"/>
              </w:rPr>
              <w:t xml:space="preserve"> </w:t>
            </w:r>
            <w:r w:rsidR="00D04AA5">
              <w:rPr>
                <w:rFonts w:asciiTheme="minorHAnsi" w:hAnsiTheme="minorHAnsi"/>
                <w:b/>
                <w:sz w:val="20"/>
              </w:rPr>
              <w:t xml:space="preserve"> 6/29/16</w:t>
            </w:r>
          </w:p>
          <w:p w14:paraId="75803674" w14:textId="77777777" w:rsidR="000135BD" w:rsidRPr="000135BD" w:rsidRDefault="000135BD" w:rsidP="000135BD">
            <w:pPr>
              <w:pStyle w:val="Body1"/>
              <w:spacing w:after="120"/>
              <w:ind w:left="288"/>
              <w:rPr>
                <w:rFonts w:asciiTheme="minorHAnsi" w:hAnsiTheme="minorHAnsi"/>
                <w:sz w:val="20"/>
              </w:rPr>
            </w:pPr>
          </w:p>
        </w:tc>
      </w:tr>
      <w:tr w:rsidR="00623E0B" w:rsidRPr="000141E3" w14:paraId="0AE71290" w14:textId="77777777" w:rsidTr="000141E3">
        <w:tc>
          <w:tcPr>
            <w:tcW w:w="11448" w:type="dxa"/>
            <w:shd w:val="clear" w:color="auto" w:fill="auto"/>
          </w:tcPr>
          <w:p w14:paraId="2B8E3DD6" w14:textId="77777777" w:rsidR="00E1629D" w:rsidRPr="000141E3" w:rsidRDefault="00E1629D" w:rsidP="000135BD">
            <w:pPr>
              <w:pStyle w:val="Body1"/>
              <w:spacing w:after="120"/>
              <w:rPr>
                <w:rFonts w:asciiTheme="minorHAnsi" w:hAnsiTheme="minorHAnsi"/>
                <w:b/>
                <w:sz w:val="20"/>
              </w:rPr>
            </w:pPr>
            <w:r w:rsidRPr="000141E3">
              <w:rPr>
                <w:rFonts w:asciiTheme="minorHAnsi" w:hAnsiTheme="minorHAnsi"/>
                <w:b/>
                <w:sz w:val="20"/>
              </w:rPr>
              <w:t>Department Chair notified/additional action</w:t>
            </w:r>
            <w:r w:rsidR="004B2290" w:rsidRPr="000141E3">
              <w:rPr>
                <w:rFonts w:asciiTheme="minorHAnsi" w:hAnsiTheme="minorHAnsi"/>
                <w:b/>
                <w:sz w:val="20"/>
              </w:rPr>
              <w:t xml:space="preserve"> needed</w:t>
            </w:r>
            <w:r w:rsidRPr="000141E3">
              <w:rPr>
                <w:rFonts w:asciiTheme="minorHAnsi" w:hAnsiTheme="minorHAnsi"/>
                <w:b/>
                <w:sz w:val="20"/>
              </w:rPr>
              <w:t>:</w:t>
            </w:r>
            <w:r w:rsidR="00AE39AF" w:rsidRPr="000135BD">
              <w:rPr>
                <w:rFonts w:asciiTheme="minorHAnsi" w:hAnsiTheme="minorHAnsi"/>
                <w:sz w:val="20"/>
              </w:rPr>
              <w:t xml:space="preserve"> </w:t>
            </w:r>
            <w:r w:rsidR="000135BD" w:rsidRPr="000135BD">
              <w:rPr>
                <w:rFonts w:asciiTheme="minorHAnsi" w:hAnsiTheme="minorHAnsi"/>
                <w:sz w:val="20"/>
              </w:rPr>
              <w:t xml:space="preserve"> </w:t>
            </w:r>
            <w:r w:rsidR="00D04AA5">
              <w:rPr>
                <w:rFonts w:asciiTheme="minorHAnsi" w:hAnsiTheme="minorHAnsi"/>
                <w:sz w:val="20"/>
              </w:rPr>
              <w:t>6/29/16</w:t>
            </w:r>
            <w:r w:rsidR="000135BD" w:rsidRPr="000135BD">
              <w:rPr>
                <w:rFonts w:asciiTheme="minorHAnsi" w:hAnsiTheme="minorHAnsi"/>
                <w:sz w:val="20"/>
              </w:rPr>
              <w:t xml:space="preserve"> </w:t>
            </w:r>
            <w:r w:rsidR="000135BD">
              <w:rPr>
                <w:rFonts w:asciiTheme="minorHAnsi" w:hAnsiTheme="minorHAnsi"/>
                <w:b/>
                <w:sz w:val="20"/>
              </w:rPr>
              <w:t xml:space="preserve">   </w:t>
            </w:r>
            <w:r w:rsidR="000135BD" w:rsidRPr="000135BD">
              <w:rPr>
                <w:rFonts w:asciiTheme="minorHAnsi" w:hAnsiTheme="minorHAnsi"/>
                <w:b/>
                <w:sz w:val="20"/>
              </w:rPr>
              <w:t xml:space="preserve"> </w:t>
            </w:r>
            <w:r w:rsidR="00980A52" w:rsidRPr="000141E3">
              <w:rPr>
                <w:rFonts w:asciiTheme="minorHAnsi" w:hAnsiTheme="minorHAnsi"/>
                <w:b/>
                <w:sz w:val="20"/>
              </w:rPr>
              <w:t>Date posted to Assessment site</w:t>
            </w:r>
            <w:proofErr w:type="gramStart"/>
            <w:r w:rsidR="00980A52" w:rsidRPr="000141E3">
              <w:rPr>
                <w:rFonts w:asciiTheme="minorHAnsi" w:hAnsiTheme="minorHAnsi"/>
                <w:b/>
                <w:sz w:val="20"/>
              </w:rPr>
              <w:t>:</w:t>
            </w:r>
            <w:r w:rsidR="000135BD" w:rsidRPr="000135BD">
              <w:rPr>
                <w:rFonts w:asciiTheme="minorHAnsi" w:hAnsiTheme="minorHAnsi"/>
                <w:sz w:val="20"/>
              </w:rPr>
              <w:t xml:space="preserve">   </w:t>
            </w:r>
            <w:r w:rsidR="000135BD">
              <w:rPr>
                <w:rFonts w:asciiTheme="minorHAnsi" w:hAnsiTheme="minorHAnsi"/>
                <w:b/>
                <w:sz w:val="20"/>
              </w:rPr>
              <w:t xml:space="preserve">   </w:t>
            </w:r>
            <w:r w:rsidR="000135BD" w:rsidRPr="000135BD">
              <w:rPr>
                <w:rFonts w:asciiTheme="minorHAnsi" w:hAnsiTheme="minorHAnsi"/>
                <w:b/>
                <w:sz w:val="20"/>
              </w:rPr>
              <w:t xml:space="preserve"> </w:t>
            </w:r>
            <w:r w:rsidR="00D04AA5">
              <w:rPr>
                <w:rFonts w:asciiTheme="minorHAnsi" w:hAnsiTheme="minorHAnsi"/>
                <w:b/>
                <w:sz w:val="20"/>
              </w:rPr>
              <w:t>6</w:t>
            </w:r>
            <w:proofErr w:type="gramEnd"/>
            <w:r w:rsidR="00D04AA5">
              <w:rPr>
                <w:rFonts w:asciiTheme="minorHAnsi" w:hAnsiTheme="minorHAnsi"/>
                <w:b/>
                <w:sz w:val="20"/>
              </w:rPr>
              <w:t>/29/16</w:t>
            </w:r>
            <w:bookmarkStart w:id="0" w:name="_GoBack"/>
            <w:bookmarkEnd w:id="0"/>
          </w:p>
        </w:tc>
      </w:tr>
    </w:tbl>
    <w:p w14:paraId="5DBFCD4B" w14:textId="77777777" w:rsidR="00883900" w:rsidRDefault="00883900" w:rsidP="003A2037">
      <w:pPr>
        <w:pStyle w:val="Body1"/>
        <w:rPr>
          <w:rFonts w:asciiTheme="minorHAnsi" w:hAnsiTheme="minorHAnsi"/>
          <w:sz w:val="20"/>
        </w:rPr>
        <w:sectPr w:rsidR="00883900" w:rsidSect="00CA442A">
          <w:pgSz w:w="12240" w:h="15840"/>
          <w:pgMar w:top="360" w:right="630" w:bottom="270" w:left="630" w:header="720" w:footer="864" w:gutter="0"/>
          <w:cols w:space="720"/>
        </w:sectPr>
      </w:pPr>
    </w:p>
    <w:p w14:paraId="22338BD1" w14:textId="77777777" w:rsidR="00883900" w:rsidRDefault="00883900" w:rsidP="00883900">
      <w:pPr>
        <w:spacing w:before="39"/>
        <w:ind w:left="2"/>
        <w:jc w:val="center"/>
        <w:rPr>
          <w:rFonts w:ascii="Calibri" w:eastAsia="Calibri" w:hAnsi="Calibri" w:cs="Calibri"/>
        </w:rPr>
      </w:pPr>
      <w:r>
        <w:rPr>
          <w:rFonts w:ascii="Calibri"/>
          <w:b/>
          <w:spacing w:val="-1"/>
          <w:u w:val="single" w:color="000000"/>
        </w:rPr>
        <w:lastRenderedPageBreak/>
        <w:t>BUS 261 Company</w:t>
      </w:r>
      <w:r>
        <w:rPr>
          <w:rFonts w:ascii="Calibri"/>
          <w:b/>
          <w:u w:val="single" w:color="000000"/>
        </w:rPr>
        <w:t xml:space="preserve"> </w:t>
      </w:r>
      <w:r>
        <w:rPr>
          <w:rFonts w:ascii="Calibri"/>
          <w:b/>
          <w:spacing w:val="-1"/>
          <w:u w:val="single" w:color="000000"/>
        </w:rPr>
        <w:t>Case</w:t>
      </w:r>
      <w:r>
        <w:rPr>
          <w:rFonts w:ascii="Calibri"/>
          <w:b/>
          <w:spacing w:val="-4"/>
          <w:u w:val="single" w:color="000000"/>
        </w:rPr>
        <w:t xml:space="preserve"> </w:t>
      </w:r>
      <w:r>
        <w:rPr>
          <w:rFonts w:ascii="Calibri"/>
          <w:b/>
          <w:spacing w:val="-1"/>
          <w:u w:val="single" w:color="000000"/>
        </w:rPr>
        <w:t>Study</w:t>
      </w:r>
      <w:r>
        <w:rPr>
          <w:rFonts w:ascii="Calibri"/>
          <w:b/>
          <w:u w:val="single" w:color="000000"/>
        </w:rPr>
        <w:t xml:space="preserve"> </w:t>
      </w:r>
      <w:proofErr w:type="gramStart"/>
      <w:r>
        <w:rPr>
          <w:rFonts w:ascii="Calibri"/>
          <w:b/>
          <w:spacing w:val="-1"/>
          <w:u w:val="single" w:color="000000"/>
        </w:rPr>
        <w:t>Rubric</w:t>
      </w:r>
      <w:proofErr w:type="gramEnd"/>
    </w:p>
    <w:p w14:paraId="2E879509" w14:textId="77777777" w:rsidR="00883900" w:rsidRDefault="00883900" w:rsidP="00883900">
      <w:pPr>
        <w:rPr>
          <w:rFonts w:ascii="Calibri" w:eastAsia="Calibri" w:hAnsi="Calibri" w:cs="Calibri"/>
          <w:b/>
          <w:bCs/>
          <w:sz w:val="20"/>
          <w:szCs w:val="20"/>
        </w:rPr>
      </w:pPr>
    </w:p>
    <w:p w14:paraId="226D5862" w14:textId="77777777" w:rsidR="00883900" w:rsidRDefault="00883900" w:rsidP="00883900">
      <w:pPr>
        <w:spacing w:before="7"/>
        <w:rPr>
          <w:rFonts w:ascii="Calibri" w:eastAsia="Calibri" w:hAnsi="Calibri" w:cs="Calibri"/>
          <w:b/>
          <w:bCs/>
          <w:sz w:val="11"/>
          <w:szCs w:val="11"/>
        </w:rPr>
      </w:pPr>
    </w:p>
    <w:tbl>
      <w:tblPr>
        <w:tblW w:w="13490" w:type="dxa"/>
        <w:tblInd w:w="106" w:type="dxa"/>
        <w:tblLayout w:type="fixed"/>
        <w:tblCellMar>
          <w:left w:w="0" w:type="dxa"/>
          <w:right w:w="0" w:type="dxa"/>
        </w:tblCellMar>
        <w:tblLook w:val="01E0" w:firstRow="1" w:lastRow="1" w:firstColumn="1" w:lastColumn="1" w:noHBand="0" w:noVBand="0"/>
      </w:tblPr>
      <w:tblGrid>
        <w:gridCol w:w="5750"/>
        <w:gridCol w:w="1980"/>
        <w:gridCol w:w="1980"/>
        <w:gridCol w:w="2160"/>
        <w:gridCol w:w="1620"/>
      </w:tblGrid>
      <w:tr w:rsidR="00883900" w:rsidRPr="005C3FFE" w14:paraId="354831AD" w14:textId="77777777" w:rsidTr="009779A2">
        <w:trPr>
          <w:trHeight w:hRule="exact" w:val="759"/>
        </w:trPr>
        <w:tc>
          <w:tcPr>
            <w:tcW w:w="5750" w:type="dxa"/>
            <w:tcBorders>
              <w:top w:val="single" w:sz="5" w:space="0" w:color="000000"/>
              <w:left w:val="single" w:sz="5" w:space="0" w:color="000000"/>
              <w:bottom w:val="single" w:sz="5" w:space="0" w:color="000000"/>
              <w:right w:val="single" w:sz="5" w:space="0" w:color="000000"/>
            </w:tcBorders>
            <w:vAlign w:val="center"/>
          </w:tcPr>
          <w:p w14:paraId="57E46079" w14:textId="77777777" w:rsidR="00883900" w:rsidRPr="005C3FFE" w:rsidRDefault="00883900" w:rsidP="009779A2">
            <w:pPr>
              <w:pStyle w:val="TableParagraph"/>
              <w:jc w:val="center"/>
              <w:rPr>
                <w:rFonts w:ascii="Calibri" w:eastAsia="Calibri" w:hAnsi="Calibri" w:cs="Calibri"/>
                <w:szCs w:val="30"/>
              </w:rPr>
            </w:pPr>
            <w:r w:rsidRPr="005C3FFE">
              <w:rPr>
                <w:rFonts w:ascii="Calibri"/>
                <w:b/>
                <w:spacing w:val="-1"/>
              </w:rPr>
              <w:t>Trait</w:t>
            </w:r>
          </w:p>
        </w:tc>
        <w:tc>
          <w:tcPr>
            <w:tcW w:w="1980" w:type="dxa"/>
            <w:tcBorders>
              <w:top w:val="single" w:sz="5" w:space="0" w:color="000000"/>
              <w:left w:val="single" w:sz="5" w:space="0" w:color="000000"/>
              <w:bottom w:val="single" w:sz="5" w:space="0" w:color="000000"/>
              <w:right w:val="single" w:sz="5" w:space="0" w:color="000000"/>
            </w:tcBorders>
            <w:vAlign w:val="center"/>
          </w:tcPr>
          <w:p w14:paraId="6F55D6A0" w14:textId="77777777" w:rsidR="00883900" w:rsidRPr="005C3FFE" w:rsidRDefault="00883900" w:rsidP="009779A2">
            <w:pPr>
              <w:pStyle w:val="TableParagraph"/>
              <w:jc w:val="center"/>
              <w:rPr>
                <w:rFonts w:ascii="Calibri"/>
                <w:b/>
                <w:spacing w:val="-1"/>
              </w:rPr>
            </w:pPr>
            <w:r w:rsidRPr="005C3FFE">
              <w:rPr>
                <w:rFonts w:ascii="Calibri"/>
                <w:b/>
                <w:spacing w:val="-1"/>
              </w:rPr>
              <w:t>Unacceptable (1)</w:t>
            </w:r>
          </w:p>
        </w:tc>
        <w:tc>
          <w:tcPr>
            <w:tcW w:w="1980" w:type="dxa"/>
            <w:tcBorders>
              <w:top w:val="single" w:sz="5" w:space="0" w:color="000000"/>
              <w:left w:val="single" w:sz="5" w:space="0" w:color="000000"/>
              <w:bottom w:val="single" w:sz="5" w:space="0" w:color="000000"/>
              <w:right w:val="single" w:sz="5" w:space="0" w:color="000000"/>
            </w:tcBorders>
            <w:vAlign w:val="center"/>
          </w:tcPr>
          <w:p w14:paraId="4B179BB4" w14:textId="77777777" w:rsidR="00883900" w:rsidRPr="005C3FFE" w:rsidRDefault="00883900" w:rsidP="009779A2">
            <w:pPr>
              <w:pStyle w:val="TableParagraph"/>
              <w:jc w:val="center"/>
              <w:rPr>
                <w:rFonts w:ascii="Calibri"/>
                <w:b/>
                <w:spacing w:val="-1"/>
              </w:rPr>
            </w:pPr>
            <w:r w:rsidRPr="005C3FFE">
              <w:rPr>
                <w:rFonts w:ascii="Calibri"/>
                <w:b/>
                <w:spacing w:val="-1"/>
              </w:rPr>
              <w:t>Acceptable (3)</w:t>
            </w:r>
          </w:p>
        </w:tc>
        <w:tc>
          <w:tcPr>
            <w:tcW w:w="2160" w:type="dxa"/>
            <w:tcBorders>
              <w:top w:val="single" w:sz="5" w:space="0" w:color="000000"/>
              <w:left w:val="single" w:sz="5" w:space="0" w:color="000000"/>
              <w:bottom w:val="single" w:sz="5" w:space="0" w:color="000000"/>
              <w:right w:val="single" w:sz="5" w:space="0" w:color="000000"/>
            </w:tcBorders>
            <w:vAlign w:val="center"/>
          </w:tcPr>
          <w:p w14:paraId="63BD31AA" w14:textId="77777777" w:rsidR="00883900" w:rsidRPr="005C3FFE" w:rsidRDefault="00883900" w:rsidP="009779A2">
            <w:pPr>
              <w:pStyle w:val="TableParagraph"/>
              <w:jc w:val="center"/>
              <w:rPr>
                <w:rFonts w:ascii="Calibri"/>
                <w:b/>
                <w:spacing w:val="-1"/>
              </w:rPr>
            </w:pPr>
            <w:r w:rsidRPr="005C3FFE">
              <w:rPr>
                <w:rFonts w:ascii="Calibri"/>
                <w:b/>
                <w:spacing w:val="-1"/>
              </w:rPr>
              <w:t>Exemplary (5)</w:t>
            </w:r>
          </w:p>
        </w:tc>
        <w:tc>
          <w:tcPr>
            <w:tcW w:w="1620" w:type="dxa"/>
            <w:tcBorders>
              <w:top w:val="single" w:sz="5" w:space="0" w:color="000000"/>
              <w:left w:val="single" w:sz="5" w:space="0" w:color="000000"/>
              <w:bottom w:val="single" w:sz="5" w:space="0" w:color="000000"/>
              <w:right w:val="single" w:sz="5" w:space="0" w:color="000000"/>
            </w:tcBorders>
            <w:vAlign w:val="center"/>
          </w:tcPr>
          <w:p w14:paraId="6C272876" w14:textId="77777777" w:rsidR="00883900" w:rsidRPr="005C3FFE" w:rsidRDefault="00883900" w:rsidP="009779A2">
            <w:pPr>
              <w:pStyle w:val="TableParagraph"/>
              <w:jc w:val="center"/>
              <w:rPr>
                <w:rFonts w:ascii="Calibri"/>
                <w:b/>
                <w:spacing w:val="-1"/>
              </w:rPr>
            </w:pPr>
            <w:r w:rsidRPr="005C3FFE">
              <w:rPr>
                <w:rFonts w:ascii="Calibri"/>
                <w:b/>
                <w:spacing w:val="-1"/>
              </w:rPr>
              <w:t>Points Awarded</w:t>
            </w:r>
          </w:p>
        </w:tc>
      </w:tr>
      <w:tr w:rsidR="00883900" w14:paraId="11640C1E" w14:textId="77777777" w:rsidTr="009779A2">
        <w:trPr>
          <w:trHeight w:hRule="exact" w:val="1109"/>
        </w:trPr>
        <w:tc>
          <w:tcPr>
            <w:tcW w:w="5750" w:type="dxa"/>
            <w:tcBorders>
              <w:top w:val="single" w:sz="5" w:space="0" w:color="000000"/>
              <w:left w:val="single" w:sz="5" w:space="0" w:color="000000"/>
              <w:bottom w:val="single" w:sz="5" w:space="0" w:color="000000"/>
              <w:right w:val="single" w:sz="5" w:space="0" w:color="000000"/>
            </w:tcBorders>
          </w:tcPr>
          <w:p w14:paraId="2DA68899" w14:textId="77777777" w:rsidR="00883900" w:rsidRDefault="00883900" w:rsidP="009779A2">
            <w:pPr>
              <w:pStyle w:val="TableParagraph"/>
              <w:spacing w:before="60" w:afterLines="60" w:after="144" w:line="264" w:lineRule="exact"/>
              <w:ind w:left="102"/>
              <w:rPr>
                <w:rFonts w:ascii="Calibri" w:eastAsia="Calibri" w:hAnsi="Calibri" w:cs="Calibri"/>
              </w:rPr>
            </w:pPr>
            <w:r>
              <w:rPr>
                <w:rFonts w:ascii="Calibri"/>
                <w:b/>
                <w:spacing w:val="-1"/>
                <w:u w:val="single" w:color="000000"/>
              </w:rPr>
              <w:t>Organization</w:t>
            </w:r>
            <w:r>
              <w:rPr>
                <w:rFonts w:ascii="Calibri"/>
                <w:b/>
                <w:u w:val="single" w:color="000000"/>
              </w:rPr>
              <w:t xml:space="preserve"> </w:t>
            </w:r>
            <w:r>
              <w:rPr>
                <w:rFonts w:ascii="Calibri"/>
                <w:b/>
                <w:spacing w:val="-1"/>
                <w:u w:val="single" w:color="000000"/>
              </w:rPr>
              <w:t>and Completion:</w:t>
            </w:r>
          </w:p>
          <w:p w14:paraId="68D32BBF" w14:textId="77777777" w:rsidR="00883900" w:rsidRDefault="00883900" w:rsidP="00883900">
            <w:pPr>
              <w:pStyle w:val="ListParagraph"/>
              <w:numPr>
                <w:ilvl w:val="0"/>
                <w:numId w:val="15"/>
              </w:numPr>
              <w:tabs>
                <w:tab w:val="left" w:pos="463"/>
              </w:tabs>
              <w:spacing w:before="60" w:afterLines="60" w:after="144"/>
              <w:ind w:right="250"/>
              <w:rPr>
                <w:rFonts w:ascii="Calibri" w:eastAsia="Calibri" w:hAnsi="Calibri" w:cs="Calibri"/>
              </w:rPr>
            </w:pPr>
            <w:r>
              <w:rPr>
                <w:rFonts w:ascii="Calibri"/>
                <w:spacing w:val="-1"/>
              </w:rPr>
              <w:t>The</w:t>
            </w:r>
            <w:r>
              <w:rPr>
                <w:rFonts w:ascii="Calibri"/>
              </w:rPr>
              <w:t xml:space="preserve"> </w:t>
            </w:r>
            <w:r>
              <w:rPr>
                <w:rFonts w:ascii="Calibri"/>
                <w:spacing w:val="-1"/>
              </w:rPr>
              <w:t>case</w:t>
            </w:r>
            <w:r>
              <w:rPr>
                <w:rFonts w:ascii="Calibri"/>
              </w:rPr>
              <w:t xml:space="preserve"> </w:t>
            </w:r>
            <w:r>
              <w:rPr>
                <w:rFonts w:ascii="Calibri"/>
                <w:spacing w:val="-2"/>
              </w:rPr>
              <w:t>study</w:t>
            </w:r>
            <w:r>
              <w:rPr>
                <w:rFonts w:ascii="Calibri"/>
              </w:rPr>
              <w:t xml:space="preserve"> </w:t>
            </w:r>
            <w:r>
              <w:rPr>
                <w:rFonts w:ascii="Calibri"/>
                <w:spacing w:val="-1"/>
              </w:rPr>
              <w:t>was</w:t>
            </w:r>
            <w:r>
              <w:rPr>
                <w:rFonts w:ascii="Calibri"/>
              </w:rPr>
              <w:t xml:space="preserve"> </w:t>
            </w:r>
            <w:r>
              <w:rPr>
                <w:rFonts w:ascii="Calibri"/>
                <w:spacing w:val="-1"/>
              </w:rPr>
              <w:t>organized</w:t>
            </w:r>
            <w:r>
              <w:rPr>
                <w:rFonts w:ascii="Calibri"/>
              </w:rPr>
              <w:t xml:space="preserve"> well</w:t>
            </w:r>
            <w:r>
              <w:rPr>
                <w:rFonts w:ascii="Calibri"/>
                <w:spacing w:val="-3"/>
              </w:rPr>
              <w:t xml:space="preserve"> </w:t>
            </w:r>
            <w:r>
              <w:rPr>
                <w:rFonts w:ascii="Calibri"/>
              </w:rPr>
              <w:t>with</w:t>
            </w:r>
            <w:r>
              <w:rPr>
                <w:rFonts w:ascii="Calibri"/>
                <w:spacing w:val="-1"/>
              </w:rPr>
              <w:t xml:space="preserve"> headings</w:t>
            </w:r>
            <w:r>
              <w:rPr>
                <w:rFonts w:ascii="Calibri"/>
              </w:rPr>
              <w:t xml:space="preserve"> for</w:t>
            </w:r>
            <w:r>
              <w:rPr>
                <w:rFonts w:ascii="Calibri"/>
                <w:spacing w:val="-3"/>
              </w:rPr>
              <w:t xml:space="preserve"> </w:t>
            </w:r>
            <w:r>
              <w:rPr>
                <w:rFonts w:ascii="Calibri"/>
                <w:spacing w:val="-1"/>
              </w:rPr>
              <w:t>different</w:t>
            </w:r>
            <w:r>
              <w:rPr>
                <w:rFonts w:ascii="Calibri"/>
                <w:spacing w:val="1"/>
              </w:rPr>
              <w:t xml:space="preserve"> </w:t>
            </w:r>
            <w:r>
              <w:rPr>
                <w:rFonts w:ascii="Calibri"/>
                <w:spacing w:val="-1"/>
              </w:rPr>
              <w:t>sections</w:t>
            </w:r>
            <w:r>
              <w:rPr>
                <w:rFonts w:ascii="Calibri"/>
              </w:rPr>
              <w:t xml:space="preserve"> and</w:t>
            </w:r>
            <w:r>
              <w:rPr>
                <w:rFonts w:ascii="Calibri"/>
                <w:spacing w:val="25"/>
              </w:rPr>
              <w:t xml:space="preserve"> </w:t>
            </w:r>
            <w:r>
              <w:rPr>
                <w:rFonts w:ascii="Calibri"/>
                <w:spacing w:val="-1"/>
              </w:rPr>
              <w:t>flowed</w:t>
            </w:r>
            <w:r>
              <w:rPr>
                <w:rFonts w:ascii="Calibri"/>
                <w:spacing w:val="-3"/>
              </w:rPr>
              <w:t xml:space="preserve"> </w:t>
            </w:r>
            <w:r>
              <w:rPr>
                <w:rFonts w:ascii="Calibri"/>
              </w:rPr>
              <w:t>well.</w:t>
            </w:r>
          </w:p>
          <w:p w14:paraId="08423A3F" w14:textId="77777777" w:rsidR="00883900" w:rsidRDefault="00883900" w:rsidP="00883900">
            <w:pPr>
              <w:pStyle w:val="ListParagraph"/>
              <w:numPr>
                <w:ilvl w:val="0"/>
                <w:numId w:val="15"/>
              </w:numPr>
              <w:tabs>
                <w:tab w:val="left" w:pos="463"/>
              </w:tabs>
              <w:spacing w:before="60" w:afterLines="60" w:after="144"/>
              <w:rPr>
                <w:rFonts w:ascii="Calibri" w:eastAsia="Calibri" w:hAnsi="Calibri" w:cs="Calibri"/>
              </w:rPr>
            </w:pPr>
            <w:r>
              <w:rPr>
                <w:rFonts w:ascii="Calibri"/>
                <w:spacing w:val="-1"/>
              </w:rPr>
              <w:t>Submitted case</w:t>
            </w:r>
            <w:r>
              <w:rPr>
                <w:rFonts w:ascii="Calibri"/>
              </w:rPr>
              <w:t xml:space="preserve"> </w:t>
            </w:r>
            <w:r>
              <w:rPr>
                <w:rFonts w:ascii="Calibri"/>
                <w:spacing w:val="-1"/>
              </w:rPr>
              <w:t>study</w:t>
            </w:r>
            <w:r>
              <w:rPr>
                <w:rFonts w:ascii="Calibri"/>
              </w:rPr>
              <w:t xml:space="preserve"> is</w:t>
            </w:r>
            <w:r>
              <w:rPr>
                <w:rFonts w:ascii="Calibri"/>
                <w:spacing w:val="-2"/>
              </w:rPr>
              <w:t xml:space="preserve"> </w:t>
            </w:r>
            <w:r>
              <w:rPr>
                <w:rFonts w:ascii="Calibri"/>
              </w:rPr>
              <w:t xml:space="preserve">3 </w:t>
            </w:r>
            <w:r>
              <w:rPr>
                <w:rFonts w:ascii="Calibri"/>
                <w:spacing w:val="-1"/>
              </w:rPr>
              <w:t>pages</w:t>
            </w:r>
            <w:r>
              <w:rPr>
                <w:rFonts w:ascii="Calibri"/>
              </w:rPr>
              <w:t xml:space="preserve"> in</w:t>
            </w:r>
            <w:r>
              <w:rPr>
                <w:rFonts w:ascii="Calibri"/>
                <w:spacing w:val="-1"/>
              </w:rPr>
              <w:t xml:space="preserve"> length</w:t>
            </w:r>
          </w:p>
        </w:tc>
        <w:tc>
          <w:tcPr>
            <w:tcW w:w="1980" w:type="dxa"/>
            <w:tcBorders>
              <w:top w:val="single" w:sz="5" w:space="0" w:color="000000"/>
              <w:left w:val="single" w:sz="5" w:space="0" w:color="000000"/>
              <w:bottom w:val="single" w:sz="5" w:space="0" w:color="000000"/>
              <w:right w:val="single" w:sz="5" w:space="0" w:color="000000"/>
            </w:tcBorders>
          </w:tcPr>
          <w:p w14:paraId="6FC14007" w14:textId="77777777" w:rsidR="00883900" w:rsidRDefault="00883900" w:rsidP="00883900">
            <w:pPr>
              <w:pStyle w:val="TableParagraph"/>
              <w:spacing w:before="60" w:afterLines="60" w:after="144" w:line="264" w:lineRule="exact"/>
              <w:ind w:left="99"/>
              <w:rPr>
                <w:rFonts w:ascii="Calibri"/>
              </w:rPr>
            </w:pPr>
            <w:r>
              <w:rPr>
                <w:rFonts w:ascii="Calibri"/>
              </w:rPr>
              <w:t>Poor organization and much less than the expected length / content</w:t>
            </w:r>
          </w:p>
        </w:tc>
        <w:tc>
          <w:tcPr>
            <w:tcW w:w="1980" w:type="dxa"/>
            <w:tcBorders>
              <w:top w:val="single" w:sz="5" w:space="0" w:color="000000"/>
              <w:left w:val="single" w:sz="5" w:space="0" w:color="000000"/>
              <w:bottom w:val="single" w:sz="5" w:space="0" w:color="000000"/>
              <w:right w:val="single" w:sz="5" w:space="0" w:color="000000"/>
            </w:tcBorders>
          </w:tcPr>
          <w:p w14:paraId="63C22EC6" w14:textId="77777777" w:rsidR="00883900" w:rsidRDefault="00883900" w:rsidP="00883900">
            <w:pPr>
              <w:pStyle w:val="TableParagraph"/>
              <w:spacing w:before="60" w:afterLines="60" w:after="144" w:line="264" w:lineRule="exact"/>
              <w:ind w:left="99"/>
              <w:rPr>
                <w:rFonts w:ascii="Calibri"/>
              </w:rPr>
            </w:pPr>
            <w:r>
              <w:rPr>
                <w:rFonts w:ascii="Calibri"/>
              </w:rPr>
              <w:t>Organized, but less than the expected length / content</w:t>
            </w:r>
          </w:p>
        </w:tc>
        <w:tc>
          <w:tcPr>
            <w:tcW w:w="2160" w:type="dxa"/>
            <w:tcBorders>
              <w:top w:val="single" w:sz="5" w:space="0" w:color="000000"/>
              <w:left w:val="single" w:sz="5" w:space="0" w:color="000000"/>
              <w:bottom w:val="single" w:sz="5" w:space="0" w:color="000000"/>
              <w:right w:val="single" w:sz="5" w:space="0" w:color="000000"/>
            </w:tcBorders>
          </w:tcPr>
          <w:p w14:paraId="2B8940DE" w14:textId="77777777" w:rsidR="00883900" w:rsidRDefault="00883900" w:rsidP="00883900">
            <w:pPr>
              <w:pStyle w:val="TableParagraph"/>
              <w:spacing w:before="60" w:afterLines="60" w:after="144" w:line="264" w:lineRule="exact"/>
              <w:ind w:left="99"/>
              <w:rPr>
                <w:rFonts w:ascii="Calibri"/>
              </w:rPr>
            </w:pPr>
            <w:r>
              <w:rPr>
                <w:rFonts w:ascii="Calibri"/>
              </w:rPr>
              <w:t>Well organized and complete</w:t>
            </w:r>
          </w:p>
        </w:tc>
        <w:tc>
          <w:tcPr>
            <w:tcW w:w="1620" w:type="dxa"/>
            <w:tcBorders>
              <w:top w:val="single" w:sz="5" w:space="0" w:color="000000"/>
              <w:left w:val="single" w:sz="5" w:space="0" w:color="000000"/>
              <w:bottom w:val="single" w:sz="5" w:space="0" w:color="000000"/>
              <w:right w:val="single" w:sz="5" w:space="0" w:color="000000"/>
            </w:tcBorders>
          </w:tcPr>
          <w:p w14:paraId="4B8A3D72" w14:textId="77777777" w:rsidR="00883900" w:rsidRDefault="00883900" w:rsidP="009779A2">
            <w:pPr>
              <w:pStyle w:val="TableParagraph"/>
              <w:spacing w:before="60" w:afterLines="60" w:after="144" w:line="264" w:lineRule="exact"/>
              <w:ind w:left="99"/>
              <w:rPr>
                <w:rFonts w:ascii="Calibri"/>
              </w:rPr>
            </w:pPr>
          </w:p>
        </w:tc>
      </w:tr>
      <w:tr w:rsidR="00883900" w14:paraId="428620CB" w14:textId="77777777" w:rsidTr="009779A2">
        <w:trPr>
          <w:trHeight w:hRule="exact" w:val="2928"/>
        </w:trPr>
        <w:tc>
          <w:tcPr>
            <w:tcW w:w="5750" w:type="dxa"/>
            <w:tcBorders>
              <w:top w:val="single" w:sz="5" w:space="0" w:color="000000"/>
              <w:left w:val="single" w:sz="5" w:space="0" w:color="000000"/>
              <w:bottom w:val="single" w:sz="5" w:space="0" w:color="000000"/>
              <w:right w:val="single" w:sz="5" w:space="0" w:color="000000"/>
            </w:tcBorders>
          </w:tcPr>
          <w:p w14:paraId="46319C3C" w14:textId="77777777" w:rsidR="00883900" w:rsidRDefault="00883900" w:rsidP="009779A2">
            <w:pPr>
              <w:pStyle w:val="TableParagraph"/>
              <w:spacing w:before="60" w:afterLines="60" w:after="144" w:line="264" w:lineRule="exact"/>
              <w:ind w:left="102"/>
              <w:rPr>
                <w:rFonts w:ascii="Calibri" w:eastAsia="Calibri" w:hAnsi="Calibri" w:cs="Calibri"/>
              </w:rPr>
            </w:pPr>
            <w:r>
              <w:rPr>
                <w:rFonts w:ascii="Calibri"/>
                <w:b/>
                <w:spacing w:val="-1"/>
                <w:u w:val="single" w:color="000000"/>
              </w:rPr>
              <w:t>Application:</w:t>
            </w:r>
          </w:p>
          <w:p w14:paraId="7843929E" w14:textId="77777777" w:rsidR="00883900" w:rsidRDefault="00883900" w:rsidP="00883900">
            <w:pPr>
              <w:pStyle w:val="ListParagraph"/>
              <w:numPr>
                <w:ilvl w:val="0"/>
                <w:numId w:val="14"/>
              </w:numPr>
              <w:tabs>
                <w:tab w:val="left" w:pos="463"/>
              </w:tabs>
              <w:spacing w:before="60" w:afterLines="60" w:after="144"/>
              <w:ind w:right="179"/>
              <w:rPr>
                <w:rFonts w:ascii="Calibri" w:eastAsia="Calibri" w:hAnsi="Calibri" w:cs="Calibri"/>
              </w:rPr>
            </w:pPr>
            <w:r>
              <w:rPr>
                <w:rFonts w:ascii="Calibri"/>
              </w:rPr>
              <w:t>It was</w:t>
            </w:r>
            <w:r>
              <w:rPr>
                <w:rFonts w:ascii="Calibri"/>
                <w:spacing w:val="-2"/>
              </w:rPr>
              <w:t xml:space="preserve"> </w:t>
            </w:r>
            <w:r>
              <w:rPr>
                <w:rFonts w:ascii="Calibri"/>
              </w:rPr>
              <w:t>clear</w:t>
            </w:r>
            <w:r>
              <w:rPr>
                <w:rFonts w:ascii="Calibri"/>
                <w:spacing w:val="-2"/>
              </w:rPr>
              <w:t xml:space="preserve"> </w:t>
            </w:r>
            <w:r>
              <w:rPr>
                <w:rFonts w:ascii="Calibri"/>
              </w:rPr>
              <w:t>that</w:t>
            </w:r>
            <w:r>
              <w:rPr>
                <w:rFonts w:ascii="Calibri"/>
                <w:spacing w:val="-2"/>
              </w:rPr>
              <w:t xml:space="preserve"> </w:t>
            </w:r>
            <w:r>
              <w:rPr>
                <w:rFonts w:ascii="Calibri"/>
              </w:rPr>
              <w:t>you</w:t>
            </w:r>
            <w:r>
              <w:rPr>
                <w:rFonts w:ascii="Calibri"/>
                <w:spacing w:val="-3"/>
              </w:rPr>
              <w:t xml:space="preserve"> </w:t>
            </w:r>
            <w:r>
              <w:rPr>
                <w:rFonts w:ascii="Calibri"/>
              </w:rPr>
              <w:t>read</w:t>
            </w:r>
            <w:r>
              <w:rPr>
                <w:rFonts w:ascii="Calibri"/>
                <w:spacing w:val="-1"/>
              </w:rPr>
              <w:t xml:space="preserve"> the</w:t>
            </w:r>
            <w:r>
              <w:rPr>
                <w:rFonts w:ascii="Calibri"/>
                <w:spacing w:val="2"/>
              </w:rPr>
              <w:t xml:space="preserve"> </w:t>
            </w:r>
            <w:r>
              <w:rPr>
                <w:rFonts w:ascii="Calibri"/>
                <w:spacing w:val="-1"/>
              </w:rPr>
              <w:t>material.</w:t>
            </w:r>
            <w:r>
              <w:rPr>
                <w:rFonts w:ascii="Calibri"/>
                <w:spacing w:val="47"/>
              </w:rPr>
              <w:t xml:space="preserve"> </w:t>
            </w:r>
            <w:r>
              <w:rPr>
                <w:rFonts w:ascii="Calibri"/>
              </w:rPr>
              <w:t>When</w:t>
            </w:r>
            <w:r>
              <w:rPr>
                <w:rFonts w:ascii="Calibri"/>
                <w:spacing w:val="-1"/>
              </w:rPr>
              <w:t xml:space="preserve"> </w:t>
            </w:r>
            <w:r>
              <w:rPr>
                <w:rFonts w:ascii="Calibri"/>
                <w:spacing w:val="-2"/>
              </w:rPr>
              <w:t>discussing</w:t>
            </w:r>
            <w:r>
              <w:rPr>
                <w:rFonts w:ascii="Calibri"/>
                <w:spacing w:val="-1"/>
              </w:rPr>
              <w:t xml:space="preserve"> concepts</w:t>
            </w:r>
            <w:r>
              <w:rPr>
                <w:rFonts w:ascii="Calibri"/>
              </w:rPr>
              <w:t xml:space="preserve"> </w:t>
            </w:r>
            <w:r>
              <w:rPr>
                <w:rFonts w:ascii="Calibri"/>
                <w:spacing w:val="-1"/>
              </w:rPr>
              <w:t>from</w:t>
            </w:r>
            <w:r>
              <w:rPr>
                <w:rFonts w:ascii="Calibri"/>
                <w:spacing w:val="-2"/>
              </w:rPr>
              <w:t xml:space="preserve"> </w:t>
            </w:r>
            <w:r>
              <w:rPr>
                <w:rFonts w:ascii="Calibri"/>
                <w:spacing w:val="-1"/>
              </w:rPr>
              <w:t>the</w:t>
            </w:r>
            <w:r>
              <w:rPr>
                <w:rFonts w:ascii="Calibri"/>
                <w:spacing w:val="43"/>
              </w:rPr>
              <w:t xml:space="preserve"> </w:t>
            </w:r>
            <w:r>
              <w:rPr>
                <w:rFonts w:ascii="Calibri"/>
                <w:spacing w:val="-1"/>
              </w:rPr>
              <w:t>text,</w:t>
            </w:r>
            <w:r>
              <w:rPr>
                <w:rFonts w:ascii="Calibri"/>
                <w:spacing w:val="-3"/>
              </w:rPr>
              <w:t xml:space="preserve"> </w:t>
            </w:r>
            <w:r>
              <w:rPr>
                <w:rFonts w:ascii="Calibri"/>
                <w:spacing w:val="-1"/>
              </w:rPr>
              <w:t>you cited</w:t>
            </w:r>
            <w:r>
              <w:rPr>
                <w:rFonts w:ascii="Calibri"/>
              </w:rPr>
              <w:t xml:space="preserve"> the</w:t>
            </w:r>
            <w:r>
              <w:rPr>
                <w:rFonts w:ascii="Calibri"/>
                <w:spacing w:val="-2"/>
              </w:rPr>
              <w:t xml:space="preserve"> </w:t>
            </w:r>
            <w:r>
              <w:rPr>
                <w:rFonts w:ascii="Calibri"/>
                <w:spacing w:val="-1"/>
              </w:rPr>
              <w:t>page</w:t>
            </w:r>
            <w:r>
              <w:rPr>
                <w:rFonts w:ascii="Calibri"/>
              </w:rPr>
              <w:t xml:space="preserve"> </w:t>
            </w:r>
            <w:r>
              <w:rPr>
                <w:rFonts w:ascii="Calibri"/>
                <w:spacing w:val="-1"/>
              </w:rPr>
              <w:t>number</w:t>
            </w:r>
            <w:r>
              <w:rPr>
                <w:rFonts w:ascii="Calibri"/>
                <w:spacing w:val="-2"/>
              </w:rPr>
              <w:t xml:space="preserve"> </w:t>
            </w:r>
            <w:r>
              <w:rPr>
                <w:rFonts w:ascii="Calibri"/>
              </w:rPr>
              <w:t>of</w:t>
            </w:r>
            <w:r>
              <w:rPr>
                <w:rFonts w:ascii="Calibri"/>
                <w:spacing w:val="-2"/>
              </w:rPr>
              <w:t xml:space="preserve"> </w:t>
            </w:r>
            <w:r>
              <w:rPr>
                <w:rFonts w:ascii="Calibri"/>
              </w:rPr>
              <w:t xml:space="preserve">the </w:t>
            </w:r>
            <w:r>
              <w:rPr>
                <w:rFonts w:ascii="Calibri"/>
                <w:spacing w:val="-1"/>
              </w:rPr>
              <w:t>text</w:t>
            </w:r>
            <w:r>
              <w:rPr>
                <w:rFonts w:ascii="Calibri"/>
                <w:spacing w:val="-2"/>
              </w:rPr>
              <w:t xml:space="preserve"> </w:t>
            </w:r>
            <w:r>
              <w:rPr>
                <w:rFonts w:ascii="Calibri"/>
                <w:spacing w:val="-1"/>
              </w:rPr>
              <w:t>where</w:t>
            </w:r>
            <w:r>
              <w:rPr>
                <w:rFonts w:ascii="Calibri"/>
              </w:rPr>
              <w:t xml:space="preserve"> </w:t>
            </w:r>
            <w:r>
              <w:rPr>
                <w:rFonts w:ascii="Calibri"/>
                <w:spacing w:val="-2"/>
              </w:rPr>
              <w:t>you</w:t>
            </w:r>
            <w:r>
              <w:rPr>
                <w:rFonts w:ascii="Calibri"/>
                <w:spacing w:val="-1"/>
              </w:rPr>
              <w:t xml:space="preserve"> found the</w:t>
            </w:r>
            <w:r>
              <w:rPr>
                <w:rFonts w:ascii="Calibri"/>
                <w:spacing w:val="-2"/>
              </w:rPr>
              <w:t xml:space="preserve"> </w:t>
            </w:r>
            <w:r>
              <w:rPr>
                <w:rFonts w:ascii="Calibri"/>
                <w:spacing w:val="-1"/>
              </w:rPr>
              <w:t>concept</w:t>
            </w:r>
          </w:p>
          <w:p w14:paraId="535CBC05" w14:textId="77777777" w:rsidR="00883900" w:rsidRDefault="00883900" w:rsidP="00883900">
            <w:pPr>
              <w:pStyle w:val="ListParagraph"/>
              <w:numPr>
                <w:ilvl w:val="0"/>
                <w:numId w:val="14"/>
              </w:numPr>
              <w:tabs>
                <w:tab w:val="left" w:pos="463"/>
              </w:tabs>
              <w:spacing w:before="60" w:afterLines="60" w:after="144"/>
              <w:ind w:right="502"/>
              <w:rPr>
                <w:rFonts w:ascii="Calibri" w:eastAsia="Calibri" w:hAnsi="Calibri" w:cs="Calibri"/>
              </w:rPr>
            </w:pPr>
            <w:r>
              <w:rPr>
                <w:rFonts w:ascii="Calibri"/>
                <w:spacing w:val="-1"/>
              </w:rPr>
              <w:t>Concepts</w:t>
            </w:r>
            <w:r>
              <w:rPr>
                <w:rFonts w:ascii="Calibri"/>
              </w:rPr>
              <w:t xml:space="preserve"> </w:t>
            </w:r>
            <w:r>
              <w:rPr>
                <w:rFonts w:ascii="Calibri"/>
                <w:spacing w:val="-1"/>
              </w:rPr>
              <w:t>from</w:t>
            </w:r>
            <w:r>
              <w:rPr>
                <w:rFonts w:ascii="Calibri"/>
                <w:spacing w:val="-2"/>
              </w:rPr>
              <w:t xml:space="preserve"> </w:t>
            </w:r>
            <w:r>
              <w:rPr>
                <w:rFonts w:ascii="Calibri"/>
                <w:spacing w:val="-1"/>
              </w:rPr>
              <w:t>the</w:t>
            </w:r>
            <w:r>
              <w:rPr>
                <w:rFonts w:ascii="Calibri"/>
                <w:spacing w:val="-2"/>
              </w:rPr>
              <w:t xml:space="preserve"> </w:t>
            </w:r>
            <w:r>
              <w:rPr>
                <w:rFonts w:ascii="Calibri"/>
                <w:spacing w:val="-1"/>
              </w:rPr>
              <w:t>text</w:t>
            </w:r>
            <w:r>
              <w:rPr>
                <w:rFonts w:ascii="Calibri"/>
              </w:rPr>
              <w:t xml:space="preserve"> </w:t>
            </w:r>
            <w:r>
              <w:rPr>
                <w:rFonts w:ascii="Calibri"/>
                <w:spacing w:val="-2"/>
              </w:rPr>
              <w:t>were</w:t>
            </w:r>
            <w:r>
              <w:rPr>
                <w:rFonts w:ascii="Calibri"/>
              </w:rPr>
              <w:t xml:space="preserve"> </w:t>
            </w:r>
            <w:r>
              <w:rPr>
                <w:rFonts w:ascii="Calibri"/>
                <w:spacing w:val="-1"/>
              </w:rPr>
              <w:t>correctly</w:t>
            </w:r>
            <w:r>
              <w:rPr>
                <w:rFonts w:ascii="Calibri"/>
                <w:spacing w:val="1"/>
              </w:rPr>
              <w:t xml:space="preserve"> </w:t>
            </w:r>
            <w:r>
              <w:rPr>
                <w:rFonts w:ascii="Calibri"/>
                <w:spacing w:val="-1"/>
              </w:rPr>
              <w:t>applied</w:t>
            </w:r>
            <w:r>
              <w:rPr>
                <w:rFonts w:ascii="Calibri"/>
                <w:spacing w:val="-3"/>
              </w:rPr>
              <w:t xml:space="preserve"> </w:t>
            </w:r>
            <w:r>
              <w:rPr>
                <w:rFonts w:ascii="Calibri"/>
              </w:rPr>
              <w:t>to</w:t>
            </w:r>
            <w:r>
              <w:rPr>
                <w:rFonts w:ascii="Calibri"/>
                <w:spacing w:val="-1"/>
              </w:rPr>
              <w:t xml:space="preserve"> the</w:t>
            </w:r>
            <w:r>
              <w:rPr>
                <w:rFonts w:ascii="Calibri"/>
                <w:spacing w:val="-2"/>
              </w:rPr>
              <w:t xml:space="preserve"> </w:t>
            </w:r>
            <w:r>
              <w:rPr>
                <w:rFonts w:ascii="Calibri"/>
                <w:spacing w:val="-1"/>
              </w:rPr>
              <w:t>subject</w:t>
            </w:r>
            <w:r>
              <w:rPr>
                <w:rFonts w:ascii="Calibri"/>
                <w:spacing w:val="-2"/>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case</w:t>
            </w:r>
            <w:r>
              <w:rPr>
                <w:rFonts w:ascii="Calibri"/>
                <w:spacing w:val="51"/>
              </w:rPr>
              <w:t xml:space="preserve"> </w:t>
            </w:r>
            <w:r>
              <w:rPr>
                <w:rFonts w:ascii="Calibri"/>
                <w:spacing w:val="-1"/>
              </w:rPr>
              <w:t>study</w:t>
            </w:r>
          </w:p>
        </w:tc>
        <w:tc>
          <w:tcPr>
            <w:tcW w:w="1980" w:type="dxa"/>
            <w:tcBorders>
              <w:top w:val="single" w:sz="5" w:space="0" w:color="000000"/>
              <w:left w:val="single" w:sz="5" w:space="0" w:color="000000"/>
              <w:bottom w:val="single" w:sz="5" w:space="0" w:color="000000"/>
              <w:right w:val="single" w:sz="5" w:space="0" w:color="000000"/>
            </w:tcBorders>
          </w:tcPr>
          <w:p w14:paraId="27A5F923" w14:textId="77777777" w:rsidR="00883900" w:rsidRDefault="00883900" w:rsidP="009779A2">
            <w:pPr>
              <w:pStyle w:val="TableParagraph"/>
              <w:spacing w:before="60" w:afterLines="60" w:after="144" w:line="264" w:lineRule="exact"/>
              <w:ind w:left="99"/>
              <w:rPr>
                <w:rFonts w:ascii="Calibri"/>
              </w:rPr>
            </w:pPr>
            <w:r>
              <w:rPr>
                <w:rFonts w:ascii="Calibri"/>
              </w:rPr>
              <w:t>Poor application throughout; appeared to not understand the concepts nor have the ability to apply them to the facts throughout; no citations of the page number of the textbook</w:t>
            </w:r>
          </w:p>
        </w:tc>
        <w:tc>
          <w:tcPr>
            <w:tcW w:w="1980" w:type="dxa"/>
            <w:tcBorders>
              <w:top w:val="single" w:sz="5" w:space="0" w:color="000000"/>
              <w:left w:val="single" w:sz="5" w:space="0" w:color="000000"/>
              <w:bottom w:val="single" w:sz="5" w:space="0" w:color="000000"/>
              <w:right w:val="single" w:sz="5" w:space="0" w:color="000000"/>
            </w:tcBorders>
          </w:tcPr>
          <w:p w14:paraId="25538E15" w14:textId="77777777" w:rsidR="00883900" w:rsidRDefault="00883900" w:rsidP="009779A2">
            <w:pPr>
              <w:pStyle w:val="TableParagraph"/>
              <w:spacing w:before="60" w:afterLines="60" w:after="144" w:line="264" w:lineRule="exact"/>
              <w:ind w:left="99"/>
              <w:rPr>
                <w:rFonts w:ascii="Calibri"/>
              </w:rPr>
            </w:pPr>
            <w:r>
              <w:rPr>
                <w:rFonts w:ascii="Calibri"/>
              </w:rPr>
              <w:t>Applied the concepts and cited the text page numbers inconsistently</w:t>
            </w:r>
          </w:p>
        </w:tc>
        <w:tc>
          <w:tcPr>
            <w:tcW w:w="2160" w:type="dxa"/>
            <w:tcBorders>
              <w:top w:val="single" w:sz="5" w:space="0" w:color="000000"/>
              <w:left w:val="single" w:sz="5" w:space="0" w:color="000000"/>
              <w:bottom w:val="single" w:sz="5" w:space="0" w:color="000000"/>
              <w:right w:val="single" w:sz="5" w:space="0" w:color="000000"/>
            </w:tcBorders>
          </w:tcPr>
          <w:p w14:paraId="117E715B" w14:textId="77777777" w:rsidR="00883900" w:rsidRDefault="00883900" w:rsidP="009779A2">
            <w:pPr>
              <w:pStyle w:val="TableParagraph"/>
              <w:spacing w:before="60" w:afterLines="60" w:after="144" w:line="264" w:lineRule="exact"/>
              <w:ind w:left="99"/>
              <w:rPr>
                <w:rFonts w:ascii="Calibri"/>
              </w:rPr>
            </w:pPr>
            <w:r>
              <w:rPr>
                <w:rFonts w:ascii="Calibri"/>
              </w:rPr>
              <w:t>Great application of the concepts throughout including citation of page numbers from the text</w:t>
            </w:r>
          </w:p>
        </w:tc>
        <w:tc>
          <w:tcPr>
            <w:tcW w:w="1620" w:type="dxa"/>
            <w:tcBorders>
              <w:top w:val="single" w:sz="5" w:space="0" w:color="000000"/>
              <w:left w:val="single" w:sz="5" w:space="0" w:color="000000"/>
              <w:bottom w:val="single" w:sz="5" w:space="0" w:color="000000"/>
              <w:right w:val="single" w:sz="5" w:space="0" w:color="000000"/>
            </w:tcBorders>
          </w:tcPr>
          <w:p w14:paraId="3ACF6C9A" w14:textId="77777777" w:rsidR="00883900" w:rsidRDefault="00883900" w:rsidP="009779A2">
            <w:pPr>
              <w:pStyle w:val="TableParagraph"/>
              <w:spacing w:before="60" w:afterLines="60" w:after="144" w:line="264" w:lineRule="exact"/>
              <w:ind w:left="99"/>
              <w:rPr>
                <w:rFonts w:ascii="Calibri"/>
              </w:rPr>
            </w:pPr>
          </w:p>
        </w:tc>
      </w:tr>
      <w:tr w:rsidR="00883900" w14:paraId="665D032F" w14:textId="77777777" w:rsidTr="009779A2">
        <w:trPr>
          <w:trHeight w:hRule="exact" w:val="894"/>
        </w:trPr>
        <w:tc>
          <w:tcPr>
            <w:tcW w:w="5750" w:type="dxa"/>
            <w:tcBorders>
              <w:top w:val="single" w:sz="5" w:space="0" w:color="000000"/>
              <w:left w:val="single" w:sz="5" w:space="0" w:color="000000"/>
              <w:bottom w:val="single" w:sz="5" w:space="0" w:color="000000"/>
              <w:right w:val="single" w:sz="5" w:space="0" w:color="000000"/>
            </w:tcBorders>
          </w:tcPr>
          <w:p w14:paraId="2EA4E536" w14:textId="77777777" w:rsidR="00883900" w:rsidRDefault="00883900" w:rsidP="009779A2">
            <w:pPr>
              <w:pStyle w:val="TableParagraph"/>
              <w:spacing w:before="60" w:afterLines="60" w:after="144" w:line="264" w:lineRule="exact"/>
              <w:ind w:left="102"/>
              <w:rPr>
                <w:rFonts w:ascii="Calibri" w:eastAsia="Calibri" w:hAnsi="Calibri" w:cs="Calibri"/>
              </w:rPr>
            </w:pPr>
            <w:r>
              <w:rPr>
                <w:rFonts w:ascii="Calibri"/>
                <w:b/>
                <w:spacing w:val="-1"/>
                <w:u w:val="single" w:color="000000"/>
              </w:rPr>
              <w:t>Writing</w:t>
            </w:r>
            <w:r>
              <w:rPr>
                <w:rFonts w:ascii="Calibri"/>
                <w:b/>
                <w:spacing w:val="-2"/>
                <w:u w:val="single" w:color="000000"/>
              </w:rPr>
              <w:t xml:space="preserve"> </w:t>
            </w:r>
            <w:r>
              <w:rPr>
                <w:rFonts w:ascii="Calibri"/>
                <w:b/>
                <w:spacing w:val="-1"/>
                <w:u w:val="single" w:color="000000"/>
              </w:rPr>
              <w:t>Care:</w:t>
            </w:r>
          </w:p>
          <w:p w14:paraId="06FA1DD1" w14:textId="77777777" w:rsidR="00883900" w:rsidRPr="00A96366" w:rsidRDefault="00883900" w:rsidP="00883900">
            <w:pPr>
              <w:pStyle w:val="ListParagraph"/>
              <w:numPr>
                <w:ilvl w:val="0"/>
                <w:numId w:val="13"/>
              </w:numPr>
              <w:tabs>
                <w:tab w:val="left" w:pos="463"/>
              </w:tabs>
              <w:spacing w:before="60" w:afterLines="60" w:after="144"/>
              <w:rPr>
                <w:rFonts w:ascii="Calibri" w:eastAsia="Calibri" w:hAnsi="Calibri" w:cs="Calibri"/>
              </w:rPr>
            </w:pPr>
            <w:r>
              <w:rPr>
                <w:rFonts w:ascii="Calibri"/>
                <w:spacing w:val="-1"/>
              </w:rPr>
              <w:t>There were</w:t>
            </w:r>
            <w:r>
              <w:rPr>
                <w:rFonts w:ascii="Calibri"/>
              </w:rPr>
              <w:t xml:space="preserve"> </w:t>
            </w:r>
            <w:r>
              <w:rPr>
                <w:rFonts w:ascii="Calibri"/>
                <w:spacing w:val="-1"/>
              </w:rPr>
              <w:t>no grammar</w:t>
            </w:r>
            <w:r>
              <w:rPr>
                <w:rFonts w:ascii="Calibri"/>
                <w:spacing w:val="-3"/>
              </w:rPr>
              <w:t xml:space="preserve"> </w:t>
            </w:r>
            <w:r>
              <w:rPr>
                <w:rFonts w:ascii="Calibri"/>
              </w:rPr>
              <w:t>or</w:t>
            </w:r>
            <w:r>
              <w:rPr>
                <w:rFonts w:ascii="Calibri"/>
                <w:spacing w:val="-3"/>
              </w:rPr>
              <w:t xml:space="preserve"> </w:t>
            </w:r>
            <w:r>
              <w:rPr>
                <w:rFonts w:ascii="Calibri"/>
                <w:spacing w:val="-1"/>
              </w:rPr>
              <w:t>spelling errors</w:t>
            </w:r>
          </w:p>
          <w:p w14:paraId="44567C32" w14:textId="77777777" w:rsidR="00883900" w:rsidRDefault="00883900" w:rsidP="009779A2">
            <w:pPr>
              <w:tabs>
                <w:tab w:val="left" w:pos="463"/>
              </w:tabs>
              <w:spacing w:before="60" w:afterLines="60" w:after="144"/>
              <w:rPr>
                <w:rFonts w:ascii="Calibri" w:eastAsia="Calibri" w:hAnsi="Calibri" w:cs="Calibri"/>
              </w:rPr>
            </w:pPr>
          </w:p>
          <w:p w14:paraId="44E75684" w14:textId="77777777" w:rsidR="00883900" w:rsidRDefault="00883900" w:rsidP="009779A2">
            <w:pPr>
              <w:tabs>
                <w:tab w:val="left" w:pos="463"/>
              </w:tabs>
              <w:spacing w:before="60" w:afterLines="60" w:after="144"/>
              <w:rPr>
                <w:rFonts w:ascii="Calibri" w:eastAsia="Calibri" w:hAnsi="Calibri" w:cs="Calibri"/>
              </w:rPr>
            </w:pPr>
          </w:p>
          <w:p w14:paraId="79EEE350" w14:textId="77777777" w:rsidR="00883900" w:rsidRPr="00A96366" w:rsidRDefault="00883900" w:rsidP="009779A2">
            <w:pPr>
              <w:tabs>
                <w:tab w:val="left" w:pos="463"/>
              </w:tabs>
              <w:spacing w:before="60" w:afterLines="60" w:after="144"/>
              <w:rPr>
                <w:rFonts w:ascii="Calibri" w:eastAsia="Calibri" w:hAnsi="Calibri" w:cs="Calibri"/>
              </w:rPr>
            </w:pPr>
          </w:p>
        </w:tc>
        <w:tc>
          <w:tcPr>
            <w:tcW w:w="1980" w:type="dxa"/>
            <w:tcBorders>
              <w:top w:val="single" w:sz="5" w:space="0" w:color="000000"/>
              <w:left w:val="single" w:sz="5" w:space="0" w:color="000000"/>
              <w:bottom w:val="single" w:sz="5" w:space="0" w:color="000000"/>
              <w:right w:val="single" w:sz="5" w:space="0" w:color="000000"/>
            </w:tcBorders>
          </w:tcPr>
          <w:p w14:paraId="5C935A57" w14:textId="77777777" w:rsidR="00883900" w:rsidRDefault="00883900" w:rsidP="009779A2">
            <w:pPr>
              <w:pStyle w:val="TableParagraph"/>
              <w:spacing w:before="60" w:afterLines="60" w:after="144" w:line="264" w:lineRule="exact"/>
              <w:ind w:left="99"/>
              <w:rPr>
                <w:rFonts w:ascii="Calibri"/>
              </w:rPr>
            </w:pPr>
            <w:r>
              <w:rPr>
                <w:rFonts w:ascii="Calibri"/>
              </w:rPr>
              <w:t>More than two spelling or grammar errors</w:t>
            </w:r>
          </w:p>
        </w:tc>
        <w:tc>
          <w:tcPr>
            <w:tcW w:w="1980" w:type="dxa"/>
            <w:tcBorders>
              <w:top w:val="single" w:sz="5" w:space="0" w:color="000000"/>
              <w:left w:val="single" w:sz="5" w:space="0" w:color="000000"/>
              <w:bottom w:val="single" w:sz="5" w:space="0" w:color="000000"/>
              <w:right w:val="single" w:sz="5" w:space="0" w:color="000000"/>
            </w:tcBorders>
          </w:tcPr>
          <w:p w14:paraId="1BFD9333" w14:textId="77777777" w:rsidR="00883900" w:rsidRDefault="00883900" w:rsidP="009779A2">
            <w:pPr>
              <w:pStyle w:val="TableParagraph"/>
              <w:spacing w:before="60" w:afterLines="60" w:after="144" w:line="264" w:lineRule="exact"/>
              <w:ind w:left="99"/>
              <w:rPr>
                <w:rFonts w:ascii="Calibri"/>
              </w:rPr>
            </w:pPr>
            <w:r>
              <w:rPr>
                <w:rFonts w:ascii="Calibri"/>
              </w:rPr>
              <w:t>Less than two spelling or grammar errors</w:t>
            </w:r>
          </w:p>
        </w:tc>
        <w:tc>
          <w:tcPr>
            <w:tcW w:w="2160" w:type="dxa"/>
            <w:tcBorders>
              <w:top w:val="single" w:sz="5" w:space="0" w:color="000000"/>
              <w:left w:val="single" w:sz="5" w:space="0" w:color="000000"/>
              <w:bottom w:val="single" w:sz="5" w:space="0" w:color="000000"/>
              <w:right w:val="single" w:sz="5" w:space="0" w:color="000000"/>
            </w:tcBorders>
          </w:tcPr>
          <w:p w14:paraId="6A04CBF7" w14:textId="77777777" w:rsidR="00883900" w:rsidRDefault="00883900" w:rsidP="009779A2">
            <w:pPr>
              <w:pStyle w:val="TableParagraph"/>
              <w:spacing w:before="60" w:afterLines="60" w:after="144" w:line="264" w:lineRule="exact"/>
              <w:ind w:left="99"/>
              <w:rPr>
                <w:rFonts w:ascii="Calibri"/>
              </w:rPr>
            </w:pPr>
            <w:r>
              <w:rPr>
                <w:rFonts w:ascii="Calibri"/>
              </w:rPr>
              <w:t>No spelling or grammar errors</w:t>
            </w:r>
          </w:p>
        </w:tc>
        <w:tc>
          <w:tcPr>
            <w:tcW w:w="1620" w:type="dxa"/>
            <w:tcBorders>
              <w:top w:val="single" w:sz="5" w:space="0" w:color="000000"/>
              <w:left w:val="single" w:sz="5" w:space="0" w:color="000000"/>
              <w:bottom w:val="single" w:sz="5" w:space="0" w:color="000000"/>
              <w:right w:val="single" w:sz="5" w:space="0" w:color="000000"/>
            </w:tcBorders>
          </w:tcPr>
          <w:p w14:paraId="5511A4A9" w14:textId="77777777" w:rsidR="00883900" w:rsidRDefault="00883900" w:rsidP="009779A2">
            <w:pPr>
              <w:pStyle w:val="TableParagraph"/>
              <w:spacing w:before="60" w:afterLines="60" w:after="144" w:line="264" w:lineRule="exact"/>
              <w:ind w:left="99"/>
              <w:rPr>
                <w:rFonts w:ascii="Calibri"/>
              </w:rPr>
            </w:pPr>
          </w:p>
          <w:p w14:paraId="20E6D0BF" w14:textId="77777777" w:rsidR="00883900" w:rsidRDefault="00883900" w:rsidP="009779A2">
            <w:pPr>
              <w:pStyle w:val="TableParagraph"/>
              <w:spacing w:before="60" w:afterLines="60" w:after="144" w:line="264" w:lineRule="exact"/>
              <w:ind w:left="99"/>
              <w:rPr>
                <w:rFonts w:ascii="Calibri"/>
              </w:rPr>
            </w:pPr>
          </w:p>
          <w:p w14:paraId="51E2F1B3" w14:textId="77777777" w:rsidR="00883900" w:rsidRDefault="00883900" w:rsidP="009779A2">
            <w:pPr>
              <w:pStyle w:val="TableParagraph"/>
              <w:spacing w:before="60" w:afterLines="60" w:after="144" w:line="264" w:lineRule="exact"/>
              <w:ind w:left="99"/>
              <w:rPr>
                <w:rFonts w:ascii="Calibri"/>
              </w:rPr>
            </w:pPr>
          </w:p>
          <w:p w14:paraId="0A5F305B" w14:textId="77777777" w:rsidR="00883900" w:rsidRDefault="00883900" w:rsidP="009779A2">
            <w:pPr>
              <w:pStyle w:val="TableParagraph"/>
              <w:spacing w:before="60" w:afterLines="60" w:after="144" w:line="264" w:lineRule="exact"/>
              <w:ind w:left="99"/>
              <w:rPr>
                <w:rFonts w:ascii="Calibri"/>
              </w:rPr>
            </w:pPr>
          </w:p>
          <w:p w14:paraId="00CEBBC0" w14:textId="77777777" w:rsidR="00883900" w:rsidRDefault="00883900" w:rsidP="009779A2">
            <w:pPr>
              <w:pStyle w:val="TableParagraph"/>
              <w:spacing w:before="60" w:afterLines="60" w:after="144" w:line="264" w:lineRule="exact"/>
              <w:ind w:left="99"/>
              <w:rPr>
                <w:rFonts w:ascii="Calibri"/>
              </w:rPr>
            </w:pPr>
          </w:p>
          <w:p w14:paraId="16055A11" w14:textId="77777777" w:rsidR="00883900" w:rsidRDefault="00883900" w:rsidP="009779A2">
            <w:pPr>
              <w:pStyle w:val="TableParagraph"/>
              <w:spacing w:before="60" w:afterLines="60" w:after="144" w:line="264" w:lineRule="exact"/>
              <w:ind w:left="99"/>
              <w:rPr>
                <w:rFonts w:ascii="Calibri"/>
              </w:rPr>
            </w:pPr>
          </w:p>
        </w:tc>
      </w:tr>
      <w:tr w:rsidR="00883900" w14:paraId="110130AD" w14:textId="77777777" w:rsidTr="009779A2">
        <w:trPr>
          <w:trHeight w:hRule="exact" w:val="3333"/>
        </w:trPr>
        <w:tc>
          <w:tcPr>
            <w:tcW w:w="5750" w:type="dxa"/>
            <w:tcBorders>
              <w:top w:val="single" w:sz="5" w:space="0" w:color="000000"/>
              <w:left w:val="single" w:sz="5" w:space="0" w:color="000000"/>
              <w:bottom w:val="single" w:sz="5" w:space="0" w:color="000000"/>
              <w:right w:val="single" w:sz="5" w:space="0" w:color="000000"/>
            </w:tcBorders>
          </w:tcPr>
          <w:p w14:paraId="19501295" w14:textId="77777777" w:rsidR="00883900" w:rsidRDefault="00883900" w:rsidP="009779A2">
            <w:pPr>
              <w:pStyle w:val="TableParagraph"/>
              <w:spacing w:before="60" w:afterLines="60" w:after="144" w:line="264" w:lineRule="exact"/>
              <w:ind w:left="102"/>
              <w:rPr>
                <w:rFonts w:ascii="Calibri" w:eastAsia="Calibri" w:hAnsi="Calibri" w:cs="Calibri"/>
              </w:rPr>
            </w:pPr>
            <w:r>
              <w:rPr>
                <w:rFonts w:ascii="Calibri"/>
                <w:b/>
                <w:u w:val="single" w:color="000000"/>
              </w:rPr>
              <w:t>Use</w:t>
            </w:r>
            <w:r>
              <w:rPr>
                <w:rFonts w:ascii="Calibri"/>
                <w:b/>
                <w:spacing w:val="-1"/>
                <w:u w:val="single" w:color="000000"/>
              </w:rPr>
              <w:t xml:space="preserve"> of Sources:</w:t>
            </w:r>
          </w:p>
          <w:p w14:paraId="2FE59A86" w14:textId="77777777" w:rsidR="00883900" w:rsidRPr="00A96366" w:rsidRDefault="00883900" w:rsidP="00883900">
            <w:pPr>
              <w:pStyle w:val="ListParagraph"/>
              <w:numPr>
                <w:ilvl w:val="0"/>
                <w:numId w:val="12"/>
              </w:numPr>
              <w:tabs>
                <w:tab w:val="left" w:pos="463"/>
              </w:tabs>
              <w:spacing w:before="60" w:afterLines="60" w:after="144"/>
              <w:ind w:right="158"/>
              <w:rPr>
                <w:rFonts w:ascii="Calibri" w:eastAsia="Calibri" w:hAnsi="Calibri" w:cs="Calibri"/>
              </w:rPr>
            </w:pPr>
            <w:r>
              <w:rPr>
                <w:rFonts w:ascii="Calibri"/>
                <w:spacing w:val="-1"/>
              </w:rPr>
              <w:t>Aside</w:t>
            </w:r>
            <w:r>
              <w:rPr>
                <w:rFonts w:ascii="Calibri"/>
              </w:rPr>
              <w:t xml:space="preserve"> </w:t>
            </w:r>
            <w:r>
              <w:rPr>
                <w:rFonts w:ascii="Calibri"/>
                <w:spacing w:val="-1"/>
              </w:rPr>
              <w:t xml:space="preserve">from </w:t>
            </w:r>
            <w:r>
              <w:rPr>
                <w:rFonts w:ascii="Calibri"/>
              </w:rPr>
              <w:t xml:space="preserve">the </w:t>
            </w:r>
            <w:r>
              <w:rPr>
                <w:rFonts w:ascii="Calibri"/>
                <w:spacing w:val="-1"/>
              </w:rPr>
              <w:t>textbook,</w:t>
            </w:r>
            <w:r>
              <w:rPr>
                <w:rFonts w:ascii="Calibri"/>
                <w:spacing w:val="-2"/>
              </w:rPr>
              <w:t xml:space="preserve"> </w:t>
            </w:r>
            <w:r>
              <w:rPr>
                <w:rFonts w:ascii="Calibri"/>
                <w:spacing w:val="-1"/>
              </w:rPr>
              <w:t>you used</w:t>
            </w:r>
            <w:r>
              <w:rPr>
                <w:rFonts w:ascii="Calibri"/>
              </w:rPr>
              <w:t xml:space="preserve"> a</w:t>
            </w:r>
            <w:r>
              <w:rPr>
                <w:rFonts w:ascii="Calibri"/>
                <w:spacing w:val="-3"/>
              </w:rPr>
              <w:t xml:space="preserve"> </w:t>
            </w:r>
            <w:r>
              <w:rPr>
                <w:rFonts w:ascii="Calibri"/>
                <w:spacing w:val="-2"/>
              </w:rPr>
              <w:t>minimum</w:t>
            </w:r>
            <w:r>
              <w:rPr>
                <w:rFonts w:ascii="Calibri"/>
                <w:spacing w:val="1"/>
              </w:rPr>
              <w:t xml:space="preserve"> </w:t>
            </w:r>
            <w:r>
              <w:rPr>
                <w:rFonts w:ascii="Calibri"/>
              </w:rPr>
              <w:t>of</w:t>
            </w:r>
            <w:r>
              <w:rPr>
                <w:rFonts w:ascii="Calibri"/>
                <w:spacing w:val="-3"/>
              </w:rPr>
              <w:t xml:space="preserve"> </w:t>
            </w:r>
            <w:r>
              <w:rPr>
                <w:rFonts w:ascii="Calibri"/>
                <w:spacing w:val="-1"/>
              </w:rPr>
              <w:t>two additional</w:t>
            </w:r>
            <w:r>
              <w:rPr>
                <w:rFonts w:ascii="Calibri"/>
              </w:rPr>
              <w:t xml:space="preserve"> </w:t>
            </w:r>
            <w:r>
              <w:rPr>
                <w:rFonts w:ascii="Calibri"/>
                <w:spacing w:val="-1"/>
              </w:rPr>
              <w:t>outside</w:t>
            </w:r>
            <w:r>
              <w:rPr>
                <w:rFonts w:ascii="Calibri"/>
                <w:spacing w:val="55"/>
              </w:rPr>
              <w:t xml:space="preserve"> </w:t>
            </w:r>
            <w:r>
              <w:rPr>
                <w:rFonts w:ascii="Calibri"/>
                <w:spacing w:val="-1"/>
              </w:rPr>
              <w:t>sources</w:t>
            </w:r>
            <w:r>
              <w:rPr>
                <w:rFonts w:ascii="Calibri"/>
                <w:spacing w:val="-2"/>
              </w:rPr>
              <w:t xml:space="preserve"> </w:t>
            </w:r>
            <w:r>
              <w:rPr>
                <w:rFonts w:ascii="Calibri"/>
                <w:spacing w:val="-1"/>
              </w:rPr>
              <w:t>that</w:t>
            </w:r>
            <w:r>
              <w:rPr>
                <w:rFonts w:ascii="Calibri"/>
                <w:spacing w:val="-2"/>
              </w:rPr>
              <w:t xml:space="preserve"> </w:t>
            </w:r>
            <w:r>
              <w:rPr>
                <w:rFonts w:ascii="Calibri"/>
                <w:spacing w:val="-1"/>
              </w:rPr>
              <w:t>were</w:t>
            </w:r>
            <w:r>
              <w:rPr>
                <w:rFonts w:ascii="Calibri"/>
              </w:rPr>
              <w:t xml:space="preserve"> </w:t>
            </w:r>
            <w:r>
              <w:rPr>
                <w:rFonts w:ascii="Calibri"/>
                <w:spacing w:val="-1"/>
              </w:rPr>
              <w:t>credible.</w:t>
            </w:r>
            <w:r>
              <w:rPr>
                <w:rFonts w:ascii="Calibri"/>
                <w:spacing w:val="47"/>
              </w:rPr>
              <w:t xml:space="preserve"> </w:t>
            </w:r>
            <w:r>
              <w:rPr>
                <w:rFonts w:ascii="Calibri"/>
                <w:spacing w:val="-1"/>
              </w:rPr>
              <w:t>Examples</w:t>
            </w:r>
            <w:r>
              <w:rPr>
                <w:rFonts w:ascii="Calibri"/>
                <w:spacing w:val="-3"/>
              </w:rPr>
              <w:t xml:space="preserve"> </w:t>
            </w:r>
            <w:r>
              <w:rPr>
                <w:rFonts w:ascii="Calibri"/>
              </w:rPr>
              <w:t>of</w:t>
            </w:r>
            <w:r>
              <w:rPr>
                <w:rFonts w:ascii="Calibri"/>
                <w:spacing w:val="-2"/>
              </w:rPr>
              <w:t xml:space="preserve"> </w:t>
            </w:r>
            <w:r>
              <w:rPr>
                <w:rFonts w:ascii="Calibri"/>
                <w:spacing w:val="-1"/>
              </w:rPr>
              <w:t>credible</w:t>
            </w:r>
            <w:r>
              <w:rPr>
                <w:rFonts w:ascii="Calibri"/>
                <w:spacing w:val="-2"/>
              </w:rPr>
              <w:t xml:space="preserve"> </w:t>
            </w:r>
            <w:r>
              <w:rPr>
                <w:rFonts w:ascii="Calibri"/>
                <w:spacing w:val="-1"/>
              </w:rPr>
              <w:t>outside</w:t>
            </w:r>
            <w:r>
              <w:rPr>
                <w:rFonts w:ascii="Calibri"/>
              </w:rPr>
              <w:t xml:space="preserve"> </w:t>
            </w:r>
            <w:r>
              <w:rPr>
                <w:rFonts w:ascii="Calibri"/>
                <w:spacing w:val="-1"/>
              </w:rPr>
              <w:t>sources</w:t>
            </w:r>
            <w:r>
              <w:rPr>
                <w:rFonts w:ascii="Calibri"/>
                <w:spacing w:val="-2"/>
              </w:rPr>
              <w:t xml:space="preserve"> </w:t>
            </w:r>
            <w:r>
              <w:rPr>
                <w:rFonts w:ascii="Calibri"/>
              </w:rPr>
              <w:t>would</w:t>
            </w:r>
            <w:r>
              <w:rPr>
                <w:rFonts w:ascii="Calibri"/>
                <w:spacing w:val="-1"/>
              </w:rPr>
              <w:t xml:space="preserve"> </w:t>
            </w:r>
            <w:r>
              <w:rPr>
                <w:rFonts w:ascii="Calibri"/>
                <w:spacing w:val="-2"/>
              </w:rPr>
              <w:t xml:space="preserve">be: a) </w:t>
            </w:r>
            <w:r>
              <w:rPr>
                <w:rFonts w:ascii="Calibri" w:eastAsia="Calibri" w:hAnsi="Calibri" w:cs="Calibri"/>
              </w:rPr>
              <w:t>t</w:t>
            </w:r>
            <w:r w:rsidRPr="00A96366">
              <w:rPr>
                <w:rFonts w:ascii="Calibri" w:eastAsia="Calibri" w:hAnsi="Calibri" w:cs="Calibri"/>
              </w:rPr>
              <w:t xml:space="preserve">he </w:t>
            </w:r>
            <w:r w:rsidRPr="00A96366">
              <w:rPr>
                <w:rFonts w:ascii="Calibri" w:eastAsia="Calibri" w:hAnsi="Calibri" w:cs="Calibri"/>
                <w:spacing w:val="-1"/>
              </w:rPr>
              <w:t>company’s</w:t>
            </w:r>
            <w:r w:rsidRPr="00A96366">
              <w:rPr>
                <w:rFonts w:ascii="Calibri" w:eastAsia="Calibri" w:hAnsi="Calibri" w:cs="Calibri"/>
                <w:spacing w:val="-2"/>
              </w:rPr>
              <w:t xml:space="preserve"> </w:t>
            </w:r>
            <w:r w:rsidRPr="00A96366">
              <w:rPr>
                <w:rFonts w:ascii="Calibri" w:eastAsia="Calibri" w:hAnsi="Calibri" w:cs="Calibri"/>
                <w:spacing w:val="-1"/>
              </w:rPr>
              <w:t>website</w:t>
            </w:r>
            <w:r>
              <w:rPr>
                <w:rFonts w:ascii="Calibri" w:eastAsia="Calibri" w:hAnsi="Calibri" w:cs="Calibri"/>
                <w:spacing w:val="-1"/>
              </w:rPr>
              <w:t xml:space="preserve">; b) </w:t>
            </w:r>
            <w:hyperlink r:id="rId8">
              <w:r w:rsidRPr="00A96366">
                <w:rPr>
                  <w:rFonts w:ascii="Calibri"/>
                  <w:color w:val="0000FF"/>
                  <w:spacing w:val="-1"/>
                  <w:u w:val="single" w:color="0000FF"/>
                </w:rPr>
                <w:t>www.sec.gov</w:t>
              </w:r>
            </w:hyperlink>
            <w:r w:rsidRPr="00A96366">
              <w:rPr>
                <w:rFonts w:ascii="Calibri"/>
                <w:spacing w:val="-1"/>
              </w:rPr>
              <w:t>:</w:t>
            </w:r>
            <w:r w:rsidRPr="00A96366">
              <w:rPr>
                <w:rFonts w:ascii="Calibri"/>
                <w:spacing w:val="48"/>
              </w:rPr>
              <w:t xml:space="preserve"> </w:t>
            </w:r>
            <w:r w:rsidRPr="00A96366">
              <w:rPr>
                <w:rFonts w:ascii="Calibri"/>
                <w:spacing w:val="-1"/>
              </w:rPr>
              <w:t>the</w:t>
            </w:r>
            <w:r w:rsidRPr="00A96366">
              <w:rPr>
                <w:rFonts w:ascii="Calibri"/>
              </w:rPr>
              <w:t xml:space="preserve"> </w:t>
            </w:r>
            <w:r w:rsidRPr="00A96366">
              <w:rPr>
                <w:rFonts w:ascii="Calibri"/>
                <w:spacing w:val="-1"/>
              </w:rPr>
              <w:t>website</w:t>
            </w:r>
            <w:r w:rsidRPr="00A96366">
              <w:rPr>
                <w:rFonts w:ascii="Calibri"/>
                <w:spacing w:val="-5"/>
              </w:rPr>
              <w:t xml:space="preserve"> </w:t>
            </w:r>
            <w:r w:rsidRPr="00A96366">
              <w:rPr>
                <w:rFonts w:ascii="Calibri"/>
                <w:spacing w:val="-1"/>
              </w:rPr>
              <w:t>for</w:t>
            </w:r>
            <w:r w:rsidRPr="00A96366">
              <w:rPr>
                <w:rFonts w:ascii="Calibri"/>
              </w:rPr>
              <w:t xml:space="preserve"> </w:t>
            </w:r>
            <w:r w:rsidRPr="00A96366">
              <w:rPr>
                <w:rFonts w:ascii="Calibri"/>
                <w:spacing w:val="-2"/>
              </w:rPr>
              <w:t>the</w:t>
            </w:r>
            <w:r w:rsidRPr="00A96366">
              <w:rPr>
                <w:rFonts w:ascii="Calibri"/>
                <w:spacing w:val="2"/>
              </w:rPr>
              <w:t xml:space="preserve"> </w:t>
            </w:r>
            <w:r w:rsidRPr="00A96366">
              <w:rPr>
                <w:rFonts w:ascii="Calibri"/>
                <w:spacing w:val="-1"/>
              </w:rPr>
              <w:t>Securities</w:t>
            </w:r>
            <w:r w:rsidRPr="00A96366">
              <w:rPr>
                <w:rFonts w:ascii="Calibri"/>
              </w:rPr>
              <w:t xml:space="preserve"> </w:t>
            </w:r>
            <w:r w:rsidRPr="00A96366">
              <w:rPr>
                <w:rFonts w:ascii="Calibri"/>
                <w:spacing w:val="-2"/>
              </w:rPr>
              <w:t xml:space="preserve">Exchange </w:t>
            </w:r>
            <w:r w:rsidRPr="00A96366">
              <w:rPr>
                <w:rFonts w:ascii="Calibri"/>
                <w:spacing w:val="-1"/>
              </w:rPr>
              <w:t>Commission</w:t>
            </w:r>
            <w:r>
              <w:rPr>
                <w:rFonts w:ascii="Calibri"/>
                <w:spacing w:val="-1"/>
              </w:rPr>
              <w:t>; c) b</w:t>
            </w:r>
            <w:r w:rsidRPr="00A96366">
              <w:rPr>
                <w:rFonts w:ascii="Calibri"/>
                <w:spacing w:val="-1"/>
              </w:rPr>
              <w:t>usiness</w:t>
            </w:r>
            <w:r w:rsidRPr="00A96366">
              <w:rPr>
                <w:rFonts w:ascii="Calibri"/>
              </w:rPr>
              <w:t xml:space="preserve"> </w:t>
            </w:r>
            <w:r w:rsidRPr="00A96366">
              <w:rPr>
                <w:rFonts w:ascii="Calibri"/>
                <w:spacing w:val="-1"/>
              </w:rPr>
              <w:t>websites</w:t>
            </w:r>
            <w:r w:rsidRPr="00A96366">
              <w:rPr>
                <w:rFonts w:ascii="Calibri"/>
                <w:spacing w:val="-3"/>
              </w:rPr>
              <w:t xml:space="preserve"> </w:t>
            </w:r>
            <w:r w:rsidRPr="00A96366">
              <w:rPr>
                <w:rFonts w:ascii="Calibri"/>
                <w:spacing w:val="-1"/>
              </w:rPr>
              <w:t xml:space="preserve">such </w:t>
            </w:r>
            <w:r w:rsidRPr="00A96366">
              <w:rPr>
                <w:rFonts w:ascii="Calibri"/>
              </w:rPr>
              <w:t xml:space="preserve">as </w:t>
            </w:r>
            <w:r w:rsidRPr="00A96366">
              <w:rPr>
                <w:rFonts w:ascii="Calibri"/>
                <w:spacing w:val="-2"/>
              </w:rPr>
              <w:t xml:space="preserve">cnnmoney.com, </w:t>
            </w:r>
            <w:r w:rsidRPr="00A96366">
              <w:rPr>
                <w:rFonts w:ascii="Calibri"/>
                <w:spacing w:val="-1"/>
              </w:rPr>
              <w:t>forbes.com,</w:t>
            </w:r>
            <w:r w:rsidRPr="00A96366">
              <w:rPr>
                <w:rFonts w:ascii="Calibri"/>
                <w:spacing w:val="35"/>
              </w:rPr>
              <w:t xml:space="preserve"> </w:t>
            </w:r>
            <w:r w:rsidRPr="00A96366">
              <w:rPr>
                <w:rFonts w:ascii="Calibri"/>
                <w:spacing w:val="-1"/>
              </w:rPr>
              <w:t>yahoofinance.com,</w:t>
            </w:r>
            <w:r w:rsidRPr="00A96366">
              <w:rPr>
                <w:rFonts w:ascii="Calibri"/>
              </w:rPr>
              <w:t xml:space="preserve"> or </w:t>
            </w:r>
            <w:r w:rsidRPr="00A96366">
              <w:rPr>
                <w:rFonts w:ascii="Calibri"/>
                <w:spacing w:val="-1"/>
              </w:rPr>
              <w:t>Bloomberg.com</w:t>
            </w:r>
            <w:r>
              <w:rPr>
                <w:rFonts w:ascii="Calibri"/>
                <w:spacing w:val="-1"/>
              </w:rPr>
              <w:t xml:space="preserve">; or d) </w:t>
            </w:r>
            <w:r>
              <w:rPr>
                <w:rFonts w:ascii="Calibri"/>
              </w:rPr>
              <w:t>a</w:t>
            </w:r>
            <w:r w:rsidRPr="00A96366">
              <w:rPr>
                <w:rFonts w:ascii="Calibri"/>
              </w:rPr>
              <w:t xml:space="preserve"> </w:t>
            </w:r>
            <w:r w:rsidRPr="00A96366">
              <w:rPr>
                <w:rFonts w:ascii="Calibri"/>
                <w:spacing w:val="-1"/>
              </w:rPr>
              <w:t>credible</w:t>
            </w:r>
            <w:r w:rsidRPr="00A96366">
              <w:rPr>
                <w:rFonts w:ascii="Calibri"/>
              </w:rPr>
              <w:t xml:space="preserve"> </w:t>
            </w:r>
            <w:r w:rsidRPr="00A96366">
              <w:rPr>
                <w:rFonts w:ascii="Calibri"/>
                <w:spacing w:val="-1"/>
              </w:rPr>
              <w:t>business</w:t>
            </w:r>
            <w:r w:rsidRPr="00A96366">
              <w:rPr>
                <w:rFonts w:ascii="Calibri"/>
                <w:spacing w:val="-2"/>
              </w:rPr>
              <w:t xml:space="preserve"> </w:t>
            </w:r>
            <w:r w:rsidRPr="00A96366">
              <w:rPr>
                <w:rFonts w:ascii="Calibri"/>
                <w:spacing w:val="-1"/>
              </w:rPr>
              <w:t>journal, academic journal,</w:t>
            </w:r>
            <w:r w:rsidRPr="00A96366">
              <w:rPr>
                <w:rFonts w:ascii="Calibri"/>
                <w:spacing w:val="-3"/>
              </w:rPr>
              <w:t xml:space="preserve"> </w:t>
            </w:r>
            <w:r w:rsidRPr="00A96366">
              <w:rPr>
                <w:rFonts w:ascii="Calibri"/>
              </w:rPr>
              <w:t>or</w:t>
            </w:r>
            <w:r w:rsidRPr="00A96366">
              <w:rPr>
                <w:rFonts w:ascii="Calibri"/>
                <w:spacing w:val="-2"/>
              </w:rPr>
              <w:t xml:space="preserve"> </w:t>
            </w:r>
            <w:r w:rsidRPr="00A96366">
              <w:rPr>
                <w:rFonts w:ascii="Calibri"/>
                <w:spacing w:val="-1"/>
              </w:rPr>
              <w:t>magazine</w:t>
            </w:r>
            <w:r w:rsidRPr="00A96366">
              <w:rPr>
                <w:rFonts w:ascii="Calibri"/>
              </w:rPr>
              <w:t xml:space="preserve"> </w:t>
            </w:r>
            <w:r w:rsidRPr="00A96366">
              <w:rPr>
                <w:rFonts w:ascii="Calibri"/>
                <w:spacing w:val="-1"/>
              </w:rPr>
              <w:t>such as</w:t>
            </w:r>
            <w:r w:rsidRPr="00A96366">
              <w:rPr>
                <w:rFonts w:ascii="Calibri"/>
              </w:rPr>
              <w:t xml:space="preserve"> </w:t>
            </w:r>
            <w:r w:rsidRPr="00A96366">
              <w:rPr>
                <w:rFonts w:ascii="Calibri"/>
                <w:spacing w:val="-1"/>
              </w:rPr>
              <w:t>Forbes,</w:t>
            </w:r>
            <w:r w:rsidRPr="00A96366">
              <w:rPr>
                <w:rFonts w:ascii="Calibri"/>
              </w:rPr>
              <w:t xml:space="preserve"> </w:t>
            </w:r>
            <w:r w:rsidRPr="00A96366">
              <w:rPr>
                <w:rFonts w:ascii="Calibri"/>
                <w:spacing w:val="-1"/>
              </w:rPr>
              <w:t>St.</w:t>
            </w:r>
            <w:r w:rsidRPr="00A96366">
              <w:rPr>
                <w:rFonts w:ascii="Calibri"/>
              </w:rPr>
              <w:t xml:space="preserve"> </w:t>
            </w:r>
            <w:r w:rsidRPr="00A96366">
              <w:rPr>
                <w:rFonts w:ascii="Calibri"/>
                <w:spacing w:val="-1"/>
              </w:rPr>
              <w:t>Louis</w:t>
            </w:r>
            <w:r w:rsidRPr="00A96366">
              <w:rPr>
                <w:rFonts w:ascii="Calibri"/>
                <w:spacing w:val="49"/>
              </w:rPr>
              <w:t xml:space="preserve"> </w:t>
            </w:r>
            <w:r w:rsidRPr="00A96366">
              <w:rPr>
                <w:rFonts w:ascii="Calibri"/>
                <w:spacing w:val="-1"/>
              </w:rPr>
              <w:t>Business</w:t>
            </w:r>
            <w:r w:rsidRPr="00A96366">
              <w:rPr>
                <w:rFonts w:ascii="Calibri"/>
              </w:rPr>
              <w:t xml:space="preserve"> </w:t>
            </w:r>
            <w:r w:rsidRPr="00A96366">
              <w:rPr>
                <w:rFonts w:ascii="Calibri"/>
                <w:spacing w:val="-1"/>
              </w:rPr>
              <w:t>Journal</w:t>
            </w:r>
            <w:r w:rsidRPr="00A96366">
              <w:rPr>
                <w:rFonts w:ascii="Calibri"/>
                <w:spacing w:val="-3"/>
              </w:rPr>
              <w:t xml:space="preserve"> </w:t>
            </w:r>
          </w:p>
          <w:p w14:paraId="1665C998" w14:textId="77777777" w:rsidR="00883900" w:rsidRPr="00A96366" w:rsidRDefault="00883900" w:rsidP="00883900">
            <w:pPr>
              <w:pStyle w:val="ListParagraph"/>
              <w:numPr>
                <w:ilvl w:val="0"/>
                <w:numId w:val="12"/>
              </w:numPr>
              <w:tabs>
                <w:tab w:val="left" w:pos="463"/>
              </w:tabs>
              <w:spacing w:before="60" w:afterLines="60" w:after="144" w:line="239" w:lineRule="auto"/>
              <w:ind w:right="207"/>
              <w:rPr>
                <w:rFonts w:ascii="Calibri" w:eastAsia="Calibri" w:hAnsi="Calibri" w:cs="Calibri"/>
              </w:rPr>
            </w:pPr>
            <w:r>
              <w:rPr>
                <w:rFonts w:ascii="Calibri" w:eastAsia="Calibri" w:hAnsi="Calibri" w:cs="Calibri"/>
                <w:spacing w:val="-1"/>
              </w:rPr>
              <w:t>There should be in-text citations for these sources within your paper along with a bibliography section at the end</w:t>
            </w:r>
          </w:p>
        </w:tc>
        <w:tc>
          <w:tcPr>
            <w:tcW w:w="1980" w:type="dxa"/>
            <w:tcBorders>
              <w:top w:val="single" w:sz="5" w:space="0" w:color="000000"/>
              <w:left w:val="single" w:sz="5" w:space="0" w:color="000000"/>
              <w:bottom w:val="single" w:sz="5" w:space="0" w:color="000000"/>
              <w:right w:val="single" w:sz="5" w:space="0" w:color="000000"/>
            </w:tcBorders>
          </w:tcPr>
          <w:p w14:paraId="59F38790" w14:textId="77777777" w:rsidR="00883900" w:rsidRDefault="00883900" w:rsidP="009779A2">
            <w:pPr>
              <w:pStyle w:val="TableParagraph"/>
              <w:spacing w:before="60" w:afterLines="60" w:after="144" w:line="264" w:lineRule="exact"/>
              <w:ind w:left="99"/>
              <w:rPr>
                <w:rFonts w:ascii="Calibri"/>
              </w:rPr>
            </w:pPr>
            <w:r>
              <w:rPr>
                <w:rFonts w:ascii="Calibri"/>
              </w:rPr>
              <w:t>No outside sources used or sources listed in the bibliography section, but no in-text citations of sources are present within the body of the paper</w:t>
            </w:r>
          </w:p>
        </w:tc>
        <w:tc>
          <w:tcPr>
            <w:tcW w:w="1980" w:type="dxa"/>
            <w:tcBorders>
              <w:top w:val="single" w:sz="5" w:space="0" w:color="000000"/>
              <w:left w:val="single" w:sz="5" w:space="0" w:color="000000"/>
              <w:bottom w:val="single" w:sz="5" w:space="0" w:color="000000"/>
              <w:right w:val="single" w:sz="5" w:space="0" w:color="000000"/>
            </w:tcBorders>
          </w:tcPr>
          <w:p w14:paraId="6EA473C1" w14:textId="77777777" w:rsidR="00883900" w:rsidRDefault="00883900" w:rsidP="009779A2">
            <w:pPr>
              <w:pStyle w:val="TableParagraph"/>
              <w:spacing w:before="60" w:afterLines="60" w:after="144" w:line="264" w:lineRule="exact"/>
              <w:ind w:left="99"/>
              <w:rPr>
                <w:rFonts w:ascii="Calibri"/>
              </w:rPr>
            </w:pPr>
            <w:r>
              <w:rPr>
                <w:rFonts w:ascii="Calibri"/>
              </w:rPr>
              <w:t>Less than two outside sources used,</w:t>
            </w:r>
          </w:p>
          <w:p w14:paraId="35F9A827" w14:textId="77777777" w:rsidR="00883900" w:rsidRDefault="00883900" w:rsidP="009779A2">
            <w:pPr>
              <w:pStyle w:val="TableParagraph"/>
              <w:spacing w:before="60" w:afterLines="60" w:after="144" w:line="264" w:lineRule="exact"/>
              <w:ind w:left="99"/>
              <w:rPr>
                <w:rFonts w:ascii="Calibri"/>
              </w:rPr>
            </w:pPr>
            <w:proofErr w:type="gramStart"/>
            <w:r>
              <w:rPr>
                <w:rFonts w:ascii="Calibri"/>
              </w:rPr>
              <w:t>textbook</w:t>
            </w:r>
            <w:proofErr w:type="gramEnd"/>
            <w:r>
              <w:rPr>
                <w:rFonts w:ascii="Calibri"/>
              </w:rPr>
              <w:t xml:space="preserve"> not used,</w:t>
            </w:r>
          </w:p>
          <w:p w14:paraId="45B4AF84" w14:textId="77777777" w:rsidR="00883900" w:rsidRDefault="00883900" w:rsidP="009779A2">
            <w:pPr>
              <w:pStyle w:val="TableParagraph"/>
              <w:spacing w:before="60" w:afterLines="60" w:after="144" w:line="264" w:lineRule="exact"/>
              <w:ind w:left="99"/>
              <w:rPr>
                <w:rFonts w:ascii="Calibri"/>
              </w:rPr>
            </w:pPr>
            <w:proofErr w:type="gramStart"/>
            <w:r>
              <w:rPr>
                <w:rFonts w:ascii="Calibri"/>
              </w:rPr>
              <w:t>or</w:t>
            </w:r>
            <w:proofErr w:type="gramEnd"/>
          </w:p>
          <w:p w14:paraId="3FBE4281" w14:textId="77777777" w:rsidR="00883900" w:rsidRDefault="00883900" w:rsidP="009779A2">
            <w:pPr>
              <w:pStyle w:val="TableParagraph"/>
              <w:spacing w:before="60" w:afterLines="60" w:after="144" w:line="264" w:lineRule="exact"/>
              <w:ind w:left="99"/>
              <w:rPr>
                <w:rFonts w:ascii="Calibri"/>
              </w:rPr>
            </w:pPr>
            <w:proofErr w:type="gramStart"/>
            <w:r>
              <w:rPr>
                <w:rFonts w:ascii="Calibri"/>
              </w:rPr>
              <w:t>inconsistent</w:t>
            </w:r>
            <w:proofErr w:type="gramEnd"/>
            <w:r>
              <w:rPr>
                <w:rFonts w:ascii="Calibri"/>
              </w:rPr>
              <w:t xml:space="preserve"> citing throughout the paper</w:t>
            </w:r>
          </w:p>
        </w:tc>
        <w:tc>
          <w:tcPr>
            <w:tcW w:w="2160" w:type="dxa"/>
            <w:tcBorders>
              <w:top w:val="single" w:sz="5" w:space="0" w:color="000000"/>
              <w:left w:val="single" w:sz="5" w:space="0" w:color="000000"/>
              <w:bottom w:val="single" w:sz="5" w:space="0" w:color="000000"/>
              <w:right w:val="single" w:sz="5" w:space="0" w:color="000000"/>
            </w:tcBorders>
          </w:tcPr>
          <w:p w14:paraId="010A29C1" w14:textId="77777777" w:rsidR="00883900" w:rsidRDefault="00883900" w:rsidP="009779A2">
            <w:pPr>
              <w:pStyle w:val="TableParagraph"/>
              <w:spacing w:before="60" w:afterLines="60" w:after="144" w:line="264" w:lineRule="exact"/>
              <w:ind w:left="99"/>
              <w:rPr>
                <w:rFonts w:ascii="Calibri"/>
              </w:rPr>
            </w:pPr>
            <w:r>
              <w:rPr>
                <w:rFonts w:ascii="Calibri"/>
              </w:rPr>
              <w:t>Two outside credible sources used along with the textbook and sources cited consistently throughout the paper</w:t>
            </w:r>
          </w:p>
        </w:tc>
        <w:tc>
          <w:tcPr>
            <w:tcW w:w="1620" w:type="dxa"/>
            <w:tcBorders>
              <w:top w:val="single" w:sz="5" w:space="0" w:color="000000"/>
              <w:left w:val="single" w:sz="5" w:space="0" w:color="000000"/>
              <w:bottom w:val="single" w:sz="5" w:space="0" w:color="000000"/>
              <w:right w:val="single" w:sz="5" w:space="0" w:color="000000"/>
            </w:tcBorders>
          </w:tcPr>
          <w:p w14:paraId="7DF09140" w14:textId="77777777" w:rsidR="00883900" w:rsidRDefault="00883900" w:rsidP="009779A2">
            <w:pPr>
              <w:pStyle w:val="TableParagraph"/>
              <w:spacing w:before="60" w:afterLines="60" w:after="144" w:line="264" w:lineRule="exact"/>
              <w:ind w:left="99"/>
              <w:rPr>
                <w:rFonts w:ascii="Calibri"/>
              </w:rPr>
            </w:pPr>
          </w:p>
        </w:tc>
      </w:tr>
      <w:tr w:rsidR="00883900" w:rsidRPr="005C3FFE" w14:paraId="4559514C" w14:textId="77777777" w:rsidTr="009779A2">
        <w:trPr>
          <w:trHeight w:hRule="exact" w:val="759"/>
        </w:trPr>
        <w:tc>
          <w:tcPr>
            <w:tcW w:w="5750" w:type="dxa"/>
            <w:tcBorders>
              <w:top w:val="single" w:sz="5" w:space="0" w:color="000000"/>
              <w:left w:val="single" w:sz="5" w:space="0" w:color="000000"/>
              <w:bottom w:val="single" w:sz="5" w:space="0" w:color="000000"/>
              <w:right w:val="single" w:sz="5" w:space="0" w:color="000000"/>
            </w:tcBorders>
            <w:vAlign w:val="center"/>
          </w:tcPr>
          <w:p w14:paraId="75B51591" w14:textId="77777777" w:rsidR="00883900" w:rsidRPr="005C3FFE" w:rsidRDefault="00883900" w:rsidP="009779A2">
            <w:pPr>
              <w:pStyle w:val="TableParagraph"/>
              <w:spacing w:before="60" w:afterLines="60" w:after="144"/>
              <w:jc w:val="center"/>
              <w:rPr>
                <w:rFonts w:ascii="Calibri" w:eastAsia="Calibri" w:hAnsi="Calibri" w:cs="Calibri"/>
                <w:szCs w:val="30"/>
              </w:rPr>
            </w:pPr>
            <w:r w:rsidRPr="005C3FFE">
              <w:rPr>
                <w:rFonts w:ascii="Calibri"/>
                <w:b/>
                <w:spacing w:val="-1"/>
              </w:rPr>
              <w:lastRenderedPageBreak/>
              <w:t>Trait</w:t>
            </w:r>
          </w:p>
        </w:tc>
        <w:tc>
          <w:tcPr>
            <w:tcW w:w="1980" w:type="dxa"/>
            <w:tcBorders>
              <w:top w:val="single" w:sz="5" w:space="0" w:color="000000"/>
              <w:left w:val="single" w:sz="5" w:space="0" w:color="000000"/>
              <w:bottom w:val="single" w:sz="5" w:space="0" w:color="000000"/>
              <w:right w:val="single" w:sz="5" w:space="0" w:color="000000"/>
            </w:tcBorders>
            <w:vAlign w:val="center"/>
          </w:tcPr>
          <w:p w14:paraId="3F0948C6" w14:textId="77777777" w:rsidR="00883900" w:rsidRPr="005C3FFE" w:rsidRDefault="00883900" w:rsidP="009779A2">
            <w:pPr>
              <w:pStyle w:val="TableParagraph"/>
              <w:spacing w:before="60" w:afterLines="60" w:after="144"/>
              <w:jc w:val="center"/>
              <w:rPr>
                <w:rFonts w:ascii="Calibri"/>
                <w:b/>
                <w:spacing w:val="-1"/>
              </w:rPr>
            </w:pPr>
            <w:r w:rsidRPr="005C3FFE">
              <w:rPr>
                <w:rFonts w:ascii="Calibri"/>
                <w:b/>
                <w:spacing w:val="-1"/>
              </w:rPr>
              <w:t>Unacceptable (1)</w:t>
            </w:r>
          </w:p>
        </w:tc>
        <w:tc>
          <w:tcPr>
            <w:tcW w:w="1980" w:type="dxa"/>
            <w:tcBorders>
              <w:top w:val="single" w:sz="5" w:space="0" w:color="000000"/>
              <w:left w:val="single" w:sz="5" w:space="0" w:color="000000"/>
              <w:bottom w:val="single" w:sz="5" w:space="0" w:color="000000"/>
              <w:right w:val="single" w:sz="5" w:space="0" w:color="000000"/>
            </w:tcBorders>
            <w:vAlign w:val="center"/>
          </w:tcPr>
          <w:p w14:paraId="62399963" w14:textId="77777777" w:rsidR="00883900" w:rsidRPr="005C3FFE" w:rsidRDefault="00883900" w:rsidP="009779A2">
            <w:pPr>
              <w:pStyle w:val="TableParagraph"/>
              <w:spacing w:before="60" w:afterLines="60" w:after="144"/>
              <w:jc w:val="center"/>
              <w:rPr>
                <w:rFonts w:ascii="Calibri"/>
                <w:b/>
                <w:spacing w:val="-1"/>
              </w:rPr>
            </w:pPr>
            <w:r w:rsidRPr="005C3FFE">
              <w:rPr>
                <w:rFonts w:ascii="Calibri"/>
                <w:b/>
                <w:spacing w:val="-1"/>
              </w:rPr>
              <w:t>Acceptable (3)</w:t>
            </w:r>
          </w:p>
        </w:tc>
        <w:tc>
          <w:tcPr>
            <w:tcW w:w="2160" w:type="dxa"/>
            <w:tcBorders>
              <w:top w:val="single" w:sz="5" w:space="0" w:color="000000"/>
              <w:left w:val="single" w:sz="5" w:space="0" w:color="000000"/>
              <w:bottom w:val="single" w:sz="5" w:space="0" w:color="000000"/>
              <w:right w:val="single" w:sz="5" w:space="0" w:color="000000"/>
            </w:tcBorders>
            <w:vAlign w:val="center"/>
          </w:tcPr>
          <w:p w14:paraId="56BE536A" w14:textId="77777777" w:rsidR="00883900" w:rsidRPr="005C3FFE" w:rsidRDefault="00883900" w:rsidP="009779A2">
            <w:pPr>
              <w:pStyle w:val="TableParagraph"/>
              <w:spacing w:before="60" w:afterLines="60" w:after="144"/>
              <w:jc w:val="center"/>
              <w:rPr>
                <w:rFonts w:ascii="Calibri"/>
                <w:b/>
                <w:spacing w:val="-1"/>
              </w:rPr>
            </w:pPr>
            <w:r w:rsidRPr="005C3FFE">
              <w:rPr>
                <w:rFonts w:ascii="Calibri"/>
                <w:b/>
                <w:spacing w:val="-1"/>
              </w:rPr>
              <w:t>Exemplary (5)</w:t>
            </w:r>
          </w:p>
        </w:tc>
        <w:tc>
          <w:tcPr>
            <w:tcW w:w="1620" w:type="dxa"/>
            <w:tcBorders>
              <w:top w:val="single" w:sz="5" w:space="0" w:color="000000"/>
              <w:left w:val="single" w:sz="5" w:space="0" w:color="000000"/>
              <w:bottom w:val="single" w:sz="5" w:space="0" w:color="000000"/>
              <w:right w:val="single" w:sz="5" w:space="0" w:color="000000"/>
            </w:tcBorders>
            <w:vAlign w:val="center"/>
          </w:tcPr>
          <w:p w14:paraId="5E92EB4A" w14:textId="77777777" w:rsidR="00883900" w:rsidRPr="005C3FFE" w:rsidRDefault="00883900" w:rsidP="009779A2">
            <w:pPr>
              <w:pStyle w:val="TableParagraph"/>
              <w:spacing w:before="60" w:afterLines="60" w:after="144"/>
              <w:jc w:val="center"/>
              <w:rPr>
                <w:rFonts w:ascii="Calibri"/>
                <w:b/>
                <w:spacing w:val="-1"/>
              </w:rPr>
            </w:pPr>
            <w:r w:rsidRPr="005C3FFE">
              <w:rPr>
                <w:rFonts w:ascii="Calibri"/>
                <w:b/>
                <w:spacing w:val="-1"/>
              </w:rPr>
              <w:t>Points Awarded</w:t>
            </w:r>
          </w:p>
        </w:tc>
      </w:tr>
      <w:tr w:rsidR="00883900" w14:paraId="0469D99B" w14:textId="77777777" w:rsidTr="009779A2">
        <w:trPr>
          <w:trHeight w:hRule="exact" w:val="4143"/>
        </w:trPr>
        <w:tc>
          <w:tcPr>
            <w:tcW w:w="5750" w:type="dxa"/>
            <w:tcBorders>
              <w:top w:val="single" w:sz="5" w:space="0" w:color="000000"/>
              <w:left w:val="single" w:sz="5" w:space="0" w:color="000000"/>
              <w:bottom w:val="single" w:sz="5" w:space="0" w:color="000000"/>
              <w:right w:val="single" w:sz="5" w:space="0" w:color="000000"/>
            </w:tcBorders>
          </w:tcPr>
          <w:p w14:paraId="0E909B2B" w14:textId="77777777" w:rsidR="00883900" w:rsidRDefault="00883900" w:rsidP="009779A2">
            <w:pPr>
              <w:pStyle w:val="TableParagraph"/>
              <w:spacing w:before="60" w:afterLines="60" w:after="144" w:line="264" w:lineRule="exact"/>
              <w:ind w:left="102"/>
              <w:rPr>
                <w:rFonts w:ascii="Calibri" w:eastAsia="Calibri" w:hAnsi="Calibri" w:cs="Calibri"/>
              </w:rPr>
            </w:pPr>
            <w:r>
              <w:rPr>
                <w:rFonts w:ascii="Calibri"/>
                <w:b/>
                <w:spacing w:val="-1"/>
                <w:u w:val="single" w:color="000000"/>
              </w:rPr>
              <w:t>Making</w:t>
            </w:r>
            <w:r>
              <w:rPr>
                <w:rFonts w:ascii="Calibri"/>
                <w:b/>
                <w:u w:val="single" w:color="000000"/>
              </w:rPr>
              <w:t xml:space="preserve"> it</w:t>
            </w:r>
            <w:r>
              <w:rPr>
                <w:rFonts w:ascii="Calibri"/>
                <w:b/>
                <w:spacing w:val="-3"/>
                <w:u w:val="single" w:color="000000"/>
              </w:rPr>
              <w:t xml:space="preserve"> </w:t>
            </w:r>
            <w:r>
              <w:rPr>
                <w:rFonts w:ascii="Calibri"/>
                <w:b/>
                <w:spacing w:val="-1"/>
                <w:u w:val="single" w:color="000000"/>
              </w:rPr>
              <w:t>Your</w:t>
            </w:r>
            <w:r>
              <w:rPr>
                <w:rFonts w:ascii="Calibri"/>
                <w:b/>
                <w:u w:val="single" w:color="000000"/>
              </w:rPr>
              <w:t xml:space="preserve"> </w:t>
            </w:r>
            <w:r>
              <w:rPr>
                <w:rFonts w:ascii="Calibri"/>
                <w:b/>
                <w:spacing w:val="-1"/>
                <w:u w:val="single" w:color="000000"/>
              </w:rPr>
              <w:t>Own</w:t>
            </w:r>
          </w:p>
          <w:p w14:paraId="5C9D69D5" w14:textId="77777777" w:rsidR="00883900" w:rsidRDefault="00883900" w:rsidP="00883900">
            <w:pPr>
              <w:pStyle w:val="ListParagraph"/>
              <w:numPr>
                <w:ilvl w:val="0"/>
                <w:numId w:val="11"/>
              </w:numPr>
              <w:tabs>
                <w:tab w:val="left" w:pos="463"/>
              </w:tabs>
              <w:spacing w:before="60" w:afterLines="60" w:after="144" w:line="239" w:lineRule="auto"/>
              <w:ind w:right="120"/>
              <w:rPr>
                <w:rFonts w:ascii="Calibri" w:eastAsia="Calibri" w:hAnsi="Calibri" w:cs="Calibri"/>
              </w:rPr>
            </w:pPr>
            <w:r>
              <w:rPr>
                <w:rFonts w:ascii="Calibri" w:eastAsia="Calibri" w:hAnsi="Calibri" w:cs="Calibri"/>
              </w:rPr>
              <w:t>You</w:t>
            </w:r>
            <w:r>
              <w:rPr>
                <w:rFonts w:ascii="Calibri" w:eastAsia="Calibri" w:hAnsi="Calibri" w:cs="Calibri"/>
                <w:spacing w:val="-1"/>
              </w:rPr>
              <w:t xml:space="preserve"> should not</w:t>
            </w:r>
            <w:r>
              <w:rPr>
                <w:rFonts w:ascii="Calibri" w:eastAsia="Calibri" w:hAnsi="Calibri" w:cs="Calibri"/>
                <w:spacing w:val="-2"/>
              </w:rPr>
              <w:t xml:space="preserve"> </w:t>
            </w:r>
            <w:r>
              <w:rPr>
                <w:rFonts w:ascii="Calibri" w:eastAsia="Calibri" w:hAnsi="Calibri" w:cs="Calibri"/>
                <w:spacing w:val="-1"/>
              </w:rPr>
              <w:t>under</w:t>
            </w:r>
            <w:r>
              <w:rPr>
                <w:rFonts w:ascii="Calibri" w:eastAsia="Calibri" w:hAnsi="Calibri" w:cs="Calibri"/>
              </w:rPr>
              <w:t xml:space="preserve"> </w:t>
            </w:r>
            <w:r>
              <w:rPr>
                <w:rFonts w:ascii="Calibri" w:eastAsia="Calibri" w:hAnsi="Calibri" w:cs="Calibri"/>
                <w:spacing w:val="-1"/>
              </w:rPr>
              <w:t>any</w:t>
            </w:r>
            <w:r>
              <w:rPr>
                <w:rFonts w:ascii="Calibri" w:eastAsia="Calibri" w:hAnsi="Calibri" w:cs="Calibri"/>
                <w:spacing w:val="-2"/>
              </w:rPr>
              <w:t xml:space="preserve"> </w:t>
            </w:r>
            <w:r>
              <w:rPr>
                <w:rFonts w:ascii="Calibri" w:eastAsia="Calibri" w:hAnsi="Calibri" w:cs="Calibri"/>
                <w:spacing w:val="-1"/>
              </w:rPr>
              <w:t>circumstances</w:t>
            </w:r>
            <w:r>
              <w:rPr>
                <w:rFonts w:ascii="Calibri" w:eastAsia="Calibri" w:hAnsi="Calibri" w:cs="Calibri"/>
                <w:spacing w:val="-2"/>
              </w:rPr>
              <w:t xml:space="preserve"> </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copy/paste</w:t>
            </w:r>
            <w:r>
              <w:rPr>
                <w:rFonts w:ascii="Calibri" w:eastAsia="Calibri" w:hAnsi="Calibri" w:cs="Calibri"/>
              </w:rPr>
              <w:t xml:space="preserve"> </w:t>
            </w:r>
            <w:r>
              <w:rPr>
                <w:rFonts w:ascii="Calibri" w:eastAsia="Calibri" w:hAnsi="Calibri" w:cs="Calibri"/>
                <w:spacing w:val="-1"/>
              </w:rPr>
              <w:t>language</w:t>
            </w:r>
            <w:r>
              <w:rPr>
                <w:rFonts w:ascii="Calibri" w:eastAsia="Calibri" w:hAnsi="Calibri" w:cs="Calibri"/>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9"/>
              </w:rPr>
              <w:t xml:space="preserve"> </w:t>
            </w:r>
            <w:r>
              <w:rPr>
                <w:rFonts w:ascii="Calibri" w:eastAsia="Calibri" w:hAnsi="Calibri" w:cs="Calibri"/>
              </w:rPr>
              <w:t>website</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document</w:t>
            </w:r>
            <w:r>
              <w:rPr>
                <w:rFonts w:ascii="Calibri" w:eastAsia="Calibri" w:hAnsi="Calibri" w:cs="Calibri"/>
              </w:rPr>
              <w:t xml:space="preserve"> </w:t>
            </w:r>
            <w:r>
              <w:rPr>
                <w:rFonts w:ascii="Calibri" w:eastAsia="Calibri" w:hAnsi="Calibri" w:cs="Calibri"/>
                <w:spacing w:val="-1"/>
              </w:rPr>
              <w:t>and try</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claim</w:t>
            </w:r>
            <w:r>
              <w:rPr>
                <w:rFonts w:ascii="Calibri" w:eastAsia="Calibri" w:hAnsi="Calibri" w:cs="Calibri"/>
                <w:spacing w:val="1"/>
              </w:rPr>
              <w:t xml:space="preserve"> </w:t>
            </w:r>
            <w:r>
              <w:rPr>
                <w:rFonts w:ascii="Calibri" w:eastAsia="Calibri" w:hAnsi="Calibri" w:cs="Calibri"/>
                <w:spacing w:val="-2"/>
              </w:rPr>
              <w:t>it</w:t>
            </w:r>
            <w:r>
              <w:rPr>
                <w:rFonts w:ascii="Calibri" w:eastAsia="Calibri" w:hAnsi="Calibri" w:cs="Calibri"/>
              </w:rPr>
              <w:t xml:space="preserve"> as</w:t>
            </w:r>
            <w:r>
              <w:rPr>
                <w:rFonts w:ascii="Calibri" w:eastAsia="Calibri" w:hAnsi="Calibri" w:cs="Calibri"/>
                <w:spacing w:val="-2"/>
              </w:rPr>
              <w:t xml:space="preserve"> </w:t>
            </w:r>
            <w:r>
              <w:rPr>
                <w:rFonts w:ascii="Calibri" w:eastAsia="Calibri" w:hAnsi="Calibri" w:cs="Calibri"/>
                <w:spacing w:val="-1"/>
              </w:rPr>
              <w:t>your</w:t>
            </w:r>
            <w:r>
              <w:rPr>
                <w:rFonts w:ascii="Calibri" w:eastAsia="Calibri" w:hAnsi="Calibri" w:cs="Calibri"/>
              </w:rPr>
              <w:t xml:space="preserve"> own.</w:t>
            </w:r>
            <w:r>
              <w:rPr>
                <w:rFonts w:ascii="Calibri" w:eastAsia="Calibri" w:hAnsi="Calibri" w:cs="Calibri"/>
                <w:spacing w:val="47"/>
              </w:rPr>
              <w:t xml:space="preserve"> </w:t>
            </w:r>
            <w:r>
              <w:rPr>
                <w:rFonts w:ascii="Calibri" w:eastAsia="Calibri" w:hAnsi="Calibri" w:cs="Calibri"/>
              </w:rPr>
              <w:t xml:space="preserve">If I </w:t>
            </w:r>
            <w:r>
              <w:rPr>
                <w:rFonts w:ascii="Calibri" w:eastAsia="Calibri" w:hAnsi="Calibri" w:cs="Calibri"/>
                <w:spacing w:val="-1"/>
              </w:rPr>
              <w:t>find that you’ve</w:t>
            </w:r>
            <w:r>
              <w:rPr>
                <w:rFonts w:ascii="Calibri" w:eastAsia="Calibri" w:hAnsi="Calibri" w:cs="Calibri"/>
                <w:spacing w:val="31"/>
              </w:rPr>
              <w:t xml:space="preserve"> </w:t>
            </w:r>
            <w:r>
              <w:rPr>
                <w:rFonts w:ascii="Calibri" w:eastAsia="Calibri" w:hAnsi="Calibri" w:cs="Calibri"/>
                <w:spacing w:val="-1"/>
              </w:rPr>
              <w:t>done</w:t>
            </w:r>
            <w:r>
              <w:rPr>
                <w:rFonts w:ascii="Calibri" w:eastAsia="Calibri" w:hAnsi="Calibri" w:cs="Calibri"/>
              </w:rPr>
              <w:t xml:space="preserve"> </w:t>
            </w:r>
            <w:r>
              <w:rPr>
                <w:rFonts w:ascii="Calibri" w:eastAsia="Calibri" w:hAnsi="Calibri" w:cs="Calibri"/>
                <w:spacing w:val="-2"/>
              </w:rPr>
              <w:t>so</w:t>
            </w:r>
            <w:r>
              <w:rPr>
                <w:rFonts w:ascii="Calibri" w:eastAsia="Calibri" w:hAnsi="Calibri" w:cs="Calibri"/>
                <w:spacing w:val="1"/>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1"/>
              </w:rPr>
              <w:t>another</w:t>
            </w:r>
            <w:r>
              <w:rPr>
                <w:rFonts w:ascii="Calibri" w:eastAsia="Calibri" w:hAnsi="Calibri" w:cs="Calibri"/>
              </w:rPr>
              <w:t xml:space="preserve"> </w:t>
            </w:r>
            <w:r>
              <w:rPr>
                <w:rFonts w:ascii="Calibri" w:eastAsia="Calibri" w:hAnsi="Calibri" w:cs="Calibri"/>
                <w:spacing w:val="-1"/>
              </w:rPr>
              <w:t xml:space="preserve">student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from</w:t>
            </w:r>
            <w:r>
              <w:rPr>
                <w:rFonts w:ascii="Calibri" w:eastAsia="Calibri" w:hAnsi="Calibri" w:cs="Calibri"/>
                <w:spacing w:val="-2"/>
              </w:rPr>
              <w:t xml:space="preserve"> </w:t>
            </w:r>
            <w:r>
              <w:rPr>
                <w:rFonts w:ascii="Calibri" w:eastAsia="Calibri" w:hAnsi="Calibri" w:cs="Calibri"/>
                <w:spacing w:val="-1"/>
              </w:rPr>
              <w:t>another</w:t>
            </w:r>
            <w:r>
              <w:rPr>
                <w:rFonts w:ascii="Calibri" w:eastAsia="Calibri" w:hAnsi="Calibri" w:cs="Calibri"/>
              </w:rPr>
              <w:t xml:space="preserve"> </w:t>
            </w:r>
            <w:r>
              <w:rPr>
                <w:rFonts w:ascii="Calibri" w:eastAsia="Calibri" w:hAnsi="Calibri" w:cs="Calibri"/>
                <w:spacing w:val="-1"/>
              </w:rPr>
              <w:t xml:space="preserve">website/document </w:t>
            </w:r>
            <w:r>
              <w:rPr>
                <w:rFonts w:ascii="Calibri" w:eastAsia="Calibri" w:hAnsi="Calibri" w:cs="Calibri"/>
              </w:rPr>
              <w:t>and</w:t>
            </w:r>
            <w:r>
              <w:rPr>
                <w:rFonts w:ascii="Calibri" w:eastAsia="Calibri" w:hAnsi="Calibri" w:cs="Calibri"/>
                <w:spacing w:val="-1"/>
              </w:rPr>
              <w:t xml:space="preserve"> have</w:t>
            </w:r>
            <w:r>
              <w:rPr>
                <w:rFonts w:ascii="Calibri" w:eastAsia="Calibri" w:hAnsi="Calibri" w:cs="Calibri"/>
                <w:spacing w:val="53"/>
              </w:rPr>
              <w:t xml:space="preserve"> </w:t>
            </w:r>
            <w:r>
              <w:rPr>
                <w:rFonts w:ascii="Calibri" w:eastAsia="Calibri" w:hAnsi="Calibri" w:cs="Calibri"/>
              </w:rPr>
              <w:t xml:space="preserve">not </w:t>
            </w:r>
            <w:r>
              <w:rPr>
                <w:rFonts w:ascii="Calibri" w:eastAsia="Calibri" w:hAnsi="Calibri" w:cs="Calibri"/>
                <w:spacing w:val="-1"/>
              </w:rPr>
              <w:t xml:space="preserve">cited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source,</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rPr>
              <w:t xml:space="preserve"> is</w:t>
            </w:r>
            <w:r>
              <w:rPr>
                <w:rFonts w:ascii="Calibri" w:eastAsia="Calibri" w:hAnsi="Calibri" w:cs="Calibri"/>
                <w:spacing w:val="-3"/>
              </w:rPr>
              <w:t xml:space="preserve"> </w:t>
            </w:r>
            <w:r>
              <w:rPr>
                <w:rFonts w:ascii="Calibri" w:eastAsia="Calibri" w:hAnsi="Calibri" w:cs="Calibri"/>
                <w:spacing w:val="-1"/>
              </w:rPr>
              <w:t>considered</w:t>
            </w:r>
            <w:r>
              <w:rPr>
                <w:rFonts w:ascii="Calibri" w:eastAsia="Calibri" w:hAnsi="Calibri" w:cs="Calibri"/>
              </w:rPr>
              <w:t xml:space="preserve"> </w:t>
            </w:r>
            <w:r>
              <w:rPr>
                <w:rFonts w:ascii="Calibri" w:eastAsia="Calibri" w:hAnsi="Calibri" w:cs="Calibri"/>
                <w:spacing w:val="-1"/>
              </w:rPr>
              <w:t>plagiarism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receive</w:t>
            </w:r>
            <w:r>
              <w:rPr>
                <w:rFonts w:ascii="Calibri" w:eastAsia="Calibri" w:hAnsi="Calibri" w:cs="Calibri"/>
              </w:rPr>
              <w:t xml:space="preserve"> a</w:t>
            </w:r>
            <w:r>
              <w:rPr>
                <w:rFonts w:ascii="Calibri" w:eastAsia="Calibri" w:hAnsi="Calibri" w:cs="Calibri"/>
                <w:spacing w:val="-3"/>
              </w:rPr>
              <w:t xml:space="preserve"> </w:t>
            </w:r>
            <w:r>
              <w:rPr>
                <w:rFonts w:ascii="Calibri" w:eastAsia="Calibri" w:hAnsi="Calibri" w:cs="Calibri"/>
              </w:rPr>
              <w:t>0</w:t>
            </w:r>
            <w:r>
              <w:rPr>
                <w:rFonts w:ascii="Calibri" w:eastAsia="Calibri" w:hAnsi="Calibri" w:cs="Calibri"/>
                <w:spacing w:val="39"/>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assignment.</w:t>
            </w:r>
          </w:p>
          <w:p w14:paraId="1DF1E679" w14:textId="77777777" w:rsidR="00883900" w:rsidRDefault="00883900" w:rsidP="00883900">
            <w:pPr>
              <w:pStyle w:val="ListParagraph"/>
              <w:numPr>
                <w:ilvl w:val="0"/>
                <w:numId w:val="11"/>
              </w:numPr>
              <w:tabs>
                <w:tab w:val="left" w:pos="463"/>
              </w:tabs>
              <w:spacing w:before="60" w:afterLines="60" w:after="144" w:line="239" w:lineRule="auto"/>
              <w:ind w:right="199"/>
              <w:rPr>
                <w:rFonts w:ascii="Calibri" w:eastAsia="Calibri" w:hAnsi="Calibri" w:cs="Calibri"/>
              </w:rPr>
            </w:pPr>
            <w:r>
              <w:rPr>
                <w:rFonts w:ascii="Calibri"/>
              </w:rPr>
              <w:t>If you</w:t>
            </w:r>
            <w:r>
              <w:rPr>
                <w:rFonts w:ascii="Calibri"/>
                <w:spacing w:val="-1"/>
              </w:rPr>
              <w:t xml:space="preserve"> find language</w:t>
            </w:r>
            <w:r>
              <w:rPr>
                <w:rFonts w:ascii="Calibri"/>
                <w:spacing w:val="-2"/>
              </w:rPr>
              <w:t xml:space="preserve"> </w:t>
            </w:r>
            <w:r>
              <w:rPr>
                <w:rFonts w:ascii="Calibri"/>
                <w:spacing w:val="-1"/>
              </w:rPr>
              <w:t>that</w:t>
            </w:r>
            <w:r>
              <w:rPr>
                <w:rFonts w:ascii="Calibri"/>
              </w:rPr>
              <w:t xml:space="preserve"> is</w:t>
            </w:r>
            <w:r>
              <w:rPr>
                <w:rFonts w:ascii="Calibri"/>
                <w:spacing w:val="-5"/>
              </w:rPr>
              <w:t xml:space="preserve"> </w:t>
            </w:r>
            <w:r>
              <w:rPr>
                <w:rFonts w:ascii="Calibri"/>
                <w:spacing w:val="-1"/>
              </w:rPr>
              <w:t>earth-shattering that</w:t>
            </w:r>
            <w:r>
              <w:rPr>
                <w:rFonts w:ascii="Calibri"/>
                <w:spacing w:val="-2"/>
              </w:rPr>
              <w:t xml:space="preserve"> </w:t>
            </w:r>
            <w:r>
              <w:rPr>
                <w:rFonts w:ascii="Calibri"/>
                <w:spacing w:val="-1"/>
              </w:rPr>
              <w:t>you think</w:t>
            </w:r>
            <w:r>
              <w:rPr>
                <w:rFonts w:ascii="Calibri"/>
              </w:rPr>
              <w:t xml:space="preserve"> </w:t>
            </w:r>
            <w:r>
              <w:rPr>
                <w:rFonts w:ascii="Calibri"/>
                <w:spacing w:val="-1"/>
              </w:rPr>
              <w:t>cannot</w:t>
            </w:r>
            <w:r>
              <w:rPr>
                <w:rFonts w:ascii="Calibri"/>
              </w:rPr>
              <w:t xml:space="preserve"> </w:t>
            </w:r>
            <w:r>
              <w:rPr>
                <w:rFonts w:ascii="Calibri"/>
                <w:spacing w:val="-2"/>
              </w:rPr>
              <w:t>be</w:t>
            </w:r>
            <w:r>
              <w:rPr>
                <w:rFonts w:ascii="Calibri"/>
              </w:rPr>
              <w:t xml:space="preserve"> </w:t>
            </w:r>
            <w:r>
              <w:rPr>
                <w:rFonts w:ascii="Calibri"/>
                <w:spacing w:val="-1"/>
              </w:rPr>
              <w:t>put</w:t>
            </w:r>
            <w:r>
              <w:rPr>
                <w:rFonts w:ascii="Calibri"/>
                <w:spacing w:val="59"/>
              </w:rPr>
              <w:t xml:space="preserve"> </w:t>
            </w:r>
            <w:r>
              <w:rPr>
                <w:rFonts w:ascii="Calibri"/>
              </w:rPr>
              <w:t>another</w:t>
            </w:r>
            <w:r>
              <w:rPr>
                <w:rFonts w:ascii="Calibri"/>
                <w:spacing w:val="-2"/>
              </w:rPr>
              <w:t xml:space="preserve"> </w:t>
            </w:r>
            <w:r>
              <w:rPr>
                <w:rFonts w:ascii="Calibri"/>
                <w:spacing w:val="-1"/>
              </w:rPr>
              <w:t>way,</w:t>
            </w:r>
            <w:r>
              <w:rPr>
                <w:rFonts w:ascii="Calibri"/>
              </w:rPr>
              <w:t xml:space="preserve"> </w:t>
            </w:r>
            <w:r>
              <w:rPr>
                <w:rFonts w:ascii="Calibri"/>
                <w:spacing w:val="-1"/>
              </w:rPr>
              <w:t>you</w:t>
            </w:r>
            <w:r>
              <w:rPr>
                <w:rFonts w:ascii="Calibri"/>
                <w:spacing w:val="-3"/>
              </w:rPr>
              <w:t xml:space="preserve"> </w:t>
            </w:r>
            <w:r>
              <w:rPr>
                <w:rFonts w:ascii="Calibri"/>
                <w:spacing w:val="-1"/>
              </w:rPr>
              <w:t>must</w:t>
            </w:r>
            <w:r>
              <w:rPr>
                <w:rFonts w:ascii="Calibri"/>
                <w:spacing w:val="1"/>
              </w:rPr>
              <w:t xml:space="preserve"> </w:t>
            </w:r>
            <w:r>
              <w:rPr>
                <w:rFonts w:ascii="Calibri"/>
                <w:spacing w:val="-2"/>
              </w:rPr>
              <w:t xml:space="preserve">use </w:t>
            </w:r>
            <w:r>
              <w:rPr>
                <w:rFonts w:ascii="Calibri"/>
                <w:spacing w:val="-1"/>
              </w:rPr>
              <w:t>quotation</w:t>
            </w:r>
            <w:r>
              <w:rPr>
                <w:rFonts w:ascii="Calibri"/>
                <w:spacing w:val="-3"/>
              </w:rPr>
              <w:t xml:space="preserve"> </w:t>
            </w:r>
            <w:r>
              <w:rPr>
                <w:rFonts w:ascii="Calibri"/>
              </w:rPr>
              <w:t>marks</w:t>
            </w:r>
            <w:r>
              <w:rPr>
                <w:rFonts w:ascii="Calibri"/>
                <w:spacing w:val="-3"/>
              </w:rPr>
              <w:t xml:space="preserve"> </w:t>
            </w:r>
            <w:r>
              <w:rPr>
                <w:rFonts w:ascii="Calibri"/>
              </w:rPr>
              <w:t>and</w:t>
            </w:r>
            <w:r>
              <w:rPr>
                <w:rFonts w:ascii="Calibri"/>
                <w:spacing w:val="-2"/>
              </w:rPr>
              <w:t xml:space="preserve"> </w:t>
            </w:r>
            <w:r>
              <w:rPr>
                <w:rFonts w:ascii="Calibri"/>
                <w:spacing w:val="-1"/>
              </w:rPr>
              <w:t>cite</w:t>
            </w:r>
            <w:r>
              <w:rPr>
                <w:rFonts w:ascii="Calibri"/>
              </w:rPr>
              <w:t xml:space="preserve"> </w:t>
            </w:r>
            <w:r>
              <w:rPr>
                <w:rFonts w:ascii="Calibri"/>
                <w:spacing w:val="-1"/>
              </w:rPr>
              <w:t>the</w:t>
            </w:r>
            <w:r>
              <w:rPr>
                <w:rFonts w:ascii="Calibri"/>
              </w:rPr>
              <w:t xml:space="preserve"> </w:t>
            </w:r>
            <w:r>
              <w:rPr>
                <w:rFonts w:ascii="Calibri"/>
                <w:spacing w:val="-1"/>
              </w:rPr>
              <w:t>source</w:t>
            </w:r>
            <w:r>
              <w:rPr>
                <w:rFonts w:ascii="Calibri"/>
                <w:spacing w:val="-2"/>
              </w:rPr>
              <w:t xml:space="preserve"> </w:t>
            </w:r>
            <w:r>
              <w:rPr>
                <w:rFonts w:ascii="Calibri"/>
              </w:rPr>
              <w:t>where</w:t>
            </w:r>
            <w:r>
              <w:rPr>
                <w:rFonts w:ascii="Calibri"/>
                <w:spacing w:val="-2"/>
              </w:rPr>
              <w:t xml:space="preserve"> </w:t>
            </w:r>
            <w:r>
              <w:rPr>
                <w:rFonts w:ascii="Calibri"/>
                <w:spacing w:val="-1"/>
              </w:rPr>
              <w:t>you</w:t>
            </w:r>
            <w:r>
              <w:rPr>
                <w:rFonts w:ascii="Calibri"/>
                <w:spacing w:val="39"/>
              </w:rPr>
              <w:t xml:space="preserve"> </w:t>
            </w:r>
            <w:r>
              <w:rPr>
                <w:rFonts w:ascii="Calibri"/>
                <w:spacing w:val="-1"/>
              </w:rPr>
              <w:t xml:space="preserve">found </w:t>
            </w:r>
            <w:r>
              <w:rPr>
                <w:rFonts w:ascii="Calibri"/>
              </w:rPr>
              <w:t>it.</w:t>
            </w:r>
            <w:r>
              <w:rPr>
                <w:rFonts w:ascii="Calibri"/>
                <w:spacing w:val="49"/>
              </w:rPr>
              <w:t xml:space="preserve"> </w:t>
            </w:r>
            <w:r>
              <w:rPr>
                <w:rFonts w:ascii="Calibri"/>
                <w:spacing w:val="-1"/>
              </w:rPr>
              <w:t>This</w:t>
            </w:r>
            <w:r>
              <w:rPr>
                <w:rFonts w:ascii="Calibri"/>
                <w:spacing w:val="-3"/>
              </w:rPr>
              <w:t xml:space="preserve"> </w:t>
            </w:r>
            <w:r>
              <w:rPr>
                <w:rFonts w:ascii="Calibri"/>
              </w:rPr>
              <w:t xml:space="preserve">is </w:t>
            </w:r>
            <w:r>
              <w:rPr>
                <w:rFonts w:ascii="Calibri"/>
                <w:spacing w:val="-1"/>
              </w:rPr>
              <w:t>fine</w:t>
            </w:r>
            <w:r>
              <w:rPr>
                <w:rFonts w:ascii="Calibri"/>
                <w:spacing w:val="-2"/>
              </w:rPr>
              <w:t xml:space="preserve"> </w:t>
            </w:r>
            <w:r>
              <w:rPr>
                <w:rFonts w:ascii="Calibri"/>
              </w:rPr>
              <w:t>for</w:t>
            </w:r>
            <w:r>
              <w:rPr>
                <w:rFonts w:ascii="Calibri"/>
                <w:spacing w:val="-3"/>
              </w:rPr>
              <w:t xml:space="preserve"> </w:t>
            </w:r>
            <w:r>
              <w:rPr>
                <w:rFonts w:ascii="Calibri"/>
              </w:rPr>
              <w:t xml:space="preserve">a </w:t>
            </w:r>
            <w:r>
              <w:rPr>
                <w:rFonts w:ascii="Calibri"/>
                <w:spacing w:val="-1"/>
              </w:rPr>
              <w:t>1-2</w:t>
            </w:r>
            <w:r>
              <w:rPr>
                <w:rFonts w:ascii="Calibri"/>
              </w:rPr>
              <w:t xml:space="preserve"> </w:t>
            </w:r>
            <w:r>
              <w:rPr>
                <w:rFonts w:ascii="Calibri"/>
                <w:spacing w:val="-1"/>
              </w:rPr>
              <w:t>line</w:t>
            </w:r>
            <w:r>
              <w:rPr>
                <w:rFonts w:ascii="Calibri"/>
              </w:rPr>
              <w:t xml:space="preserve"> </w:t>
            </w:r>
            <w:r>
              <w:rPr>
                <w:rFonts w:ascii="Calibri"/>
                <w:spacing w:val="-1"/>
              </w:rPr>
              <w:t>sentence.</w:t>
            </w:r>
            <w:r>
              <w:rPr>
                <w:rFonts w:ascii="Calibri"/>
              </w:rPr>
              <w:t xml:space="preserve"> </w:t>
            </w:r>
            <w:r>
              <w:rPr>
                <w:rFonts w:ascii="Calibri"/>
                <w:spacing w:val="1"/>
              </w:rPr>
              <w:t xml:space="preserve"> </w:t>
            </w:r>
            <w:r>
              <w:rPr>
                <w:rFonts w:ascii="Calibri"/>
                <w:spacing w:val="-1"/>
              </w:rPr>
              <w:t>Anything more</w:t>
            </w:r>
            <w:r>
              <w:rPr>
                <w:rFonts w:ascii="Calibri"/>
              </w:rPr>
              <w:t xml:space="preserve"> than</w:t>
            </w:r>
            <w:r>
              <w:rPr>
                <w:rFonts w:ascii="Calibri"/>
                <w:spacing w:val="-4"/>
              </w:rPr>
              <w:t xml:space="preserve"> </w:t>
            </w:r>
            <w:r>
              <w:rPr>
                <w:rFonts w:ascii="Calibri"/>
              </w:rPr>
              <w:t>that, I</w:t>
            </w:r>
            <w:r>
              <w:rPr>
                <w:rFonts w:ascii="Calibri"/>
                <w:spacing w:val="-3"/>
              </w:rPr>
              <w:t xml:space="preserve"> </w:t>
            </w:r>
            <w:r>
              <w:rPr>
                <w:rFonts w:ascii="Calibri"/>
                <w:spacing w:val="-1"/>
              </w:rPr>
              <w:t>will</w:t>
            </w:r>
            <w:r>
              <w:rPr>
                <w:rFonts w:ascii="Calibri"/>
                <w:spacing w:val="37"/>
              </w:rPr>
              <w:t xml:space="preserve"> </w:t>
            </w:r>
            <w:r>
              <w:rPr>
                <w:rFonts w:ascii="Calibri"/>
              </w:rPr>
              <w:t>want</w:t>
            </w:r>
            <w:r>
              <w:rPr>
                <w:rFonts w:ascii="Calibri"/>
                <w:spacing w:val="-1"/>
              </w:rPr>
              <w:t xml:space="preserve"> you to</w:t>
            </w:r>
            <w:r>
              <w:rPr>
                <w:rFonts w:ascii="Calibri"/>
                <w:spacing w:val="1"/>
              </w:rPr>
              <w:t xml:space="preserve"> </w:t>
            </w:r>
            <w:r>
              <w:rPr>
                <w:rFonts w:ascii="Calibri"/>
                <w:spacing w:val="-2"/>
              </w:rPr>
              <w:t>use</w:t>
            </w:r>
            <w:r>
              <w:rPr>
                <w:rFonts w:ascii="Calibri"/>
              </w:rPr>
              <w:t xml:space="preserve"> that</w:t>
            </w:r>
            <w:r>
              <w:rPr>
                <w:rFonts w:ascii="Calibri"/>
                <w:spacing w:val="-3"/>
              </w:rPr>
              <w:t xml:space="preserve"> </w:t>
            </w:r>
            <w:r>
              <w:rPr>
                <w:rFonts w:ascii="Calibri"/>
                <w:spacing w:val="-1"/>
              </w:rPr>
              <w:t xml:space="preserve">information </w:t>
            </w:r>
            <w:r>
              <w:rPr>
                <w:rFonts w:ascii="Calibri"/>
              </w:rPr>
              <w:t>and</w:t>
            </w:r>
            <w:r>
              <w:rPr>
                <w:rFonts w:ascii="Calibri"/>
                <w:spacing w:val="-2"/>
              </w:rPr>
              <w:t xml:space="preserve"> </w:t>
            </w:r>
            <w:r>
              <w:rPr>
                <w:rFonts w:ascii="Calibri"/>
                <w:spacing w:val="-1"/>
              </w:rPr>
              <w:t>twist</w:t>
            </w:r>
            <w:r>
              <w:rPr>
                <w:rFonts w:ascii="Calibri"/>
                <w:spacing w:val="1"/>
              </w:rPr>
              <w:t xml:space="preserve"> </w:t>
            </w:r>
            <w:r>
              <w:rPr>
                <w:rFonts w:ascii="Calibri"/>
                <w:spacing w:val="-1"/>
              </w:rPr>
              <w:t>it/apply</w:t>
            </w:r>
            <w:r>
              <w:rPr>
                <w:rFonts w:ascii="Calibri"/>
                <w:spacing w:val="-2"/>
              </w:rPr>
              <w:t xml:space="preserve"> </w:t>
            </w:r>
            <w:r>
              <w:rPr>
                <w:rFonts w:ascii="Calibri"/>
              </w:rPr>
              <w:t>it in</w:t>
            </w:r>
            <w:r>
              <w:rPr>
                <w:rFonts w:ascii="Calibri"/>
                <w:spacing w:val="-3"/>
              </w:rPr>
              <w:t xml:space="preserve"> </w:t>
            </w:r>
            <w:r>
              <w:rPr>
                <w:rFonts w:ascii="Calibri"/>
                <w:spacing w:val="-1"/>
              </w:rPr>
              <w:t>your</w:t>
            </w:r>
            <w:r>
              <w:rPr>
                <w:rFonts w:ascii="Calibri"/>
              </w:rPr>
              <w:t xml:space="preserve"> </w:t>
            </w:r>
            <w:r>
              <w:rPr>
                <w:rFonts w:ascii="Calibri"/>
                <w:spacing w:val="-1"/>
              </w:rPr>
              <w:t>own</w:t>
            </w:r>
            <w:r>
              <w:rPr>
                <w:rFonts w:ascii="Calibri"/>
                <w:spacing w:val="-2"/>
              </w:rPr>
              <w:t xml:space="preserve"> </w:t>
            </w:r>
            <w:r>
              <w:rPr>
                <w:rFonts w:ascii="Calibri"/>
              </w:rPr>
              <w:t>way.</w:t>
            </w:r>
            <w:r>
              <w:rPr>
                <w:rFonts w:ascii="Calibri"/>
                <w:spacing w:val="37"/>
              </w:rPr>
              <w:t xml:space="preserve"> </w:t>
            </w:r>
            <w:r>
              <w:rPr>
                <w:rFonts w:ascii="Calibri"/>
                <w:spacing w:val="-1"/>
              </w:rPr>
              <w:t>Essentially,</w:t>
            </w:r>
            <w:r>
              <w:rPr>
                <w:rFonts w:ascii="Calibri"/>
              </w:rPr>
              <w:t xml:space="preserve"> </w:t>
            </w:r>
            <w:r>
              <w:rPr>
                <w:rFonts w:ascii="Calibri"/>
                <w:spacing w:val="-1"/>
              </w:rPr>
              <w:t xml:space="preserve">copying/pasting </w:t>
            </w:r>
            <w:r>
              <w:rPr>
                <w:rFonts w:ascii="Calibri"/>
              </w:rPr>
              <w:t xml:space="preserve">a </w:t>
            </w:r>
            <w:r>
              <w:rPr>
                <w:rFonts w:ascii="Calibri"/>
                <w:spacing w:val="-1"/>
              </w:rPr>
              <w:t xml:space="preserve">paragraph </w:t>
            </w:r>
            <w:r>
              <w:rPr>
                <w:rFonts w:ascii="Calibri"/>
              </w:rPr>
              <w:t>to</w:t>
            </w:r>
            <w:r>
              <w:rPr>
                <w:rFonts w:ascii="Calibri"/>
                <w:spacing w:val="-1"/>
              </w:rPr>
              <w:t xml:space="preserve"> help you reach the</w:t>
            </w:r>
            <w:r>
              <w:rPr>
                <w:rFonts w:ascii="Calibri"/>
                <w:spacing w:val="-2"/>
              </w:rPr>
              <w:t xml:space="preserve"> </w:t>
            </w:r>
            <w:r>
              <w:rPr>
                <w:rFonts w:ascii="Calibri"/>
                <w:spacing w:val="-1"/>
              </w:rPr>
              <w:t>three-page</w:t>
            </w:r>
            <w:r>
              <w:rPr>
                <w:rFonts w:ascii="Calibri"/>
                <w:spacing w:val="51"/>
              </w:rPr>
              <w:t xml:space="preserve"> </w:t>
            </w:r>
            <w:r>
              <w:rPr>
                <w:rFonts w:ascii="Calibri"/>
                <w:spacing w:val="-1"/>
              </w:rPr>
              <w:t xml:space="preserve">minimum </w:t>
            </w:r>
            <w:r>
              <w:rPr>
                <w:rFonts w:ascii="Calibri"/>
              </w:rPr>
              <w:t xml:space="preserve">will </w:t>
            </w:r>
            <w:r>
              <w:rPr>
                <w:rFonts w:ascii="Calibri"/>
                <w:spacing w:val="-1"/>
              </w:rPr>
              <w:t>not</w:t>
            </w:r>
            <w:r>
              <w:rPr>
                <w:rFonts w:ascii="Calibri"/>
              </w:rPr>
              <w:t xml:space="preserve"> </w:t>
            </w:r>
            <w:r>
              <w:rPr>
                <w:rFonts w:ascii="Calibri"/>
                <w:spacing w:val="-1"/>
              </w:rPr>
              <w:t>work.</w:t>
            </w:r>
          </w:p>
        </w:tc>
        <w:tc>
          <w:tcPr>
            <w:tcW w:w="1980" w:type="dxa"/>
            <w:tcBorders>
              <w:top w:val="single" w:sz="5" w:space="0" w:color="000000"/>
              <w:left w:val="single" w:sz="5" w:space="0" w:color="000000"/>
              <w:bottom w:val="single" w:sz="5" w:space="0" w:color="000000"/>
              <w:right w:val="single" w:sz="5" w:space="0" w:color="000000"/>
            </w:tcBorders>
          </w:tcPr>
          <w:p w14:paraId="64237E7B" w14:textId="77777777" w:rsidR="00883900" w:rsidRDefault="00883900" w:rsidP="009779A2">
            <w:pPr>
              <w:pStyle w:val="TableParagraph"/>
              <w:spacing w:before="60" w:afterLines="60" w:after="144" w:line="264" w:lineRule="exact"/>
              <w:ind w:left="99"/>
              <w:rPr>
                <w:rFonts w:ascii="Calibri"/>
              </w:rPr>
            </w:pPr>
            <w:r>
              <w:rPr>
                <w:rFonts w:ascii="Calibri"/>
              </w:rPr>
              <w:t>Source material was used directly and not quoted</w:t>
            </w:r>
          </w:p>
        </w:tc>
        <w:tc>
          <w:tcPr>
            <w:tcW w:w="1980" w:type="dxa"/>
            <w:tcBorders>
              <w:top w:val="single" w:sz="5" w:space="0" w:color="000000"/>
              <w:left w:val="single" w:sz="5" w:space="0" w:color="000000"/>
              <w:bottom w:val="single" w:sz="5" w:space="0" w:color="000000"/>
              <w:right w:val="single" w:sz="5" w:space="0" w:color="000000"/>
            </w:tcBorders>
          </w:tcPr>
          <w:p w14:paraId="40B81C4F" w14:textId="77777777" w:rsidR="00883900" w:rsidRDefault="00883900" w:rsidP="009779A2">
            <w:pPr>
              <w:pStyle w:val="TableParagraph"/>
              <w:spacing w:before="60" w:afterLines="60" w:after="144" w:line="264" w:lineRule="exact"/>
              <w:ind w:left="99"/>
              <w:rPr>
                <w:rFonts w:ascii="Calibri"/>
              </w:rPr>
            </w:pPr>
          </w:p>
        </w:tc>
        <w:tc>
          <w:tcPr>
            <w:tcW w:w="2160" w:type="dxa"/>
            <w:tcBorders>
              <w:top w:val="single" w:sz="5" w:space="0" w:color="000000"/>
              <w:left w:val="single" w:sz="5" w:space="0" w:color="000000"/>
              <w:bottom w:val="single" w:sz="5" w:space="0" w:color="000000"/>
              <w:right w:val="single" w:sz="5" w:space="0" w:color="000000"/>
            </w:tcBorders>
          </w:tcPr>
          <w:p w14:paraId="7222E48E" w14:textId="77777777" w:rsidR="00883900" w:rsidRDefault="00883900" w:rsidP="009779A2">
            <w:pPr>
              <w:pStyle w:val="TableParagraph"/>
              <w:spacing w:before="60" w:afterLines="60" w:after="144" w:line="264" w:lineRule="exact"/>
              <w:ind w:left="99"/>
              <w:rPr>
                <w:rFonts w:ascii="Calibri"/>
              </w:rPr>
            </w:pPr>
            <w:r>
              <w:rPr>
                <w:rFonts w:ascii="Calibri"/>
              </w:rPr>
              <w:t>Source material was put into own words or properly quoted</w:t>
            </w:r>
          </w:p>
        </w:tc>
        <w:tc>
          <w:tcPr>
            <w:tcW w:w="1620" w:type="dxa"/>
            <w:tcBorders>
              <w:top w:val="single" w:sz="5" w:space="0" w:color="000000"/>
              <w:left w:val="single" w:sz="5" w:space="0" w:color="000000"/>
              <w:bottom w:val="single" w:sz="5" w:space="0" w:color="000000"/>
              <w:right w:val="single" w:sz="5" w:space="0" w:color="000000"/>
            </w:tcBorders>
          </w:tcPr>
          <w:p w14:paraId="3FA6FDF8" w14:textId="77777777" w:rsidR="00883900" w:rsidRDefault="00883900" w:rsidP="009779A2">
            <w:pPr>
              <w:pStyle w:val="TableParagraph"/>
              <w:spacing w:before="60" w:afterLines="60" w:after="144" w:line="264" w:lineRule="exact"/>
              <w:ind w:left="99"/>
              <w:rPr>
                <w:rFonts w:ascii="Calibri" w:eastAsia="Calibri" w:hAnsi="Calibri" w:cs="Calibri"/>
              </w:rPr>
            </w:pPr>
          </w:p>
        </w:tc>
      </w:tr>
      <w:tr w:rsidR="00883900" w14:paraId="2F3B03F1" w14:textId="77777777" w:rsidTr="009779A2">
        <w:trPr>
          <w:trHeight w:hRule="exact" w:val="499"/>
        </w:trPr>
        <w:tc>
          <w:tcPr>
            <w:tcW w:w="5750" w:type="dxa"/>
            <w:tcBorders>
              <w:top w:val="single" w:sz="5" w:space="0" w:color="000000"/>
              <w:left w:val="single" w:sz="5" w:space="0" w:color="000000"/>
              <w:bottom w:val="single" w:sz="5" w:space="0" w:color="000000"/>
              <w:right w:val="single" w:sz="5" w:space="0" w:color="000000"/>
            </w:tcBorders>
          </w:tcPr>
          <w:p w14:paraId="6BCDBFDC" w14:textId="77777777" w:rsidR="00883900" w:rsidRPr="005C3FFE" w:rsidRDefault="00883900" w:rsidP="009779A2">
            <w:pPr>
              <w:pStyle w:val="TableParagraph"/>
              <w:spacing w:before="60" w:afterLines="60" w:after="144" w:line="488" w:lineRule="exact"/>
              <w:ind w:left="3600"/>
              <w:jc w:val="both"/>
              <w:rPr>
                <w:rFonts w:ascii="Calibri" w:eastAsia="Calibri" w:hAnsi="Calibri" w:cs="Calibri"/>
                <w:sz w:val="20"/>
                <w:szCs w:val="20"/>
              </w:rPr>
            </w:pPr>
            <w:r w:rsidRPr="005C3FFE">
              <w:rPr>
                <w:rFonts w:ascii="Calibri"/>
                <w:spacing w:val="-1"/>
                <w:szCs w:val="20"/>
              </w:rPr>
              <w:t>TOTAL</w:t>
            </w:r>
            <w:r w:rsidRPr="005C3FFE">
              <w:rPr>
                <w:rFonts w:ascii="Calibri"/>
                <w:szCs w:val="20"/>
              </w:rPr>
              <w:t xml:space="preserve"> </w:t>
            </w:r>
            <w:r w:rsidRPr="005C3FFE">
              <w:rPr>
                <w:rFonts w:ascii="Calibri"/>
                <w:spacing w:val="-2"/>
                <w:szCs w:val="20"/>
              </w:rPr>
              <w:t>POINTS</w:t>
            </w:r>
          </w:p>
        </w:tc>
        <w:tc>
          <w:tcPr>
            <w:tcW w:w="1980" w:type="dxa"/>
            <w:tcBorders>
              <w:top w:val="single" w:sz="5" w:space="0" w:color="000000"/>
              <w:left w:val="single" w:sz="5" w:space="0" w:color="000000"/>
              <w:bottom w:val="single" w:sz="5" w:space="0" w:color="000000"/>
              <w:right w:val="single" w:sz="5" w:space="0" w:color="000000"/>
            </w:tcBorders>
          </w:tcPr>
          <w:p w14:paraId="4F464FBC" w14:textId="77777777" w:rsidR="00883900" w:rsidRPr="005C3FFE" w:rsidRDefault="00883900" w:rsidP="009779A2">
            <w:pPr>
              <w:spacing w:before="60" w:afterLines="60" w:after="144"/>
              <w:rPr>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576DC007" w14:textId="77777777" w:rsidR="00883900" w:rsidRDefault="00883900" w:rsidP="009779A2">
            <w:pPr>
              <w:spacing w:before="60" w:afterLines="60" w:after="144"/>
            </w:pPr>
          </w:p>
        </w:tc>
        <w:tc>
          <w:tcPr>
            <w:tcW w:w="2160" w:type="dxa"/>
            <w:tcBorders>
              <w:top w:val="single" w:sz="5" w:space="0" w:color="000000"/>
              <w:left w:val="single" w:sz="5" w:space="0" w:color="000000"/>
              <w:bottom w:val="single" w:sz="5" w:space="0" w:color="000000"/>
              <w:right w:val="single" w:sz="5" w:space="0" w:color="000000"/>
            </w:tcBorders>
          </w:tcPr>
          <w:p w14:paraId="286CB97E" w14:textId="77777777" w:rsidR="00883900" w:rsidRDefault="00883900" w:rsidP="009779A2">
            <w:pPr>
              <w:spacing w:before="60" w:afterLines="60" w:after="144"/>
            </w:pPr>
          </w:p>
        </w:tc>
        <w:tc>
          <w:tcPr>
            <w:tcW w:w="1620" w:type="dxa"/>
            <w:tcBorders>
              <w:top w:val="single" w:sz="5" w:space="0" w:color="000000"/>
              <w:left w:val="single" w:sz="5" w:space="0" w:color="000000"/>
              <w:bottom w:val="single" w:sz="5" w:space="0" w:color="000000"/>
              <w:right w:val="single" w:sz="5" w:space="0" w:color="000000"/>
            </w:tcBorders>
          </w:tcPr>
          <w:p w14:paraId="6E14CE4B" w14:textId="77777777" w:rsidR="00883900" w:rsidRDefault="00883900" w:rsidP="009779A2">
            <w:pPr>
              <w:spacing w:before="60" w:afterLines="60" w:after="144"/>
            </w:pPr>
          </w:p>
        </w:tc>
      </w:tr>
    </w:tbl>
    <w:p w14:paraId="0612EF39" w14:textId="77777777" w:rsidR="00883900" w:rsidRDefault="00883900" w:rsidP="00883900"/>
    <w:p w14:paraId="1F7019CD" w14:textId="77777777" w:rsidR="003A2037" w:rsidRPr="000141E3" w:rsidRDefault="003A2037" w:rsidP="003A2037">
      <w:pPr>
        <w:pStyle w:val="Body1"/>
        <w:rPr>
          <w:rFonts w:asciiTheme="minorHAnsi" w:hAnsiTheme="minorHAnsi"/>
          <w:sz w:val="20"/>
        </w:rPr>
      </w:pPr>
    </w:p>
    <w:sectPr w:rsidR="003A2037" w:rsidRPr="000141E3" w:rsidSect="00883900">
      <w:pgSz w:w="15840" w:h="12240" w:orient="landscape"/>
      <w:pgMar w:top="1224" w:right="1397" w:bottom="1224" w:left="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AE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370C"/>
    <w:multiLevelType w:val="hybridMultilevel"/>
    <w:tmpl w:val="1ED8A4AA"/>
    <w:lvl w:ilvl="0" w:tplc="A56CD366">
      <w:start w:val="1"/>
      <w:numFmt w:val="bullet"/>
      <w:lvlText w:val=""/>
      <w:lvlJc w:val="left"/>
      <w:pPr>
        <w:ind w:left="462" w:hanging="360"/>
      </w:pPr>
      <w:rPr>
        <w:rFonts w:ascii="Symbol" w:eastAsia="Symbol" w:hAnsi="Symbol" w:hint="default"/>
        <w:sz w:val="22"/>
        <w:szCs w:val="22"/>
      </w:rPr>
    </w:lvl>
    <w:lvl w:ilvl="1" w:tplc="9E98A058">
      <w:start w:val="1"/>
      <w:numFmt w:val="bullet"/>
      <w:lvlText w:val="•"/>
      <w:lvlJc w:val="left"/>
      <w:pPr>
        <w:ind w:left="1155" w:hanging="360"/>
      </w:pPr>
      <w:rPr>
        <w:rFonts w:hint="default"/>
      </w:rPr>
    </w:lvl>
    <w:lvl w:ilvl="2" w:tplc="D654F88A">
      <w:start w:val="1"/>
      <w:numFmt w:val="bullet"/>
      <w:lvlText w:val="•"/>
      <w:lvlJc w:val="left"/>
      <w:pPr>
        <w:ind w:left="1847" w:hanging="360"/>
      </w:pPr>
      <w:rPr>
        <w:rFonts w:hint="default"/>
      </w:rPr>
    </w:lvl>
    <w:lvl w:ilvl="3" w:tplc="6E8C9356">
      <w:start w:val="1"/>
      <w:numFmt w:val="bullet"/>
      <w:lvlText w:val="•"/>
      <w:lvlJc w:val="left"/>
      <w:pPr>
        <w:ind w:left="2540" w:hanging="360"/>
      </w:pPr>
      <w:rPr>
        <w:rFonts w:hint="default"/>
      </w:rPr>
    </w:lvl>
    <w:lvl w:ilvl="4" w:tplc="ECA2B90C">
      <w:start w:val="1"/>
      <w:numFmt w:val="bullet"/>
      <w:lvlText w:val="•"/>
      <w:lvlJc w:val="left"/>
      <w:pPr>
        <w:ind w:left="3233" w:hanging="360"/>
      </w:pPr>
      <w:rPr>
        <w:rFonts w:hint="default"/>
      </w:rPr>
    </w:lvl>
    <w:lvl w:ilvl="5" w:tplc="77881F6C">
      <w:start w:val="1"/>
      <w:numFmt w:val="bullet"/>
      <w:lvlText w:val="•"/>
      <w:lvlJc w:val="left"/>
      <w:pPr>
        <w:ind w:left="3925" w:hanging="360"/>
      </w:pPr>
      <w:rPr>
        <w:rFonts w:hint="default"/>
      </w:rPr>
    </w:lvl>
    <w:lvl w:ilvl="6" w:tplc="E17CEA36">
      <w:start w:val="1"/>
      <w:numFmt w:val="bullet"/>
      <w:lvlText w:val="•"/>
      <w:lvlJc w:val="left"/>
      <w:pPr>
        <w:ind w:left="4618" w:hanging="360"/>
      </w:pPr>
      <w:rPr>
        <w:rFonts w:hint="default"/>
      </w:rPr>
    </w:lvl>
    <w:lvl w:ilvl="7" w:tplc="AFB2B9BE">
      <w:start w:val="1"/>
      <w:numFmt w:val="bullet"/>
      <w:lvlText w:val="•"/>
      <w:lvlJc w:val="left"/>
      <w:pPr>
        <w:ind w:left="5311" w:hanging="360"/>
      </w:pPr>
      <w:rPr>
        <w:rFonts w:hint="default"/>
      </w:rPr>
    </w:lvl>
    <w:lvl w:ilvl="8" w:tplc="42984BE4">
      <w:start w:val="1"/>
      <w:numFmt w:val="bullet"/>
      <w:lvlText w:val="•"/>
      <w:lvlJc w:val="left"/>
      <w:pPr>
        <w:ind w:left="6003" w:hanging="360"/>
      </w:pPr>
      <w:rPr>
        <w:rFonts w:hint="default"/>
      </w:rPr>
    </w:lvl>
  </w:abstractNum>
  <w:abstractNum w:abstractNumId="3">
    <w:nsid w:val="15EA5840"/>
    <w:multiLevelType w:val="hybridMultilevel"/>
    <w:tmpl w:val="5D620712"/>
    <w:lvl w:ilvl="0" w:tplc="6152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DF17C1"/>
    <w:multiLevelType w:val="hybridMultilevel"/>
    <w:tmpl w:val="2EB8C9D6"/>
    <w:lvl w:ilvl="0" w:tplc="6152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7015B1"/>
    <w:multiLevelType w:val="hybridMultilevel"/>
    <w:tmpl w:val="BE6480D0"/>
    <w:lvl w:ilvl="0" w:tplc="539850B0">
      <w:start w:val="1"/>
      <w:numFmt w:val="bullet"/>
      <w:lvlText w:val=""/>
      <w:lvlJc w:val="left"/>
      <w:pPr>
        <w:ind w:left="462" w:hanging="360"/>
      </w:pPr>
      <w:rPr>
        <w:rFonts w:ascii="Symbol" w:eastAsia="Symbol" w:hAnsi="Symbol" w:hint="default"/>
        <w:sz w:val="22"/>
        <w:szCs w:val="22"/>
      </w:rPr>
    </w:lvl>
    <w:lvl w:ilvl="1" w:tplc="C6A430A8">
      <w:start w:val="1"/>
      <w:numFmt w:val="bullet"/>
      <w:lvlText w:val="•"/>
      <w:lvlJc w:val="left"/>
      <w:pPr>
        <w:ind w:left="1155" w:hanging="360"/>
      </w:pPr>
      <w:rPr>
        <w:rFonts w:hint="default"/>
      </w:rPr>
    </w:lvl>
    <w:lvl w:ilvl="2" w:tplc="24AC6634">
      <w:start w:val="1"/>
      <w:numFmt w:val="bullet"/>
      <w:lvlText w:val="•"/>
      <w:lvlJc w:val="left"/>
      <w:pPr>
        <w:ind w:left="1847" w:hanging="360"/>
      </w:pPr>
      <w:rPr>
        <w:rFonts w:hint="default"/>
      </w:rPr>
    </w:lvl>
    <w:lvl w:ilvl="3" w:tplc="59B02E26">
      <w:start w:val="1"/>
      <w:numFmt w:val="bullet"/>
      <w:lvlText w:val="•"/>
      <w:lvlJc w:val="left"/>
      <w:pPr>
        <w:ind w:left="2540" w:hanging="360"/>
      </w:pPr>
      <w:rPr>
        <w:rFonts w:hint="default"/>
      </w:rPr>
    </w:lvl>
    <w:lvl w:ilvl="4" w:tplc="F334A95C">
      <w:start w:val="1"/>
      <w:numFmt w:val="bullet"/>
      <w:lvlText w:val="•"/>
      <w:lvlJc w:val="left"/>
      <w:pPr>
        <w:ind w:left="3233" w:hanging="360"/>
      </w:pPr>
      <w:rPr>
        <w:rFonts w:hint="default"/>
      </w:rPr>
    </w:lvl>
    <w:lvl w:ilvl="5" w:tplc="B1AA6A0E">
      <w:start w:val="1"/>
      <w:numFmt w:val="bullet"/>
      <w:lvlText w:val="•"/>
      <w:lvlJc w:val="left"/>
      <w:pPr>
        <w:ind w:left="3925" w:hanging="360"/>
      </w:pPr>
      <w:rPr>
        <w:rFonts w:hint="default"/>
      </w:rPr>
    </w:lvl>
    <w:lvl w:ilvl="6" w:tplc="2B9C599E">
      <w:start w:val="1"/>
      <w:numFmt w:val="bullet"/>
      <w:lvlText w:val="•"/>
      <w:lvlJc w:val="left"/>
      <w:pPr>
        <w:ind w:left="4618" w:hanging="360"/>
      </w:pPr>
      <w:rPr>
        <w:rFonts w:hint="default"/>
      </w:rPr>
    </w:lvl>
    <w:lvl w:ilvl="7" w:tplc="562A088C">
      <w:start w:val="1"/>
      <w:numFmt w:val="bullet"/>
      <w:lvlText w:val="•"/>
      <w:lvlJc w:val="left"/>
      <w:pPr>
        <w:ind w:left="5311" w:hanging="360"/>
      </w:pPr>
      <w:rPr>
        <w:rFonts w:hint="default"/>
      </w:rPr>
    </w:lvl>
    <w:lvl w:ilvl="8" w:tplc="34C00556">
      <w:start w:val="1"/>
      <w:numFmt w:val="bullet"/>
      <w:lvlText w:val="•"/>
      <w:lvlJc w:val="left"/>
      <w:pPr>
        <w:ind w:left="6003" w:hanging="360"/>
      </w:pPr>
      <w:rPr>
        <w:rFonts w:hint="default"/>
      </w:rPr>
    </w:lvl>
  </w:abstractNum>
  <w:abstractNum w:abstractNumId="8">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BF7FE5"/>
    <w:multiLevelType w:val="hybridMultilevel"/>
    <w:tmpl w:val="88A6F0CE"/>
    <w:lvl w:ilvl="0" w:tplc="A402619A">
      <w:start w:val="1"/>
      <w:numFmt w:val="bullet"/>
      <w:lvlText w:val=""/>
      <w:lvlJc w:val="left"/>
      <w:pPr>
        <w:ind w:left="462" w:hanging="360"/>
      </w:pPr>
      <w:rPr>
        <w:rFonts w:ascii="Symbol" w:eastAsia="Symbol" w:hAnsi="Symbol" w:hint="default"/>
        <w:sz w:val="22"/>
        <w:szCs w:val="22"/>
      </w:rPr>
    </w:lvl>
    <w:lvl w:ilvl="1" w:tplc="E0B4E378">
      <w:start w:val="1"/>
      <w:numFmt w:val="bullet"/>
      <w:lvlText w:val="•"/>
      <w:lvlJc w:val="left"/>
      <w:pPr>
        <w:ind w:left="1155" w:hanging="360"/>
      </w:pPr>
      <w:rPr>
        <w:rFonts w:hint="default"/>
      </w:rPr>
    </w:lvl>
    <w:lvl w:ilvl="2" w:tplc="34D06B0E">
      <w:start w:val="1"/>
      <w:numFmt w:val="bullet"/>
      <w:lvlText w:val="•"/>
      <w:lvlJc w:val="left"/>
      <w:pPr>
        <w:ind w:left="1847" w:hanging="360"/>
      </w:pPr>
      <w:rPr>
        <w:rFonts w:hint="default"/>
      </w:rPr>
    </w:lvl>
    <w:lvl w:ilvl="3" w:tplc="919A6B1A">
      <w:start w:val="1"/>
      <w:numFmt w:val="bullet"/>
      <w:lvlText w:val="•"/>
      <w:lvlJc w:val="left"/>
      <w:pPr>
        <w:ind w:left="2540" w:hanging="360"/>
      </w:pPr>
      <w:rPr>
        <w:rFonts w:hint="default"/>
      </w:rPr>
    </w:lvl>
    <w:lvl w:ilvl="4" w:tplc="4DEA6C60">
      <w:start w:val="1"/>
      <w:numFmt w:val="bullet"/>
      <w:lvlText w:val="•"/>
      <w:lvlJc w:val="left"/>
      <w:pPr>
        <w:ind w:left="3233" w:hanging="360"/>
      </w:pPr>
      <w:rPr>
        <w:rFonts w:hint="default"/>
      </w:rPr>
    </w:lvl>
    <w:lvl w:ilvl="5" w:tplc="068A2610">
      <w:start w:val="1"/>
      <w:numFmt w:val="bullet"/>
      <w:lvlText w:val="•"/>
      <w:lvlJc w:val="left"/>
      <w:pPr>
        <w:ind w:left="3925" w:hanging="360"/>
      </w:pPr>
      <w:rPr>
        <w:rFonts w:hint="default"/>
      </w:rPr>
    </w:lvl>
    <w:lvl w:ilvl="6" w:tplc="830870E8">
      <w:start w:val="1"/>
      <w:numFmt w:val="bullet"/>
      <w:lvlText w:val="•"/>
      <w:lvlJc w:val="left"/>
      <w:pPr>
        <w:ind w:left="4618" w:hanging="360"/>
      </w:pPr>
      <w:rPr>
        <w:rFonts w:hint="default"/>
      </w:rPr>
    </w:lvl>
    <w:lvl w:ilvl="7" w:tplc="E1145DB2">
      <w:start w:val="1"/>
      <w:numFmt w:val="bullet"/>
      <w:lvlText w:val="•"/>
      <w:lvlJc w:val="left"/>
      <w:pPr>
        <w:ind w:left="5311" w:hanging="360"/>
      </w:pPr>
      <w:rPr>
        <w:rFonts w:hint="default"/>
      </w:rPr>
    </w:lvl>
    <w:lvl w:ilvl="8" w:tplc="F8E041AE">
      <w:start w:val="1"/>
      <w:numFmt w:val="bullet"/>
      <w:lvlText w:val="•"/>
      <w:lvlJc w:val="left"/>
      <w:pPr>
        <w:ind w:left="6003" w:hanging="360"/>
      </w:pPr>
      <w:rPr>
        <w:rFonts w:hint="default"/>
      </w:rPr>
    </w:lvl>
  </w:abstractNum>
  <w:abstractNum w:abstractNumId="10">
    <w:nsid w:val="62FA532F"/>
    <w:multiLevelType w:val="hybridMultilevel"/>
    <w:tmpl w:val="984C3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81472"/>
    <w:multiLevelType w:val="hybridMultilevel"/>
    <w:tmpl w:val="F6444562"/>
    <w:lvl w:ilvl="0" w:tplc="3F4EFD28">
      <w:start w:val="1"/>
      <w:numFmt w:val="bullet"/>
      <w:lvlText w:val=""/>
      <w:lvlJc w:val="left"/>
      <w:pPr>
        <w:ind w:left="462" w:hanging="360"/>
      </w:pPr>
      <w:rPr>
        <w:rFonts w:ascii="Symbol" w:eastAsia="Symbol" w:hAnsi="Symbol" w:hint="default"/>
        <w:sz w:val="22"/>
        <w:szCs w:val="22"/>
      </w:rPr>
    </w:lvl>
    <w:lvl w:ilvl="1" w:tplc="A5CABFCA">
      <w:start w:val="1"/>
      <w:numFmt w:val="bullet"/>
      <w:lvlText w:val="•"/>
      <w:lvlJc w:val="left"/>
      <w:pPr>
        <w:ind w:left="1155" w:hanging="360"/>
      </w:pPr>
      <w:rPr>
        <w:rFonts w:hint="default"/>
      </w:rPr>
    </w:lvl>
    <w:lvl w:ilvl="2" w:tplc="1F22E768">
      <w:start w:val="1"/>
      <w:numFmt w:val="bullet"/>
      <w:lvlText w:val="•"/>
      <w:lvlJc w:val="left"/>
      <w:pPr>
        <w:ind w:left="1847" w:hanging="360"/>
      </w:pPr>
      <w:rPr>
        <w:rFonts w:hint="default"/>
      </w:rPr>
    </w:lvl>
    <w:lvl w:ilvl="3" w:tplc="FF38B70A">
      <w:start w:val="1"/>
      <w:numFmt w:val="bullet"/>
      <w:lvlText w:val="•"/>
      <w:lvlJc w:val="left"/>
      <w:pPr>
        <w:ind w:left="2540" w:hanging="360"/>
      </w:pPr>
      <w:rPr>
        <w:rFonts w:hint="default"/>
      </w:rPr>
    </w:lvl>
    <w:lvl w:ilvl="4" w:tplc="A4C231E2">
      <w:start w:val="1"/>
      <w:numFmt w:val="bullet"/>
      <w:lvlText w:val="•"/>
      <w:lvlJc w:val="left"/>
      <w:pPr>
        <w:ind w:left="3233" w:hanging="360"/>
      </w:pPr>
      <w:rPr>
        <w:rFonts w:hint="default"/>
      </w:rPr>
    </w:lvl>
    <w:lvl w:ilvl="5" w:tplc="291EBE9C">
      <w:start w:val="1"/>
      <w:numFmt w:val="bullet"/>
      <w:lvlText w:val="•"/>
      <w:lvlJc w:val="left"/>
      <w:pPr>
        <w:ind w:left="3925" w:hanging="360"/>
      </w:pPr>
      <w:rPr>
        <w:rFonts w:hint="default"/>
      </w:rPr>
    </w:lvl>
    <w:lvl w:ilvl="6" w:tplc="D67C09B0">
      <w:start w:val="1"/>
      <w:numFmt w:val="bullet"/>
      <w:lvlText w:val="•"/>
      <w:lvlJc w:val="left"/>
      <w:pPr>
        <w:ind w:left="4618" w:hanging="360"/>
      </w:pPr>
      <w:rPr>
        <w:rFonts w:hint="default"/>
      </w:rPr>
    </w:lvl>
    <w:lvl w:ilvl="7" w:tplc="F1945E9A">
      <w:start w:val="1"/>
      <w:numFmt w:val="bullet"/>
      <w:lvlText w:val="•"/>
      <w:lvlJc w:val="left"/>
      <w:pPr>
        <w:ind w:left="5311" w:hanging="360"/>
      </w:pPr>
      <w:rPr>
        <w:rFonts w:hint="default"/>
      </w:rPr>
    </w:lvl>
    <w:lvl w:ilvl="8" w:tplc="A1BE68C0">
      <w:start w:val="1"/>
      <w:numFmt w:val="bullet"/>
      <w:lvlText w:val="•"/>
      <w:lvlJc w:val="left"/>
      <w:pPr>
        <w:ind w:left="6003" w:hanging="360"/>
      </w:pPr>
      <w:rPr>
        <w:rFonts w:hint="default"/>
      </w:rPr>
    </w:lvl>
  </w:abstractNum>
  <w:abstractNum w:abstractNumId="14">
    <w:nsid w:val="7B164B98"/>
    <w:multiLevelType w:val="hybridMultilevel"/>
    <w:tmpl w:val="B92EC210"/>
    <w:lvl w:ilvl="0" w:tplc="556C74A4">
      <w:start w:val="1"/>
      <w:numFmt w:val="bullet"/>
      <w:lvlText w:val=""/>
      <w:lvlJc w:val="left"/>
      <w:pPr>
        <w:ind w:left="462" w:hanging="360"/>
      </w:pPr>
      <w:rPr>
        <w:rFonts w:ascii="Symbol" w:eastAsia="Symbol" w:hAnsi="Symbol" w:hint="default"/>
        <w:sz w:val="22"/>
        <w:szCs w:val="22"/>
      </w:rPr>
    </w:lvl>
    <w:lvl w:ilvl="1" w:tplc="5D505C3C">
      <w:start w:val="1"/>
      <w:numFmt w:val="bullet"/>
      <w:lvlText w:val="o"/>
      <w:lvlJc w:val="left"/>
      <w:pPr>
        <w:ind w:left="1182" w:hanging="360"/>
      </w:pPr>
      <w:rPr>
        <w:rFonts w:ascii="Courier New" w:eastAsia="Courier New" w:hAnsi="Courier New" w:hint="default"/>
        <w:sz w:val="22"/>
        <w:szCs w:val="22"/>
      </w:rPr>
    </w:lvl>
    <w:lvl w:ilvl="2" w:tplc="E92008A0">
      <w:start w:val="1"/>
      <w:numFmt w:val="bullet"/>
      <w:lvlText w:val="•"/>
      <w:lvlJc w:val="left"/>
      <w:pPr>
        <w:ind w:left="1872" w:hanging="360"/>
      </w:pPr>
      <w:rPr>
        <w:rFonts w:hint="default"/>
      </w:rPr>
    </w:lvl>
    <w:lvl w:ilvl="3" w:tplc="4A96C516">
      <w:start w:val="1"/>
      <w:numFmt w:val="bullet"/>
      <w:lvlText w:val="•"/>
      <w:lvlJc w:val="left"/>
      <w:pPr>
        <w:ind w:left="2561" w:hanging="360"/>
      </w:pPr>
      <w:rPr>
        <w:rFonts w:hint="default"/>
      </w:rPr>
    </w:lvl>
    <w:lvl w:ilvl="4" w:tplc="70025C40">
      <w:start w:val="1"/>
      <w:numFmt w:val="bullet"/>
      <w:lvlText w:val="•"/>
      <w:lvlJc w:val="left"/>
      <w:pPr>
        <w:ind w:left="3251" w:hanging="360"/>
      </w:pPr>
      <w:rPr>
        <w:rFonts w:hint="default"/>
      </w:rPr>
    </w:lvl>
    <w:lvl w:ilvl="5" w:tplc="6CA6A74E">
      <w:start w:val="1"/>
      <w:numFmt w:val="bullet"/>
      <w:lvlText w:val="•"/>
      <w:lvlJc w:val="left"/>
      <w:pPr>
        <w:ind w:left="3941" w:hanging="360"/>
      </w:pPr>
      <w:rPr>
        <w:rFonts w:hint="default"/>
      </w:rPr>
    </w:lvl>
    <w:lvl w:ilvl="6" w:tplc="D02A7F7E">
      <w:start w:val="1"/>
      <w:numFmt w:val="bullet"/>
      <w:lvlText w:val="•"/>
      <w:lvlJc w:val="left"/>
      <w:pPr>
        <w:ind w:left="4630" w:hanging="360"/>
      </w:pPr>
      <w:rPr>
        <w:rFonts w:hint="default"/>
      </w:rPr>
    </w:lvl>
    <w:lvl w:ilvl="7" w:tplc="7D885760">
      <w:start w:val="1"/>
      <w:numFmt w:val="bullet"/>
      <w:lvlText w:val="•"/>
      <w:lvlJc w:val="left"/>
      <w:pPr>
        <w:ind w:left="5320" w:hanging="360"/>
      </w:pPr>
      <w:rPr>
        <w:rFonts w:hint="default"/>
      </w:rPr>
    </w:lvl>
    <w:lvl w:ilvl="8" w:tplc="7E224C48">
      <w:start w:val="1"/>
      <w:numFmt w:val="bullet"/>
      <w:lvlText w:val="•"/>
      <w:lvlJc w:val="left"/>
      <w:pPr>
        <w:ind w:left="6009" w:hanging="360"/>
      </w:pPr>
      <w:rPr>
        <w:rFonts w:hint="default"/>
      </w:rPr>
    </w:lvl>
  </w:abstractNum>
  <w:num w:numId="1">
    <w:abstractNumId w:val="11"/>
  </w:num>
  <w:num w:numId="2">
    <w:abstractNumId w:val="4"/>
  </w:num>
  <w:num w:numId="3">
    <w:abstractNumId w:val="8"/>
  </w:num>
  <w:num w:numId="4">
    <w:abstractNumId w:val="6"/>
  </w:num>
  <w:num w:numId="5">
    <w:abstractNumId w:val="0"/>
  </w:num>
  <w:num w:numId="6">
    <w:abstractNumId w:val="1"/>
  </w:num>
  <w:num w:numId="7">
    <w:abstractNumId w:val="12"/>
  </w:num>
  <w:num w:numId="8">
    <w:abstractNumId w:val="10"/>
  </w:num>
  <w:num w:numId="9">
    <w:abstractNumId w:val="5"/>
  </w:num>
  <w:num w:numId="10">
    <w:abstractNumId w:val="3"/>
  </w:num>
  <w:num w:numId="11">
    <w:abstractNumId w:val="7"/>
  </w:num>
  <w:num w:numId="12">
    <w:abstractNumId w:val="1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1279B"/>
    <w:rsid w:val="000135BD"/>
    <w:rsid w:val="000141E3"/>
    <w:rsid w:val="000217AB"/>
    <w:rsid w:val="0003600A"/>
    <w:rsid w:val="0009266C"/>
    <w:rsid w:val="000C0C56"/>
    <w:rsid w:val="00106DFB"/>
    <w:rsid w:val="001775FC"/>
    <w:rsid w:val="001E056D"/>
    <w:rsid w:val="00234978"/>
    <w:rsid w:val="00235764"/>
    <w:rsid w:val="00253B44"/>
    <w:rsid w:val="00255B3B"/>
    <w:rsid w:val="00297D63"/>
    <w:rsid w:val="002A323D"/>
    <w:rsid w:val="0034365F"/>
    <w:rsid w:val="0038481B"/>
    <w:rsid w:val="00384D45"/>
    <w:rsid w:val="003A2037"/>
    <w:rsid w:val="003B6FE1"/>
    <w:rsid w:val="004B2290"/>
    <w:rsid w:val="00557227"/>
    <w:rsid w:val="00572083"/>
    <w:rsid w:val="0058667D"/>
    <w:rsid w:val="00591904"/>
    <w:rsid w:val="00595554"/>
    <w:rsid w:val="00600391"/>
    <w:rsid w:val="00623E0B"/>
    <w:rsid w:val="00641F99"/>
    <w:rsid w:val="00652FD1"/>
    <w:rsid w:val="007347D8"/>
    <w:rsid w:val="00750E24"/>
    <w:rsid w:val="007E3717"/>
    <w:rsid w:val="007F59C7"/>
    <w:rsid w:val="00830FF8"/>
    <w:rsid w:val="00883900"/>
    <w:rsid w:val="008C0C7A"/>
    <w:rsid w:val="008C3DA0"/>
    <w:rsid w:val="0092532D"/>
    <w:rsid w:val="00950D3B"/>
    <w:rsid w:val="00980A52"/>
    <w:rsid w:val="009850EF"/>
    <w:rsid w:val="00995DBE"/>
    <w:rsid w:val="00A2036A"/>
    <w:rsid w:val="00A321CB"/>
    <w:rsid w:val="00A5149B"/>
    <w:rsid w:val="00AA7D35"/>
    <w:rsid w:val="00AE39AF"/>
    <w:rsid w:val="00AE5E47"/>
    <w:rsid w:val="00B3205C"/>
    <w:rsid w:val="00B5393E"/>
    <w:rsid w:val="00BB0D96"/>
    <w:rsid w:val="00BC38D4"/>
    <w:rsid w:val="00C0151A"/>
    <w:rsid w:val="00C21BDF"/>
    <w:rsid w:val="00C8157F"/>
    <w:rsid w:val="00CA442A"/>
    <w:rsid w:val="00CF6C57"/>
    <w:rsid w:val="00D04AA5"/>
    <w:rsid w:val="00D214FA"/>
    <w:rsid w:val="00D62A35"/>
    <w:rsid w:val="00DB28D4"/>
    <w:rsid w:val="00DD6F00"/>
    <w:rsid w:val="00E01ADD"/>
    <w:rsid w:val="00E0479A"/>
    <w:rsid w:val="00E04FA7"/>
    <w:rsid w:val="00E1629D"/>
    <w:rsid w:val="00E23B23"/>
    <w:rsid w:val="00ED29E8"/>
    <w:rsid w:val="00F22359"/>
    <w:rsid w:val="00F7079D"/>
    <w:rsid w:val="00FA3E33"/>
    <w:rsid w:val="00FB6B9E"/>
    <w:rsid w:val="00FC7735"/>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7778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8390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839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locked/>
    <w:rsid w:val="00C21BDF"/>
    <w:rPr>
      <w:rFonts w:ascii="Lucida Grande" w:hAnsi="Lucida Grande" w:cs="Lucida Grande"/>
      <w:sz w:val="18"/>
      <w:szCs w:val="18"/>
    </w:rPr>
  </w:style>
  <w:style w:type="character" w:customStyle="1" w:styleId="BalloonTextChar">
    <w:name w:val="Balloon Text Char"/>
    <w:basedOn w:val="DefaultParagraphFont"/>
    <w:link w:val="BalloonText"/>
    <w:rsid w:val="00C21B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8390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839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locked/>
    <w:rsid w:val="00C21BDF"/>
    <w:rPr>
      <w:rFonts w:ascii="Lucida Grande" w:hAnsi="Lucida Grande" w:cs="Lucida Grande"/>
      <w:sz w:val="18"/>
      <w:szCs w:val="18"/>
    </w:rPr>
  </w:style>
  <w:style w:type="character" w:customStyle="1" w:styleId="BalloonTextChar">
    <w:name w:val="Balloon Text Char"/>
    <w:basedOn w:val="DefaultParagraphFont"/>
    <w:link w:val="BalloonText"/>
    <w:rsid w:val="00C21B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 w:id="10308837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sec.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Nancy Elwell</cp:lastModifiedBy>
  <cp:revision>3</cp:revision>
  <cp:lastPrinted>2014-11-10T18:08:00Z</cp:lastPrinted>
  <dcterms:created xsi:type="dcterms:W3CDTF">2016-07-29T15:38:00Z</dcterms:created>
  <dcterms:modified xsi:type="dcterms:W3CDTF">2016-07-29T15:56:00Z</dcterms:modified>
</cp:coreProperties>
</file>