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1451" w14:textId="77777777" w:rsidR="00750E24" w:rsidRDefault="007E3717" w:rsidP="00750E24">
      <w:pPr>
        <w:pStyle w:val="Body1"/>
        <w:jc w:val="center"/>
        <w:rPr>
          <w:rFonts w:hAnsi="Arial Unicode MS"/>
          <w:b/>
        </w:rPr>
      </w:pPr>
      <w:r>
        <w:rPr>
          <w:rFonts w:hAnsi="Arial Unicode MS"/>
          <w:b/>
          <w:u w:val="single"/>
        </w:rPr>
        <w:t>#</w:t>
      </w:r>
      <w:r w:rsidR="00557227">
        <w:rPr>
          <w:rFonts w:hAnsi="Arial Unicode MS"/>
          <w:b/>
          <w:u w:val="single"/>
        </w:rPr>
        <w:t>2</w:t>
      </w:r>
      <w:r w:rsidR="00623E0B">
        <w:rPr>
          <w:rFonts w:hAnsi="Arial Unicode MS"/>
          <w:b/>
          <w:u w:val="single"/>
        </w:rPr>
        <w:t xml:space="preserve">. </w:t>
      </w:r>
      <w:r w:rsidR="00557227">
        <w:rPr>
          <w:rFonts w:hAnsi="Arial Unicode MS"/>
          <w:b/>
          <w:u w:val="single"/>
        </w:rPr>
        <w:t xml:space="preserve">Executive Summary: </w:t>
      </w:r>
      <w:r w:rsidR="00A321CB" w:rsidRPr="00A321CB">
        <w:rPr>
          <w:rFonts w:hAnsi="Arial Unicode MS"/>
          <w:b/>
          <w:u w:val="single"/>
        </w:rPr>
        <w:t xml:space="preserve">Undergraduate </w:t>
      </w:r>
      <w:r w:rsidR="0003600A">
        <w:rPr>
          <w:rFonts w:hAnsi="Arial Unicode MS"/>
          <w:b/>
          <w:u w:val="single"/>
        </w:rPr>
        <w:t xml:space="preserve">Program </w:t>
      </w:r>
      <w:r w:rsidR="00A321CB" w:rsidRPr="00A321CB">
        <w:rPr>
          <w:rFonts w:hAnsi="Arial Unicode MS"/>
          <w:b/>
          <w:u w:val="single"/>
        </w:rPr>
        <w:t>Assessment</w:t>
      </w:r>
      <w:r w:rsidR="00750E24">
        <w:rPr>
          <w:rFonts w:hAnsi="Arial Unicode MS"/>
          <w:b/>
          <w:u w:val="single"/>
        </w:rPr>
        <w:t>:  Student Outcomes</w:t>
      </w:r>
    </w:p>
    <w:p w14:paraId="06842C4A" w14:textId="77777777" w:rsidR="00A321CB" w:rsidRPr="00750E24" w:rsidRDefault="00623E0B" w:rsidP="00750E24">
      <w:pPr>
        <w:pStyle w:val="Body1"/>
        <w:jc w:val="center"/>
        <w:rPr>
          <w:rFonts w:hAnsi="Arial Unicode MS"/>
          <w:sz w:val="22"/>
          <w:szCs w:val="22"/>
        </w:rPr>
      </w:pPr>
      <w:r w:rsidRPr="00750E24">
        <w:rPr>
          <w:rFonts w:hAnsi="Arial Unicode MS"/>
          <w:sz w:val="22"/>
          <w:szCs w:val="22"/>
        </w:rPr>
        <w:t xml:space="preserve">To be completed by Departments and submitted by the Department Chair to the Assessment </w:t>
      </w:r>
      <w:r w:rsidR="00AE5E47">
        <w:rPr>
          <w:rFonts w:hAnsi="Arial Unicode MS"/>
          <w:sz w:val="22"/>
          <w:szCs w:val="22"/>
        </w:rPr>
        <w:t xml:space="preserve">Blackboard Site.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623E0B" w:rsidRPr="008C0C7A" w14:paraId="00932DE2" w14:textId="77777777" w:rsidTr="00EF7608">
        <w:tc>
          <w:tcPr>
            <w:tcW w:w="11268" w:type="dxa"/>
            <w:shd w:val="clear" w:color="auto" w:fill="auto"/>
          </w:tcPr>
          <w:p w14:paraId="17A3C397" w14:textId="77777777" w:rsidR="00623E0B" w:rsidRPr="008C0C7A" w:rsidRDefault="00623E0B" w:rsidP="002E5FA1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Department: </w:t>
            </w:r>
            <w:r w:rsidR="007F59C7" w:rsidRPr="008C0C7A">
              <w:rPr>
                <w:rFonts w:hAnsi="Arial Unicode MS"/>
                <w:b/>
              </w:rPr>
              <w:t xml:space="preserve">       </w:t>
            </w:r>
            <w:r w:rsidR="00AE5E47">
              <w:rPr>
                <w:rFonts w:hAnsi="Arial Unicode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5E47">
              <w:rPr>
                <w:rFonts w:hAnsi="Arial Unicode MS"/>
                <w:b/>
              </w:rPr>
              <w:instrText xml:space="preserve"> FORMTEXT </w:instrText>
            </w:r>
            <w:r w:rsidR="00AE5E47">
              <w:rPr>
                <w:rFonts w:hAnsi="Arial Unicode MS"/>
                <w:b/>
              </w:rPr>
            </w:r>
            <w:r w:rsidR="00AE5E47">
              <w:rPr>
                <w:rFonts w:hAnsi="Arial Unicode MS"/>
                <w:b/>
              </w:rPr>
              <w:fldChar w:fldCharType="separate"/>
            </w:r>
            <w:r w:rsidR="002E5FA1">
              <w:rPr>
                <w:rFonts w:hAnsi="Arial Unicode MS"/>
                <w:b/>
                <w:noProof/>
              </w:rPr>
              <w:t>Natural Sciences</w:t>
            </w:r>
            <w:r w:rsidR="00AE5E47">
              <w:rPr>
                <w:rFonts w:hAnsi="Arial Unicode MS"/>
                <w:b/>
              </w:rPr>
              <w:fldChar w:fldCharType="end"/>
            </w:r>
            <w:bookmarkEnd w:id="0"/>
            <w:r w:rsidR="007F59C7" w:rsidRPr="008C0C7A">
              <w:rPr>
                <w:rFonts w:hAnsi="Arial Unicode MS"/>
                <w:b/>
              </w:rPr>
              <w:t xml:space="preserve">                                                       Date:</w:t>
            </w:r>
            <w:r w:rsidR="00AE5E47">
              <w:rPr>
                <w:rFonts w:hAnsi="Arial Unicode MS"/>
                <w:b/>
              </w:rPr>
              <w:t xml:space="preserve"> </w:t>
            </w:r>
            <w:r w:rsidR="002E5FA1">
              <w:rPr>
                <w:rFonts w:hAnsi="Arial Unicode MS"/>
                <w:b/>
              </w:rPr>
              <w:t>28 June 2016</w:t>
            </w:r>
          </w:p>
        </w:tc>
      </w:tr>
      <w:tr w:rsidR="00950D3B" w:rsidRPr="008C0C7A" w14:paraId="132463E6" w14:textId="77777777" w:rsidTr="00EF7608">
        <w:tc>
          <w:tcPr>
            <w:tcW w:w="11268" w:type="dxa"/>
            <w:shd w:val="clear" w:color="auto" w:fill="auto"/>
          </w:tcPr>
          <w:p w14:paraId="2953E928" w14:textId="77777777" w:rsidR="00950D3B" w:rsidRPr="008C0C7A" w:rsidRDefault="00950D3B" w:rsidP="00980A52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Members involved with </w:t>
            </w:r>
            <w:r w:rsidR="00AE39AF">
              <w:rPr>
                <w:rFonts w:hAnsi="Arial Unicode MS"/>
                <w:b/>
              </w:rPr>
              <w:t xml:space="preserve">analysis </w:t>
            </w:r>
            <w:r w:rsidR="00557227" w:rsidRPr="008C0C7A">
              <w:rPr>
                <w:rFonts w:hAnsi="Arial Unicode MS"/>
                <w:b/>
              </w:rPr>
              <w:t xml:space="preserve">of artifacts: </w:t>
            </w:r>
            <w:r w:rsidR="002E5FA1">
              <w:rPr>
                <w:rFonts w:hAnsi="Arial Unicode MS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2E5FA1">
              <w:rPr>
                <w:rFonts w:hAnsi="Arial Unicode MS"/>
                <w:b/>
              </w:rPr>
              <w:instrText xml:space="preserve"> FORMTEXT </w:instrText>
            </w:r>
            <w:r w:rsidR="002E5FA1">
              <w:rPr>
                <w:rFonts w:hAnsi="Arial Unicode MS"/>
                <w:b/>
              </w:rPr>
            </w:r>
            <w:r w:rsidR="002E5FA1">
              <w:rPr>
                <w:rFonts w:hAnsi="Arial Unicode MS"/>
                <w:b/>
              </w:rPr>
              <w:fldChar w:fldCharType="separate"/>
            </w:r>
            <w:r w:rsidR="002E5FA1" w:rsidRPr="00C6155D">
              <w:rPr>
                <w:rFonts w:hAnsi="Arial Unicode MS"/>
                <w:b/>
                <w:noProof/>
              </w:rPr>
              <w:t>Dr. John Jurchen, Dr. Kristy Jurchen, Dr. Rob Hermann, Dr. Brent Royuk, Dr. Kyle Johnson, Dr. Connie Callahan, Dr. Tim Huntington, and Jen Fruend</w:t>
            </w:r>
            <w:r w:rsidR="002E5FA1">
              <w:rPr>
                <w:rFonts w:hAnsi="Arial Unicode MS"/>
                <w:b/>
              </w:rPr>
              <w:fldChar w:fldCharType="end"/>
            </w:r>
            <w:bookmarkEnd w:id="1"/>
          </w:p>
        </w:tc>
      </w:tr>
      <w:tr w:rsidR="00557227" w:rsidRPr="008C0C7A" w14:paraId="3F1FB8C9" w14:textId="77777777" w:rsidTr="00EF7608">
        <w:trPr>
          <w:trHeight w:val="458"/>
        </w:trPr>
        <w:tc>
          <w:tcPr>
            <w:tcW w:w="11268" w:type="dxa"/>
            <w:shd w:val="clear" w:color="auto" w:fill="auto"/>
          </w:tcPr>
          <w:p w14:paraId="76192EA7" w14:textId="77777777" w:rsidR="00AE39AF" w:rsidRPr="008C0C7A" w:rsidRDefault="00557227" w:rsidP="00CA442A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See </w:t>
            </w:r>
            <w:r w:rsidR="00AE39AF">
              <w:rPr>
                <w:rFonts w:hAnsi="Arial Unicode MS"/>
                <w:b/>
              </w:rPr>
              <w:t xml:space="preserve">#1 </w:t>
            </w:r>
            <w:r w:rsidRPr="008C0C7A">
              <w:rPr>
                <w:rFonts w:hAnsi="Arial Unicode MS"/>
                <w:b/>
              </w:rPr>
              <w:t>Undergraduate Program Assessment Plan</w:t>
            </w:r>
            <w:r w:rsidR="00750E24">
              <w:rPr>
                <w:rFonts w:hAnsi="Arial Unicode MS"/>
                <w:b/>
              </w:rPr>
              <w:t>: Student Outcomes</w:t>
            </w:r>
            <w:r w:rsidRPr="008C0C7A">
              <w:rPr>
                <w:rFonts w:hAnsi="Arial Unicode MS"/>
                <w:b/>
              </w:rPr>
              <w:t xml:space="preserve"> for: </w:t>
            </w:r>
            <w:r w:rsidRPr="00AE39AF">
              <w:rPr>
                <w:rFonts w:hAnsi="Arial Unicode MS"/>
                <w:i/>
                <w:szCs w:val="24"/>
              </w:rPr>
              <w:t xml:space="preserve">a) </w:t>
            </w:r>
            <w:r w:rsidR="00AE39AF">
              <w:rPr>
                <w:rFonts w:hAnsi="Arial Unicode MS"/>
                <w:i/>
                <w:szCs w:val="24"/>
              </w:rPr>
              <w:t xml:space="preserve">Student </w:t>
            </w:r>
            <w:r w:rsidRPr="00AE39AF">
              <w:rPr>
                <w:rFonts w:hAnsi="Arial Unicode MS"/>
                <w:i/>
                <w:szCs w:val="24"/>
              </w:rPr>
              <w:t>Outcome; b) Background; c) Question(s)</w:t>
            </w:r>
            <w:r w:rsidR="00AE39AF">
              <w:rPr>
                <w:rFonts w:hAnsi="Arial Unicode MS"/>
                <w:i/>
                <w:szCs w:val="24"/>
              </w:rPr>
              <w:t>; d) Methodology</w:t>
            </w:r>
            <w:r w:rsidR="00AE5E47" w:rsidRPr="00AE39AF">
              <w:rPr>
                <w:rFonts w:hAnsi="Arial Unicode MS"/>
                <w:i/>
                <w:szCs w:val="24"/>
              </w:rPr>
              <w:t xml:space="preserve"> </w:t>
            </w:r>
          </w:p>
        </w:tc>
      </w:tr>
      <w:tr w:rsidR="0038481B" w:rsidRPr="008C0C7A" w14:paraId="3B2F981B" w14:textId="77777777" w:rsidTr="00EF7608">
        <w:tc>
          <w:tcPr>
            <w:tcW w:w="11268" w:type="dxa"/>
            <w:shd w:val="clear" w:color="auto" w:fill="auto"/>
          </w:tcPr>
          <w:p w14:paraId="3F00DFD8" w14:textId="77777777" w:rsidR="00AE39AF" w:rsidRDefault="00AE39AF" w:rsidP="00623E0B">
            <w:pPr>
              <w:pStyle w:val="Body1"/>
              <w:rPr>
                <w:rFonts w:hAnsi="Arial Unicode MS"/>
                <w:b/>
              </w:rPr>
            </w:pPr>
          </w:p>
          <w:p w14:paraId="1F983FBB" w14:textId="77777777" w:rsidR="00AA7D35" w:rsidRPr="008C0C7A" w:rsidRDefault="0038481B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Analysis of artifacts: </w:t>
            </w:r>
          </w:p>
          <w:p w14:paraId="2ED1AFBE" w14:textId="77777777" w:rsidR="0038481B" w:rsidRPr="008C0C7A" w:rsidRDefault="0038481B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1). </w:t>
            </w:r>
            <w:r w:rsidR="007347D8" w:rsidRPr="00234978">
              <w:rPr>
                <w:rFonts w:hAnsi="Arial Unicode MS"/>
                <w:b/>
                <w:i/>
                <w:color w:val="FF0000"/>
              </w:rPr>
              <w:t>PERFORMANCE CRITERIA</w:t>
            </w:r>
            <w:r w:rsidR="007347D8" w:rsidRPr="00AE39AF">
              <w:rPr>
                <w:rFonts w:hAnsi="Arial Unicode MS"/>
                <w:i/>
              </w:rPr>
              <w:t xml:space="preserve">* - </w:t>
            </w:r>
            <w:r w:rsidRPr="00AE39AF">
              <w:rPr>
                <w:rFonts w:hAnsi="Arial Unicode MS"/>
                <w:i/>
              </w:rPr>
              <w:t xml:space="preserve">How </w:t>
            </w:r>
            <w:r w:rsidR="00750E24" w:rsidRPr="00AE39AF">
              <w:rPr>
                <w:rFonts w:hAnsi="Arial Unicode MS"/>
                <w:i/>
              </w:rPr>
              <w:t xml:space="preserve">was </w:t>
            </w:r>
            <w:r w:rsidR="00AA7D35" w:rsidRPr="00AE39AF">
              <w:rPr>
                <w:rFonts w:hAnsi="Arial Unicode MS"/>
                <w:i/>
              </w:rPr>
              <w:t>data analyzed</w:t>
            </w:r>
            <w:r w:rsidR="00750E24" w:rsidRPr="00AE39AF">
              <w:rPr>
                <w:rFonts w:hAnsi="Arial Unicode MS"/>
                <w:i/>
              </w:rPr>
              <w:t>?</w:t>
            </w:r>
            <w:r w:rsidR="00AA7D35" w:rsidRPr="00AE39AF">
              <w:rPr>
                <w:rFonts w:hAnsi="Arial Unicode MS"/>
                <w:i/>
              </w:rPr>
              <w:t xml:space="preserve"> (</w:t>
            </w:r>
            <w:proofErr w:type="gramStart"/>
            <w:r w:rsidR="00AA7D35" w:rsidRPr="00AE39AF">
              <w:rPr>
                <w:rFonts w:hAnsi="Arial Unicode MS"/>
                <w:i/>
              </w:rPr>
              <w:t>attach</w:t>
            </w:r>
            <w:proofErr w:type="gramEnd"/>
            <w:r w:rsidR="00AA7D35" w:rsidRPr="00AE39AF">
              <w:rPr>
                <w:rFonts w:hAnsi="Arial Unicode MS"/>
                <w:i/>
              </w:rPr>
              <w:t xml:space="preserve"> rubrics/scoring tools if used).</w:t>
            </w:r>
            <w:r w:rsidR="00AE5E47">
              <w:rPr>
                <w:rFonts w:hAnsi="Arial Unicode MS"/>
              </w:rPr>
              <w:t xml:space="preserve"> </w:t>
            </w:r>
            <w:r w:rsidR="002E5FA1">
              <w:rPr>
                <w:rFonts w:hAnsi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E5FA1">
              <w:rPr>
                <w:rFonts w:hAnsi="Arial Unicode MS"/>
              </w:rPr>
              <w:instrText xml:space="preserve"> FORMTEXT </w:instrText>
            </w:r>
            <w:r w:rsidR="002E5FA1">
              <w:rPr>
                <w:rFonts w:hAnsi="Arial Unicode MS"/>
              </w:rPr>
            </w:r>
            <w:r w:rsidR="002E5FA1">
              <w:rPr>
                <w:rFonts w:hAnsi="Arial Unicode MS"/>
              </w:rPr>
              <w:fldChar w:fldCharType="separate"/>
            </w:r>
            <w:r w:rsidR="002E5FA1">
              <w:rPr>
                <w:rFonts w:hAnsi="Arial Unicode MS"/>
              </w:rPr>
              <w:t>A representative sample (six to ten in most cases) of lab reports or papers from upper-level science lab courses in which students were expected to make appropriate conclusions from their experiements was collected. Conclusions were read and scored collectively by the department using a Likert scale from 1-5 (5 being best), where scores of three or above (moderately, well, or exceptionally well done) were judged to have succeeded to have made the appropriate conclusion. The courses supplying rubrics were: Fall 2015: Bio 208, Chem 231, Phys 382; Spring 2016: Chem 331, Phys 399.</w:t>
            </w:r>
            <w:r w:rsidR="002E5FA1">
              <w:rPr>
                <w:rFonts w:hAnsi="Arial Unicode MS"/>
              </w:rPr>
              <w:fldChar w:fldCharType="end"/>
            </w:r>
            <w:bookmarkEnd w:id="2"/>
          </w:p>
          <w:p w14:paraId="3D4FD873" w14:textId="77777777" w:rsidR="00AA7D35" w:rsidRPr="008C0C7A" w:rsidRDefault="00750E24" w:rsidP="00750E24">
            <w:pPr>
              <w:pStyle w:val="Body1"/>
              <w:rPr>
                <w:rFonts w:hAnsi="Arial Unicode MS"/>
              </w:rPr>
            </w:pPr>
            <w:r w:rsidRPr="008C0C7A">
              <w:rPr>
                <w:rFonts w:hAnsi="Arial Unicode MS"/>
              </w:rPr>
              <w:t xml:space="preserve"> </w:t>
            </w:r>
          </w:p>
        </w:tc>
      </w:tr>
      <w:tr w:rsidR="00557227" w:rsidRPr="008C0C7A" w14:paraId="35552795" w14:textId="77777777" w:rsidTr="00EF7608">
        <w:tc>
          <w:tcPr>
            <w:tcW w:w="11268" w:type="dxa"/>
            <w:shd w:val="clear" w:color="auto" w:fill="auto"/>
          </w:tcPr>
          <w:p w14:paraId="2BEB25F7" w14:textId="77777777" w:rsidR="00AE39AF" w:rsidRDefault="00AE39AF" w:rsidP="00623E0B">
            <w:pPr>
              <w:pStyle w:val="Body1"/>
              <w:rPr>
                <w:rFonts w:hAnsi="Arial Unicode MS"/>
                <w:b/>
              </w:rPr>
            </w:pPr>
          </w:p>
          <w:p w14:paraId="771C4C9E" w14:textId="77777777" w:rsidR="00AA7D35" w:rsidRPr="008C0C7A" w:rsidRDefault="007347D8" w:rsidP="00623E0B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Summary of </w:t>
            </w:r>
            <w:r w:rsidRPr="00234978">
              <w:rPr>
                <w:rFonts w:hAnsi="Arial Unicode MS"/>
                <w:b/>
                <w:color w:val="FF0000"/>
              </w:rPr>
              <w:t>RESULTS</w:t>
            </w:r>
            <w:r>
              <w:rPr>
                <w:rFonts w:hAnsi="Arial Unicode MS"/>
                <w:b/>
              </w:rPr>
              <w:t>*</w:t>
            </w:r>
            <w:r w:rsidR="00557227" w:rsidRPr="008C0C7A">
              <w:rPr>
                <w:rFonts w:hAnsi="Arial Unicode MS"/>
                <w:b/>
              </w:rPr>
              <w:t xml:space="preserve">: </w:t>
            </w:r>
          </w:p>
          <w:p w14:paraId="13B44C14" w14:textId="77777777" w:rsidR="00AE39AF" w:rsidRDefault="00AA7D35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1). Restate the assessment question(s) (from the Assessment plan):</w:t>
            </w:r>
            <w:r w:rsidRPr="008C0C7A">
              <w:rPr>
                <w:rFonts w:hAnsi="Arial Unicode MS"/>
              </w:rPr>
              <w:t xml:space="preserve"> </w:t>
            </w:r>
          </w:p>
          <w:p w14:paraId="06D7465A" w14:textId="77777777" w:rsidR="002E5FA1" w:rsidRPr="008C0C7A" w:rsidRDefault="002E5FA1" w:rsidP="002E5FA1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Pr="00B97F7C">
              <w:rPr>
                <w:rFonts w:hAnsi="Arial Unicode MS"/>
                <w:noProof/>
              </w:rPr>
              <w:t>Are students in science labs where data is collected making appropriate conclusions about what was examined in their experiments or are they just repeating their results?</w:t>
            </w:r>
            <w:r>
              <w:rPr>
                <w:rFonts w:hAnsi="Arial Unicode MS"/>
              </w:rPr>
              <w:fldChar w:fldCharType="end"/>
            </w:r>
            <w:bookmarkEnd w:id="3"/>
          </w:p>
          <w:p w14:paraId="0BB2AF2F" w14:textId="77777777"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14:paraId="60F7524C" w14:textId="77777777"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14:paraId="0B1D1E9B" w14:textId="77777777" w:rsidR="00AE39AF" w:rsidRDefault="00AA7D35" w:rsidP="00623E0B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 xml:space="preserve">2). </w:t>
            </w:r>
            <w:r w:rsidR="00557227" w:rsidRPr="00AE39AF">
              <w:rPr>
                <w:rFonts w:hAnsi="Arial Unicode MS"/>
                <w:i/>
              </w:rPr>
              <w:t xml:space="preserve">Summarize the </w:t>
            </w:r>
            <w:r w:rsidRPr="00AE39AF">
              <w:rPr>
                <w:rFonts w:hAnsi="Arial Unicode MS"/>
                <w:i/>
              </w:rPr>
              <w:t xml:space="preserve">assessment </w:t>
            </w:r>
            <w:r w:rsidR="00557227" w:rsidRPr="00AE39AF">
              <w:rPr>
                <w:rFonts w:hAnsi="Arial Unicode MS"/>
                <w:i/>
              </w:rPr>
              <w:t>results</w:t>
            </w:r>
            <w:r w:rsidRPr="00AE39AF">
              <w:rPr>
                <w:rFonts w:hAnsi="Arial Unicode MS"/>
                <w:i/>
              </w:rPr>
              <w:t xml:space="preserve">. </w:t>
            </w:r>
            <w:r w:rsidR="00557227" w:rsidRPr="00AE39AF">
              <w:rPr>
                <w:rFonts w:hAnsi="Arial Unicode MS"/>
                <w:i/>
              </w:rPr>
              <w:t xml:space="preserve">A narrative summary is required. Charts, tables or graphs </w:t>
            </w:r>
            <w:r w:rsidR="0038481B" w:rsidRPr="00AE39AF">
              <w:rPr>
                <w:rFonts w:hAnsi="Arial Unicode MS"/>
                <w:i/>
              </w:rPr>
              <w:t>a</w:t>
            </w:r>
            <w:r w:rsidR="00557227" w:rsidRPr="00AE39AF">
              <w:rPr>
                <w:rFonts w:hAnsi="Arial Unicode MS"/>
                <w:i/>
              </w:rPr>
              <w:t>re encouraged but optional.</w:t>
            </w:r>
            <w:r w:rsidR="00AE5E47">
              <w:rPr>
                <w:rFonts w:hAnsi="Arial Unicode MS"/>
              </w:rPr>
              <w:t xml:space="preserve"> </w:t>
            </w:r>
          </w:p>
          <w:p w14:paraId="772BD07C" w14:textId="77777777" w:rsidR="00557227" w:rsidRPr="008F0035" w:rsidRDefault="00A7256C" w:rsidP="00623E0B">
            <w:pPr>
              <w:pStyle w:val="Body1"/>
              <w:rPr>
                <w:rFonts w:hAnsi="Arial Unicode MS"/>
                <w:noProof/>
                <w:highlight w:val="lightGray"/>
              </w:rPr>
            </w:pPr>
            <w:r w:rsidRPr="008F0035">
              <w:rPr>
                <w:rFonts w:hAnsi="Arial Unicode MS"/>
                <w:noProof/>
                <w:highlight w:val="lightGray"/>
              </w:rPr>
              <w:t>Overall, with a total of 32 artifacts assessed, we found that 84.5% of them achieved a 3 or better; that is, they made at least moderately appropriate conclusions rather than just repeating their results.</w:t>
            </w:r>
          </w:p>
          <w:p w14:paraId="66EA1D61" w14:textId="77777777" w:rsidR="00A7256C" w:rsidRPr="008F0035" w:rsidRDefault="00A7256C" w:rsidP="00623E0B">
            <w:pPr>
              <w:pStyle w:val="Body1"/>
              <w:rPr>
                <w:rFonts w:hAnsi="Arial Unicode MS"/>
                <w:noProof/>
                <w:highlight w:val="lightGra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8"/>
              <w:gridCol w:w="1558"/>
              <w:gridCol w:w="1559"/>
              <w:gridCol w:w="1559"/>
            </w:tblGrid>
            <w:tr w:rsidR="00A7256C" w14:paraId="7BD9E456" w14:textId="77777777" w:rsidTr="008F0035">
              <w:tc>
                <w:tcPr>
                  <w:tcW w:w="1558" w:type="dxa"/>
                </w:tcPr>
                <w:p w14:paraId="3E7607A7" w14:textId="77777777" w:rsidR="00A7256C" w:rsidRDefault="00A7256C" w:rsidP="00A7256C"/>
              </w:tc>
              <w:tc>
                <w:tcPr>
                  <w:tcW w:w="7792" w:type="dxa"/>
                  <w:gridSpan w:val="5"/>
                </w:tcPr>
                <w:p w14:paraId="51105D58" w14:textId="77777777" w:rsidR="00A7256C" w:rsidRDefault="00A7256C" w:rsidP="00A7256C">
                  <w:pPr>
                    <w:jc w:val="center"/>
                  </w:pPr>
                  <w:r>
                    <w:t>Evaluation of Conclusions</w:t>
                  </w:r>
                </w:p>
              </w:tc>
            </w:tr>
            <w:tr w:rsidR="00A7256C" w14:paraId="6C5140C2" w14:textId="77777777" w:rsidTr="008F0035">
              <w:tc>
                <w:tcPr>
                  <w:tcW w:w="1558" w:type="dxa"/>
                </w:tcPr>
                <w:p w14:paraId="7119C29B" w14:textId="77777777" w:rsidR="00A7256C" w:rsidRDefault="00A7256C" w:rsidP="00A7256C">
                  <w:pPr>
                    <w:jc w:val="center"/>
                  </w:pPr>
                </w:p>
              </w:tc>
              <w:tc>
                <w:tcPr>
                  <w:tcW w:w="1558" w:type="dxa"/>
                </w:tcPr>
                <w:p w14:paraId="044BAED2" w14:textId="77777777" w:rsidR="00A7256C" w:rsidRDefault="00A7256C" w:rsidP="00A72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58" w:type="dxa"/>
                  <w:tcBorders>
                    <w:right w:val="single" w:sz="18" w:space="0" w:color="auto"/>
                  </w:tcBorders>
                </w:tcPr>
                <w:p w14:paraId="667E612A" w14:textId="77777777" w:rsidR="00A7256C" w:rsidRDefault="00A7256C" w:rsidP="00A7256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5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19626EEA" w14:textId="77777777" w:rsidR="00A7256C" w:rsidRDefault="00A7256C" w:rsidP="00A72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</w:tcBorders>
                </w:tcPr>
                <w:p w14:paraId="7045B4A3" w14:textId="77777777" w:rsidR="00A7256C" w:rsidRDefault="00A7256C" w:rsidP="00A72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D2FC2CE" w14:textId="77777777" w:rsidR="00A7256C" w:rsidRDefault="00A7256C" w:rsidP="00A7256C">
                  <w:pPr>
                    <w:jc w:val="center"/>
                  </w:pPr>
                  <w:r>
                    <w:t>5</w:t>
                  </w:r>
                </w:p>
              </w:tc>
            </w:tr>
            <w:tr w:rsidR="00A7256C" w14:paraId="0DA4DC5D" w14:textId="77777777" w:rsidTr="008F0035">
              <w:tc>
                <w:tcPr>
                  <w:tcW w:w="1558" w:type="dxa"/>
                </w:tcPr>
                <w:p w14:paraId="042E5036" w14:textId="77777777" w:rsidR="00A7256C" w:rsidRDefault="00A7256C" w:rsidP="00A7256C">
                  <w:pPr>
                    <w:jc w:val="center"/>
                  </w:pPr>
                </w:p>
              </w:tc>
              <w:tc>
                <w:tcPr>
                  <w:tcW w:w="1558" w:type="dxa"/>
                </w:tcPr>
                <w:p w14:paraId="7FC7D34C" w14:textId="77777777" w:rsidR="00A7256C" w:rsidRDefault="00A7256C" w:rsidP="00A7256C">
                  <w:pPr>
                    <w:jc w:val="center"/>
                  </w:pPr>
                  <w:r>
                    <w:t>Not done</w:t>
                  </w:r>
                </w:p>
              </w:tc>
              <w:tc>
                <w:tcPr>
                  <w:tcW w:w="1558" w:type="dxa"/>
                  <w:tcBorders>
                    <w:right w:val="single" w:sz="18" w:space="0" w:color="auto"/>
                  </w:tcBorders>
                </w:tcPr>
                <w:p w14:paraId="300206D7" w14:textId="77777777" w:rsidR="00A7256C" w:rsidRDefault="00A7256C" w:rsidP="00A7256C">
                  <w:pPr>
                    <w:jc w:val="center"/>
                  </w:pPr>
                  <w:r>
                    <w:t>Minimally done</w:t>
                  </w:r>
                </w:p>
              </w:tc>
              <w:tc>
                <w:tcPr>
                  <w:tcW w:w="1558" w:type="dxa"/>
                  <w:tcBorders>
                    <w:left w:val="single" w:sz="18" w:space="0" w:color="auto"/>
                  </w:tcBorders>
                </w:tcPr>
                <w:p w14:paraId="58CD463D" w14:textId="77777777" w:rsidR="00A7256C" w:rsidRDefault="00A7256C" w:rsidP="00A7256C">
                  <w:pPr>
                    <w:jc w:val="center"/>
                  </w:pPr>
                  <w:r>
                    <w:t>Moderately done</w:t>
                  </w:r>
                </w:p>
              </w:tc>
              <w:tc>
                <w:tcPr>
                  <w:tcW w:w="1559" w:type="dxa"/>
                </w:tcPr>
                <w:p w14:paraId="560C6DB9" w14:textId="77777777" w:rsidR="00A7256C" w:rsidRDefault="00A7256C" w:rsidP="00A7256C">
                  <w:pPr>
                    <w:jc w:val="center"/>
                  </w:pPr>
                  <w:r>
                    <w:t>Well done</w:t>
                  </w:r>
                </w:p>
              </w:tc>
              <w:tc>
                <w:tcPr>
                  <w:tcW w:w="1559" w:type="dxa"/>
                  <w:tcBorders>
                    <w:right w:val="single" w:sz="18" w:space="0" w:color="auto"/>
                  </w:tcBorders>
                </w:tcPr>
                <w:p w14:paraId="35DA2AB3" w14:textId="77777777" w:rsidR="00A7256C" w:rsidRDefault="00A7256C" w:rsidP="00A7256C">
                  <w:pPr>
                    <w:jc w:val="center"/>
                  </w:pPr>
                  <w:r>
                    <w:t>Exceptionally well done</w:t>
                  </w:r>
                </w:p>
              </w:tc>
            </w:tr>
            <w:tr w:rsidR="00A7256C" w14:paraId="725ABFE3" w14:textId="77777777" w:rsidTr="008F0035">
              <w:tc>
                <w:tcPr>
                  <w:tcW w:w="1558" w:type="dxa"/>
                </w:tcPr>
                <w:p w14:paraId="08A68C44" w14:textId="77777777" w:rsidR="00A7256C" w:rsidRDefault="00A7256C" w:rsidP="00A7256C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1558" w:type="dxa"/>
                </w:tcPr>
                <w:p w14:paraId="785FD42E" w14:textId="77777777" w:rsidR="00A7256C" w:rsidRDefault="00A7256C" w:rsidP="00A7256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58" w:type="dxa"/>
                  <w:tcBorders>
                    <w:right w:val="single" w:sz="18" w:space="0" w:color="auto"/>
                  </w:tcBorders>
                </w:tcPr>
                <w:p w14:paraId="0F5BF3DB" w14:textId="77777777" w:rsidR="00A7256C" w:rsidRDefault="00A7256C" w:rsidP="00A72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58" w:type="dxa"/>
                  <w:tcBorders>
                    <w:left w:val="single" w:sz="18" w:space="0" w:color="auto"/>
                  </w:tcBorders>
                </w:tcPr>
                <w:p w14:paraId="55A6D7DF" w14:textId="77777777" w:rsidR="00A7256C" w:rsidRDefault="00A7256C" w:rsidP="00A7256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559" w:type="dxa"/>
                </w:tcPr>
                <w:p w14:paraId="7CB47281" w14:textId="77777777" w:rsidR="00A7256C" w:rsidRDefault="00A7256C" w:rsidP="00A7256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59" w:type="dxa"/>
                  <w:tcBorders>
                    <w:right w:val="single" w:sz="18" w:space="0" w:color="auto"/>
                  </w:tcBorders>
                </w:tcPr>
                <w:p w14:paraId="3199BFAB" w14:textId="77777777" w:rsidR="00A7256C" w:rsidRDefault="00A7256C" w:rsidP="00A7256C">
                  <w:pPr>
                    <w:jc w:val="center"/>
                  </w:pPr>
                  <w:r>
                    <w:t>14</w:t>
                  </w:r>
                </w:p>
              </w:tc>
            </w:tr>
            <w:tr w:rsidR="00A7256C" w14:paraId="739EA73B" w14:textId="77777777" w:rsidTr="008F0035">
              <w:tc>
                <w:tcPr>
                  <w:tcW w:w="1558" w:type="dxa"/>
                </w:tcPr>
                <w:p w14:paraId="1E804D38" w14:textId="77777777" w:rsidR="00A7256C" w:rsidRDefault="00A7256C" w:rsidP="00A7256C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1558" w:type="dxa"/>
                </w:tcPr>
                <w:p w14:paraId="3B1F2A98" w14:textId="77777777" w:rsidR="00A7256C" w:rsidRDefault="00A7256C" w:rsidP="00A725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558" w:type="dxa"/>
                  <w:tcBorders>
                    <w:right w:val="single" w:sz="18" w:space="0" w:color="auto"/>
                  </w:tcBorders>
                </w:tcPr>
                <w:p w14:paraId="35B1ED79" w14:textId="77777777" w:rsidR="00A7256C" w:rsidRDefault="00A7256C" w:rsidP="00A7256C">
                  <w:pPr>
                    <w:jc w:val="center"/>
                  </w:pPr>
                  <w:r>
                    <w:t>12.5</w:t>
                  </w:r>
                </w:p>
              </w:tc>
              <w:tc>
                <w:tcPr>
                  <w:tcW w:w="1558" w:type="dxa"/>
                  <w:tcBorders>
                    <w:left w:val="single" w:sz="18" w:space="0" w:color="auto"/>
                  </w:tcBorders>
                </w:tcPr>
                <w:p w14:paraId="05F01626" w14:textId="77777777" w:rsidR="00A7256C" w:rsidRDefault="00A7256C" w:rsidP="00A7256C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559" w:type="dxa"/>
                </w:tcPr>
                <w:p w14:paraId="668E6574" w14:textId="77777777" w:rsidR="00A7256C" w:rsidRDefault="00A7256C" w:rsidP="00A7256C">
                  <w:pPr>
                    <w:jc w:val="center"/>
                  </w:pPr>
                  <w:r>
                    <w:t>12.5</w:t>
                  </w:r>
                </w:p>
              </w:tc>
              <w:tc>
                <w:tcPr>
                  <w:tcW w:w="1559" w:type="dxa"/>
                  <w:tcBorders>
                    <w:right w:val="single" w:sz="18" w:space="0" w:color="auto"/>
                  </w:tcBorders>
                </w:tcPr>
                <w:p w14:paraId="7FD6EF13" w14:textId="77777777" w:rsidR="00A7256C" w:rsidRDefault="00A7256C" w:rsidP="00A7256C">
                  <w:pPr>
                    <w:jc w:val="center"/>
                  </w:pPr>
                  <w:r>
                    <w:t>44</w:t>
                  </w:r>
                </w:p>
              </w:tc>
            </w:tr>
            <w:tr w:rsidR="00A7256C" w14:paraId="3B06090E" w14:textId="77777777" w:rsidTr="008F0035">
              <w:tc>
                <w:tcPr>
                  <w:tcW w:w="1558" w:type="dxa"/>
                </w:tcPr>
                <w:p w14:paraId="2882820A" w14:textId="77777777" w:rsidR="00A7256C" w:rsidRDefault="00A7256C" w:rsidP="00A7256C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3116" w:type="dxa"/>
                  <w:gridSpan w:val="2"/>
                  <w:tcBorders>
                    <w:right w:val="single" w:sz="18" w:space="0" w:color="auto"/>
                  </w:tcBorders>
                </w:tcPr>
                <w:p w14:paraId="31C379FF" w14:textId="77777777" w:rsidR="00A7256C" w:rsidRDefault="00A7256C" w:rsidP="00A7256C">
                  <w:pPr>
                    <w:jc w:val="center"/>
                  </w:pPr>
                  <w:r>
                    <w:t>15.5</w:t>
                  </w:r>
                </w:p>
              </w:tc>
              <w:tc>
                <w:tcPr>
                  <w:tcW w:w="4676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2C069A" w14:textId="77777777" w:rsidR="00A7256C" w:rsidRDefault="00A7256C" w:rsidP="00A7256C">
                  <w:pPr>
                    <w:jc w:val="center"/>
                  </w:pPr>
                  <w:r>
                    <w:t>84.5</w:t>
                  </w:r>
                </w:p>
              </w:tc>
            </w:tr>
          </w:tbl>
          <w:p w14:paraId="71962005" w14:textId="77777777" w:rsidR="00A7256C" w:rsidRPr="008C0C7A" w:rsidRDefault="00A7256C" w:rsidP="00623E0B">
            <w:pPr>
              <w:pStyle w:val="Body1"/>
              <w:rPr>
                <w:rFonts w:hAnsi="Arial Unicode MS"/>
              </w:rPr>
            </w:pPr>
          </w:p>
          <w:p w14:paraId="27575A07" w14:textId="77777777"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14:paraId="5D257BE8" w14:textId="77777777" w:rsidR="00AE39AF" w:rsidRPr="00AE39AF" w:rsidRDefault="00AA7D35" w:rsidP="00623E0B">
            <w:pPr>
              <w:pStyle w:val="Body1"/>
              <w:rPr>
                <w:rFonts w:hAnsi="Arial Unicode MS"/>
                <w:i/>
              </w:rPr>
            </w:pPr>
            <w:r w:rsidRPr="00AE39AF">
              <w:rPr>
                <w:rFonts w:hAnsi="Arial Unicode MS"/>
                <w:i/>
              </w:rPr>
              <w:t xml:space="preserve">3). </w:t>
            </w:r>
            <w:r w:rsidR="007347D8" w:rsidRPr="00234978">
              <w:rPr>
                <w:rFonts w:hAnsi="Arial Unicode MS"/>
                <w:b/>
                <w:i/>
                <w:color w:val="FF0000"/>
              </w:rPr>
              <w:t>INTERPRETATION</w:t>
            </w:r>
            <w:r w:rsidR="007347D8" w:rsidRPr="00AE39AF">
              <w:rPr>
                <w:rFonts w:hAnsi="Arial Unicode MS"/>
                <w:i/>
              </w:rPr>
              <w:t xml:space="preserve">* - </w:t>
            </w:r>
            <w:r w:rsidRPr="00AE39AF">
              <w:rPr>
                <w:rFonts w:hAnsi="Arial Unicode MS"/>
                <w:i/>
              </w:rPr>
              <w:t>Discuss how the results answer the assessment question(s).</w:t>
            </w:r>
          </w:p>
          <w:p w14:paraId="020F6A6C" w14:textId="77777777" w:rsidR="00557227" w:rsidRPr="008F0035" w:rsidRDefault="00E531C9" w:rsidP="00623E0B">
            <w:pPr>
              <w:pStyle w:val="Body1"/>
              <w:rPr>
                <w:rFonts w:hAnsi="Arial Unicode MS"/>
                <w:noProof/>
                <w:highlight w:val="lightGray"/>
              </w:rPr>
            </w:pPr>
            <w:r w:rsidRPr="008F0035">
              <w:rPr>
                <w:rFonts w:hAnsi="Arial Unicode MS"/>
                <w:noProof/>
                <w:highlight w:val="lightGray"/>
              </w:rPr>
              <w:t>We found that generally students were able to make appropriate conclusions from their data. There was a concern originally that students merely parroted their results in the conclusion of the lab report, rather than using higher-level thinking to analyze what the results mean. Over the years that the department has assessed this question we have found improvement in the results, suggesting that we are doing a better job of helping students to understand that this final step is an important part of doing science, and students are learning to do it.</w:t>
            </w:r>
          </w:p>
          <w:p w14:paraId="24725D5F" w14:textId="77777777" w:rsidR="00557227" w:rsidRDefault="00557227" w:rsidP="00623E0B">
            <w:pPr>
              <w:pStyle w:val="Body1"/>
              <w:rPr>
                <w:rFonts w:hAnsi="Arial Unicode MS"/>
              </w:rPr>
            </w:pPr>
          </w:p>
          <w:p w14:paraId="5274B877" w14:textId="77777777" w:rsidR="00D85FCB" w:rsidRDefault="00D85FCB" w:rsidP="00A7256C">
            <w:pPr>
              <w:pStyle w:val="Body1"/>
              <w:rPr>
                <w:rFonts w:hAnsi="Arial Unicode MS"/>
              </w:rPr>
            </w:pPr>
            <w:r w:rsidRPr="00D85FCB">
              <w:rPr>
                <w:rFonts w:hAnsi="Arial Unicode MS"/>
                <w:i/>
              </w:rPr>
              <w:t xml:space="preserve">4). </w:t>
            </w:r>
            <w:r w:rsidRPr="00B37E43">
              <w:rPr>
                <w:rFonts w:hAnsi="Arial Unicode MS"/>
                <w:i/>
              </w:rPr>
              <w:t>Observations made that were not directly related to the question(s).</w:t>
            </w:r>
            <w:r w:rsidRPr="00B37E43">
              <w:rPr>
                <w:rFonts w:hAnsi="Arial Unicode MS"/>
              </w:rPr>
              <w:t xml:space="preserve"> (</w:t>
            </w:r>
            <w:r w:rsidRPr="00B37E43">
              <w:rPr>
                <w:rFonts w:hAnsi="Arial Unicode MS"/>
                <w:i/>
              </w:rPr>
              <w:t>i.e. interrater reliability of the scoring tool was low</w:t>
            </w:r>
            <w:r w:rsidRPr="00B37E43">
              <w:rPr>
                <w:rFonts w:hAnsi="Arial Unicode MS"/>
              </w:rPr>
              <w:t>)</w:t>
            </w:r>
            <w:r>
              <w:rPr>
                <w:rFonts w:hAnsi="Arial Unicode MS"/>
              </w:rPr>
              <w:t xml:space="preserve"> </w:t>
            </w:r>
          </w:p>
          <w:p w14:paraId="62D58B7D" w14:textId="77777777" w:rsidR="00E531C9" w:rsidRPr="008C0C7A" w:rsidRDefault="00E531C9" w:rsidP="00A7256C">
            <w:pPr>
              <w:pStyle w:val="Body1"/>
              <w:rPr>
                <w:rFonts w:hAnsi="Arial Unicode MS"/>
              </w:rPr>
            </w:pPr>
            <w:r w:rsidRPr="008F0035">
              <w:rPr>
                <w:rFonts w:hAnsi="Arial Unicode MS"/>
                <w:noProof/>
                <w:highlight w:val="lightGray"/>
              </w:rPr>
              <w:t>We still have an issue that different instructors and different courses expect different things from their conclusions, making the evaluation difficult</w:t>
            </w:r>
            <w:r>
              <w:rPr>
                <w:rFonts w:hAnsi="Arial Unicode MS"/>
              </w:rPr>
              <w:t>.</w:t>
            </w:r>
          </w:p>
        </w:tc>
      </w:tr>
      <w:tr w:rsidR="00557227" w:rsidRPr="008318C6" w14:paraId="00F6DCD2" w14:textId="77777777" w:rsidTr="00EF7608">
        <w:tc>
          <w:tcPr>
            <w:tcW w:w="11268" w:type="dxa"/>
            <w:shd w:val="clear" w:color="auto" w:fill="auto"/>
          </w:tcPr>
          <w:p w14:paraId="1EDC4B8F" w14:textId="77777777" w:rsidR="00AE39AF" w:rsidRDefault="00AE39AF" w:rsidP="00623E0B">
            <w:pPr>
              <w:pStyle w:val="Body1"/>
              <w:rPr>
                <w:rFonts w:hAnsi="Arial Unicode MS"/>
                <w:b/>
              </w:rPr>
            </w:pPr>
          </w:p>
          <w:p w14:paraId="044B6AEB" w14:textId="77777777" w:rsidR="0038481B" w:rsidRPr="008C0C7A" w:rsidRDefault="00557227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lastRenderedPageBreak/>
              <w:t xml:space="preserve">Sharing of Results: </w:t>
            </w:r>
          </w:p>
          <w:p w14:paraId="5C51752A" w14:textId="77777777" w:rsidR="00AE5E47" w:rsidRPr="008F0035" w:rsidRDefault="00AA7D35" w:rsidP="009850EF">
            <w:pPr>
              <w:pStyle w:val="Body1"/>
              <w:rPr>
                <w:rFonts w:hAnsi="Arial Unicode MS"/>
                <w:noProof/>
                <w:highlight w:val="lightGray"/>
              </w:rPr>
            </w:pPr>
            <w:r w:rsidRPr="00AE39AF">
              <w:rPr>
                <w:rFonts w:hAnsi="Arial Unicode MS"/>
                <w:i/>
              </w:rPr>
              <w:t xml:space="preserve">When were results shared? </w:t>
            </w:r>
            <w:r w:rsidR="0038481B" w:rsidRPr="00AE39AF">
              <w:rPr>
                <w:rFonts w:hAnsi="Arial Unicode MS"/>
                <w:i/>
              </w:rPr>
              <w:t>Date:</w:t>
            </w:r>
            <w:r w:rsidR="00AE5E47">
              <w:rPr>
                <w:rFonts w:hAnsi="Arial Unicode MS"/>
              </w:rPr>
              <w:t xml:space="preserve"> </w:t>
            </w:r>
            <w:r w:rsidR="00E531C9" w:rsidRPr="008F0035">
              <w:rPr>
                <w:rFonts w:hAnsi="Arial Unicode MS"/>
                <w:noProof/>
                <w:highlight w:val="lightGray"/>
              </w:rPr>
              <w:t>28 June 2016</w:t>
            </w:r>
          </w:p>
          <w:p w14:paraId="3C08A426" w14:textId="77777777" w:rsidR="009850EF" w:rsidRPr="008C0C7A" w:rsidRDefault="00AA7D35" w:rsidP="009850EF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H</w:t>
            </w:r>
            <w:r w:rsidR="0038481B" w:rsidRPr="00AE39AF">
              <w:rPr>
                <w:rFonts w:hAnsi="Arial Unicode MS"/>
                <w:i/>
              </w:rPr>
              <w:t>ow were the</w:t>
            </w:r>
            <w:r w:rsidR="00557227" w:rsidRPr="00AE39AF">
              <w:rPr>
                <w:rFonts w:hAnsi="Arial Unicode MS"/>
                <w:i/>
              </w:rPr>
              <w:t xml:space="preserve"> results shared</w:t>
            </w:r>
            <w:r w:rsidR="009850EF" w:rsidRPr="00AE39AF">
              <w:rPr>
                <w:rFonts w:hAnsi="Arial Unicode MS"/>
                <w:i/>
              </w:rPr>
              <w:t xml:space="preserve">? </w:t>
            </w:r>
            <w:r w:rsidR="0038481B" w:rsidRPr="00AE39AF">
              <w:rPr>
                <w:rFonts w:hAnsi="Arial Unicode MS"/>
                <w:i/>
              </w:rPr>
              <w:t>(i.e. met as a department)</w:t>
            </w:r>
            <w:r w:rsidR="0038481B" w:rsidRPr="008C0C7A">
              <w:rPr>
                <w:rFonts w:hAnsi="Arial Unicode MS"/>
              </w:rPr>
              <w:t xml:space="preserve"> </w:t>
            </w:r>
            <w:r w:rsidR="00E531C9">
              <w:rPr>
                <w:rFonts w:hAnsi="Arial Unicode MS"/>
              </w:rPr>
              <w:t>We met as a department to evaluate, score, analyze, and discuss the assessment.</w:t>
            </w:r>
          </w:p>
          <w:p w14:paraId="328E221E" w14:textId="77777777" w:rsidR="009850EF" w:rsidRDefault="00AA7D35" w:rsidP="00AE5E47">
            <w:pPr>
              <w:pStyle w:val="Body1"/>
              <w:rPr>
                <w:rFonts w:hAnsi="Arial Unicode MS"/>
              </w:rPr>
            </w:pPr>
            <w:r w:rsidRPr="00AE39AF">
              <w:rPr>
                <w:rFonts w:hAnsi="Arial Unicode MS"/>
                <w:i/>
              </w:rPr>
              <w:t>Who were results shared with? (List names):</w:t>
            </w:r>
            <w:r w:rsidRPr="008C0C7A">
              <w:rPr>
                <w:rFonts w:hAnsi="Arial Unicode MS"/>
              </w:rPr>
              <w:t xml:space="preserve">  </w:t>
            </w:r>
            <w:r w:rsidR="00F34138" w:rsidRPr="008318C6">
              <w:rPr>
                <w:rFonts w:hAnsi="Arial Unicode MS"/>
                <w:b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4138" w:rsidRPr="008318C6">
              <w:rPr>
                <w:rFonts w:hAnsi="Arial Unicode MS"/>
                <w:b/>
                <w:highlight w:val="lightGray"/>
              </w:rPr>
              <w:instrText xml:space="preserve"> FORMTEXT </w:instrText>
            </w:r>
            <w:r w:rsidR="00F34138" w:rsidRPr="008318C6">
              <w:rPr>
                <w:rFonts w:hAnsi="Arial Unicode MS"/>
                <w:b/>
                <w:highlight w:val="lightGray"/>
              </w:rPr>
            </w:r>
            <w:r w:rsidR="00F34138" w:rsidRPr="008318C6">
              <w:rPr>
                <w:rFonts w:hAnsi="Arial Unicode MS"/>
                <w:b/>
                <w:highlight w:val="lightGray"/>
              </w:rPr>
              <w:fldChar w:fldCharType="separate"/>
            </w:r>
            <w:r w:rsidR="00F34138" w:rsidRPr="008318C6">
              <w:rPr>
                <w:rFonts w:hAnsi="Arial Unicode MS"/>
                <w:b/>
                <w:noProof/>
                <w:highlight w:val="lightGray"/>
              </w:rPr>
              <w:t>Dr. John Jurchen, Dr. Kristy Jurchen, Dr. Rob Hermann, Dr. Brent Royuk, Dr. Kyle Johnson, Dr. Connie Callahan, Dr. Tim Huntington, and Jen Fruend</w:t>
            </w:r>
            <w:r w:rsidR="00F34138" w:rsidRPr="008318C6">
              <w:rPr>
                <w:rFonts w:hAnsi="Arial Unicode MS"/>
                <w:b/>
                <w:highlight w:val="lightGray"/>
              </w:rPr>
              <w:fldChar w:fldCharType="end"/>
            </w:r>
          </w:p>
          <w:p w14:paraId="11BFAA59" w14:textId="77777777" w:rsidR="00AE39AF" w:rsidRPr="008C0C7A" w:rsidRDefault="00AE39AF" w:rsidP="00AE5E47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8C0C7A" w14:paraId="5C624403" w14:textId="77777777" w:rsidTr="00EF7608">
        <w:tc>
          <w:tcPr>
            <w:tcW w:w="11268" w:type="dxa"/>
            <w:shd w:val="clear" w:color="auto" w:fill="auto"/>
          </w:tcPr>
          <w:p w14:paraId="19821884" w14:textId="77777777" w:rsidR="007F59C7" w:rsidRPr="008C0C7A" w:rsidRDefault="009850EF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lastRenderedPageBreak/>
              <w:t>Discussion of Results</w:t>
            </w:r>
            <w:r w:rsidR="007347D8">
              <w:rPr>
                <w:rFonts w:hAnsi="Arial Unicode MS"/>
                <w:b/>
              </w:rPr>
              <w:t xml:space="preserve"> </w:t>
            </w:r>
            <w:r w:rsidR="007347D8">
              <w:rPr>
                <w:rFonts w:hAnsi="Arial Unicode MS"/>
                <w:b/>
              </w:rPr>
              <w:t>–</w:t>
            </w:r>
            <w:r w:rsidRPr="008C0C7A">
              <w:rPr>
                <w:rFonts w:hAnsi="Arial Unicode MS"/>
                <w:b/>
              </w:rPr>
              <w:t>Summarize your conclusions</w:t>
            </w:r>
            <w:r w:rsidR="004B2290" w:rsidRPr="008C0C7A">
              <w:rPr>
                <w:rFonts w:hAnsi="Arial Unicode MS"/>
                <w:b/>
              </w:rPr>
              <w:t xml:space="preserve"> including: </w:t>
            </w:r>
          </w:p>
          <w:p w14:paraId="2EF34A96" w14:textId="77777777" w:rsidR="007F59C7" w:rsidRPr="008C0C7A" w:rsidRDefault="007F59C7">
            <w:pPr>
              <w:pStyle w:val="Body1"/>
              <w:rPr>
                <w:rFonts w:hAnsi="Arial Unicode MS"/>
                <w:b/>
              </w:rPr>
            </w:pPr>
          </w:p>
          <w:p w14:paraId="4681182C" w14:textId="77777777" w:rsidR="00980A52" w:rsidRDefault="003B492E" w:rsidP="00F34138">
            <w:pPr>
              <w:pStyle w:val="Body1"/>
              <w:numPr>
                <w:ilvl w:val="0"/>
                <w:numId w:val="8"/>
              </w:numPr>
              <w:rPr>
                <w:rFonts w:hAnsi="Arial Unicode MS"/>
              </w:rPr>
            </w:pPr>
            <w:r w:rsidRPr="00234978">
              <w:rPr>
                <w:rFonts w:hAnsi="Arial Unicode MS"/>
                <w:b/>
                <w:color w:val="FF0000"/>
              </w:rPr>
              <w:t>ACTION</w:t>
            </w:r>
            <w:r>
              <w:rPr>
                <w:rFonts w:hAnsi="Arial Unicode MS"/>
                <w:b/>
              </w:rPr>
              <w:t xml:space="preserve">*- </w:t>
            </w:r>
            <w:r w:rsidR="009850EF" w:rsidRPr="00980A52">
              <w:rPr>
                <w:rFonts w:hAnsi="Arial Unicode MS"/>
                <w:i/>
              </w:rPr>
              <w:t xml:space="preserve">How will what the </w:t>
            </w:r>
            <w:r w:rsidR="007F59C7" w:rsidRPr="00980A52">
              <w:rPr>
                <w:rFonts w:hAnsi="Arial Unicode MS"/>
                <w:i/>
              </w:rPr>
              <w:t>department</w:t>
            </w:r>
            <w:r w:rsidR="009850EF" w:rsidRPr="00980A52">
              <w:rPr>
                <w:rFonts w:hAnsi="Arial Unicode MS"/>
                <w:i/>
              </w:rPr>
              <w:t xml:space="preserve"> learned from the assessment</w:t>
            </w:r>
            <w:r>
              <w:rPr>
                <w:rFonts w:hAnsi="Arial Unicode MS"/>
                <w:i/>
              </w:rPr>
              <w:t xml:space="preserve"> impact the teaching process/course/program etc. </w:t>
            </w:r>
            <w:r w:rsidR="007F59C7" w:rsidRPr="00980A52">
              <w:rPr>
                <w:rFonts w:hAnsi="Arial Unicode MS"/>
                <w:i/>
              </w:rPr>
              <w:t>in your department</w:t>
            </w:r>
            <w:r w:rsidR="00980A52" w:rsidRPr="00980A52">
              <w:rPr>
                <w:rFonts w:hAnsi="Arial Unicode MS"/>
                <w:i/>
              </w:rPr>
              <w:t xml:space="preserve"> starting the next academic year</w:t>
            </w:r>
            <w:r w:rsidR="007F59C7" w:rsidRPr="00980A52">
              <w:rPr>
                <w:rFonts w:hAnsi="Arial Unicode MS"/>
                <w:i/>
              </w:rPr>
              <w:t>?</w:t>
            </w:r>
            <w:r w:rsidR="00AE5E47">
              <w:rPr>
                <w:rFonts w:hAnsi="Arial Unicode MS"/>
              </w:rPr>
              <w:t xml:space="preserve"> </w:t>
            </w:r>
          </w:p>
          <w:p w14:paraId="6189309A" w14:textId="77777777" w:rsidR="007F59C7" w:rsidRPr="008C0C7A" w:rsidRDefault="00980A52">
            <w:pPr>
              <w:pStyle w:val="Body1"/>
              <w:rPr>
                <w:rFonts w:hAnsi="Arial Unicode MS"/>
              </w:rPr>
            </w:pPr>
            <w:r w:rsidRPr="009722FE">
              <w:rPr>
                <w:rFonts w:hAnsi="Arial Unicode MS"/>
                <w:noProof/>
                <w:highlight w:val="lightGray"/>
              </w:rPr>
              <w:t xml:space="preserve">     </w:t>
            </w:r>
            <w:r w:rsidR="00F34138" w:rsidRPr="009722FE">
              <w:rPr>
                <w:rFonts w:hAnsi="Arial Unicode MS"/>
                <w:noProof/>
                <w:highlight w:val="lightGray"/>
              </w:rPr>
              <w:t>We have found that we</w:t>
            </w:r>
            <w:r w:rsidR="002752F3" w:rsidRPr="009722FE">
              <w:rPr>
                <w:rFonts w:hAnsi="Arial Unicode MS"/>
                <w:noProof/>
                <w:highlight w:val="lightGray"/>
              </w:rPr>
              <w:t xml:space="preserve"> are able to improve students</w:t>
            </w:r>
            <w:r w:rsidR="002752F3" w:rsidRPr="009722FE">
              <w:rPr>
                <w:rFonts w:hAnsi="Arial Unicode MS"/>
                <w:noProof/>
                <w:highlight w:val="lightGray"/>
              </w:rPr>
              <w:t>’</w:t>
            </w:r>
            <w:r w:rsidR="002752F3" w:rsidRPr="009722FE">
              <w:rPr>
                <w:rFonts w:hAnsi="Arial Unicode MS"/>
                <w:noProof/>
                <w:highlight w:val="lightGray"/>
              </w:rPr>
              <w:t xml:space="preserve"> performance in a critical area of writing conclusions. We will continue to emphasize this both in the classes we assessed and </w:t>
            </w:r>
            <w:r w:rsidR="009722FE" w:rsidRPr="009722FE">
              <w:rPr>
                <w:rFonts w:hAnsi="Arial Unicode MS"/>
                <w:noProof/>
                <w:highlight w:val="lightGray"/>
              </w:rPr>
              <w:t>in other classes</w:t>
            </w:r>
            <w:r w:rsidR="009722FE">
              <w:rPr>
                <w:rFonts w:hAnsi="Arial Unicode MS"/>
              </w:rPr>
              <w:t>.</w:t>
            </w:r>
            <w:r w:rsidR="00F34138">
              <w:rPr>
                <w:rFonts w:hAnsi="Arial Unicode MS"/>
              </w:rPr>
              <w:t xml:space="preserve"> </w:t>
            </w:r>
          </w:p>
          <w:p w14:paraId="671A7995" w14:textId="77777777" w:rsidR="007F59C7" w:rsidRPr="008C0C7A" w:rsidRDefault="007F59C7">
            <w:pPr>
              <w:pStyle w:val="Body1"/>
              <w:rPr>
                <w:rFonts w:hAnsi="Arial Unicode MS"/>
              </w:rPr>
            </w:pPr>
          </w:p>
          <w:p w14:paraId="7DB729B5" w14:textId="77777777" w:rsidR="00980A52" w:rsidRDefault="007F59C7">
            <w:pPr>
              <w:pStyle w:val="Body1"/>
              <w:rPr>
                <w:rFonts w:hAnsi="Arial Unicode MS"/>
              </w:rPr>
            </w:pPr>
            <w:r w:rsidRPr="00980A52">
              <w:rPr>
                <w:rFonts w:hAnsi="Arial Unicode MS"/>
                <w:i/>
              </w:rPr>
              <w:t>2.</w:t>
            </w:r>
            <w:r w:rsidRPr="003B492E">
              <w:rPr>
                <w:rFonts w:hAnsi="Arial Unicode MS"/>
                <w:i/>
              </w:rPr>
              <w:t xml:space="preserve"> </w:t>
            </w:r>
            <w:r w:rsidR="003B492E" w:rsidRPr="003B492E">
              <w:rPr>
                <w:rFonts w:hAnsi="Arial Unicode MS"/>
                <w:b/>
                <w:color w:val="FF0000"/>
              </w:rPr>
              <w:t>IMPACT</w:t>
            </w:r>
            <w:r w:rsidR="003B492E">
              <w:rPr>
                <w:rFonts w:hAnsi="Arial Unicode MS"/>
                <w:b/>
                <w:color w:val="auto"/>
              </w:rPr>
              <w:t xml:space="preserve">*- </w:t>
            </w:r>
            <w:r w:rsidR="003B492E" w:rsidRPr="003B492E">
              <w:rPr>
                <w:rFonts w:hAnsi="Arial Unicode MS"/>
                <w:i/>
                <w:color w:val="auto"/>
              </w:rPr>
              <w:t xml:space="preserve">What is the anticipated impact of the </w:t>
            </w:r>
            <w:r w:rsidR="003B492E" w:rsidRPr="00234978">
              <w:rPr>
                <w:rFonts w:hAnsi="Arial Unicode MS"/>
                <w:b/>
                <w:color w:val="FF0000"/>
              </w:rPr>
              <w:t>ACTION</w:t>
            </w:r>
            <w:r w:rsidR="003B492E">
              <w:rPr>
                <w:rFonts w:hAnsi="Arial Unicode MS"/>
                <w:b/>
              </w:rPr>
              <w:t xml:space="preserve">* </w:t>
            </w:r>
            <w:r w:rsidR="003B492E" w:rsidRPr="003B492E">
              <w:rPr>
                <w:rFonts w:hAnsi="Arial Unicode MS"/>
                <w:i/>
                <w:color w:val="auto"/>
              </w:rPr>
              <w:t>on student achievement of the learning outcome in the next academic year?</w:t>
            </w:r>
            <w:r w:rsidR="00AE5E47">
              <w:rPr>
                <w:rFonts w:hAnsi="Arial Unicode MS"/>
              </w:rPr>
              <w:t xml:space="preserve"> </w:t>
            </w:r>
          </w:p>
          <w:p w14:paraId="76C80A20" w14:textId="77777777" w:rsidR="00623E0B" w:rsidRPr="009722FE" w:rsidRDefault="00980A52">
            <w:pPr>
              <w:pStyle w:val="Body1"/>
              <w:rPr>
                <w:rFonts w:hAnsi="Arial Unicode MS"/>
                <w:noProof/>
                <w:highlight w:val="lightGray"/>
              </w:rPr>
            </w:pPr>
            <w:r w:rsidRPr="009722FE">
              <w:rPr>
                <w:rFonts w:hAnsi="Arial Unicode MS"/>
                <w:noProof/>
                <w:highlight w:val="lightGray"/>
              </w:rPr>
              <w:t xml:space="preserve">     </w:t>
            </w:r>
            <w:r w:rsidR="009722FE" w:rsidRPr="009722FE">
              <w:rPr>
                <w:rFonts w:hAnsi="Arial Unicode MS"/>
                <w:noProof/>
                <w:highlight w:val="lightGray"/>
              </w:rPr>
              <w:t>Our hope is that students will continue to be able to make appropriate conclusions from their results in the lab.</w:t>
            </w:r>
          </w:p>
          <w:p w14:paraId="733953C0" w14:textId="77777777" w:rsidR="006C1B12" w:rsidRDefault="006C1B12">
            <w:pPr>
              <w:pStyle w:val="Body1"/>
              <w:rPr>
                <w:rFonts w:hAnsi="Arial Unicode MS"/>
              </w:rPr>
            </w:pPr>
          </w:p>
          <w:p w14:paraId="794EDCC4" w14:textId="77777777" w:rsidR="00991308" w:rsidRPr="009722FE" w:rsidRDefault="00991308">
            <w:pPr>
              <w:pStyle w:val="Body1"/>
              <w:rPr>
                <w:rFonts w:hAnsi="Arial Unicode MS"/>
                <w:noProof/>
                <w:highlight w:val="lightGray"/>
              </w:rPr>
            </w:pPr>
            <w:r>
              <w:rPr>
                <w:rFonts w:hAnsi="Arial Unicode MS"/>
                <w:i/>
              </w:rPr>
              <w:t xml:space="preserve">3. </w:t>
            </w:r>
            <w:r w:rsidR="006C1B12">
              <w:rPr>
                <w:rFonts w:hAnsi="Arial Unicode MS"/>
                <w:b/>
                <w:color w:val="FF0000"/>
              </w:rPr>
              <w:t>BUDGET IMPLICATIONS</w:t>
            </w:r>
            <w:r>
              <w:rPr>
                <w:rFonts w:hAnsi="Arial Unicode MS"/>
                <w:color w:val="FF0000"/>
              </w:rPr>
              <w:t xml:space="preserve"> </w:t>
            </w:r>
            <w:r>
              <w:rPr>
                <w:rFonts w:hAnsi="Arial Unicode MS"/>
                <w:color w:val="auto"/>
              </w:rPr>
              <w:t>–</w:t>
            </w:r>
            <w:r>
              <w:rPr>
                <w:rFonts w:hAnsi="Arial Unicode MS"/>
                <w:color w:val="auto"/>
              </w:rPr>
              <w:t xml:space="preserve"> </w:t>
            </w:r>
            <w:r>
              <w:rPr>
                <w:rFonts w:hAnsi="Arial Unicode MS"/>
                <w:i/>
                <w:color w:val="auto"/>
              </w:rPr>
              <w:t xml:space="preserve">Indicate budget requirements necessary for the successful implementation of the </w:t>
            </w:r>
            <w:r>
              <w:rPr>
                <w:rFonts w:hAnsi="Arial Unicode MS"/>
                <w:b/>
                <w:color w:val="FF0000"/>
              </w:rPr>
              <w:t>ACTION</w:t>
            </w:r>
            <w:r>
              <w:rPr>
                <w:rFonts w:hAnsi="Arial Unicode MS"/>
                <w:b/>
                <w:color w:val="auto"/>
              </w:rPr>
              <w:t xml:space="preserve">* </w:t>
            </w:r>
            <w:r w:rsidR="006C1B12">
              <w:rPr>
                <w:rFonts w:hAnsi="Arial Unicode MS"/>
                <w:color w:val="auto"/>
              </w:rPr>
              <w:t xml:space="preserve">(i.e. </w:t>
            </w:r>
            <w:r w:rsidRPr="00991308">
              <w:rPr>
                <w:rFonts w:hAnsi="Arial Unicode MS"/>
                <w:color w:val="auto"/>
              </w:rPr>
              <w:t>an additional staff person, new equipment, additional sections of a course)</w:t>
            </w:r>
            <w:r w:rsidR="006C1B12">
              <w:rPr>
                <w:rFonts w:hAnsi="Arial Unicode MS"/>
                <w:color w:val="auto"/>
              </w:rPr>
              <w:t xml:space="preserve">.       </w:t>
            </w:r>
            <w:r w:rsidR="009722FE" w:rsidRPr="009722FE">
              <w:rPr>
                <w:rFonts w:hAnsi="Arial Unicode MS"/>
                <w:noProof/>
                <w:highlight w:val="lightGray"/>
              </w:rPr>
              <w:t>None</w:t>
            </w:r>
          </w:p>
          <w:p w14:paraId="61783A52" w14:textId="77777777" w:rsidR="00623E0B" w:rsidRPr="008C0C7A" w:rsidRDefault="00623E0B">
            <w:pPr>
              <w:pStyle w:val="Body1"/>
              <w:rPr>
                <w:rFonts w:hAnsi="Arial Unicode MS"/>
              </w:rPr>
            </w:pPr>
          </w:p>
        </w:tc>
      </w:tr>
      <w:tr w:rsidR="007347D8" w:rsidRPr="008C0C7A" w14:paraId="16ED36AE" w14:textId="77777777" w:rsidTr="00EF7608">
        <w:tc>
          <w:tcPr>
            <w:tcW w:w="11268" w:type="dxa"/>
            <w:tcBorders>
              <w:bottom w:val="single" w:sz="4" w:space="0" w:color="auto"/>
            </w:tcBorders>
            <w:shd w:val="clear" w:color="auto" w:fill="auto"/>
          </w:tcPr>
          <w:p w14:paraId="40D81A54" w14:textId="77777777" w:rsidR="00CA442A" w:rsidRDefault="00CA442A">
            <w:pPr>
              <w:pStyle w:val="Body1"/>
              <w:rPr>
                <w:rFonts w:hAnsi="Arial Unicode MS"/>
                <w:b/>
              </w:rPr>
            </w:pPr>
            <w:r w:rsidRPr="00B5393E">
              <w:rPr>
                <w:rFonts w:hAnsi="Arial Unicode MS"/>
                <w:b/>
                <w:i/>
                <w:sz w:val="22"/>
                <w:szCs w:val="22"/>
              </w:rPr>
              <w:t xml:space="preserve">If action is taken </w:t>
            </w:r>
            <w:r w:rsidRPr="00B5393E">
              <w:rPr>
                <w:rFonts w:hAnsi="Arial Unicode MS"/>
                <w:b/>
                <w:i/>
                <w:sz w:val="22"/>
                <w:szCs w:val="22"/>
              </w:rPr>
              <w:t>–</w:t>
            </w:r>
            <w:r w:rsidRPr="00B5393E">
              <w:rPr>
                <w:rFonts w:hAnsi="Arial Unicode MS"/>
                <w:b/>
                <w:i/>
                <w:sz w:val="22"/>
                <w:szCs w:val="22"/>
              </w:rPr>
              <w:t xml:space="preserve"> it is recommended that the same </w:t>
            </w:r>
            <w:r w:rsidR="003B492E">
              <w:rPr>
                <w:rFonts w:hAnsi="Arial Unicode MS"/>
                <w:b/>
                <w:i/>
                <w:sz w:val="22"/>
                <w:szCs w:val="22"/>
              </w:rPr>
              <w:t xml:space="preserve">learning outcome and assessment </w:t>
            </w:r>
            <w:r w:rsidRPr="00B5393E">
              <w:rPr>
                <w:rFonts w:hAnsi="Arial Unicode MS"/>
                <w:b/>
                <w:i/>
                <w:sz w:val="22"/>
                <w:szCs w:val="22"/>
              </w:rPr>
              <w:t>plan be used for a second assessment cycle.</w:t>
            </w:r>
          </w:p>
          <w:p w14:paraId="3D76F04B" w14:textId="77777777" w:rsidR="007347D8" w:rsidRPr="00B5393E" w:rsidRDefault="007347D8" w:rsidP="003B492E">
            <w:pPr>
              <w:pStyle w:val="Body1"/>
              <w:rPr>
                <w:rFonts w:hAnsi="Arial Unicode MS"/>
                <w:b/>
                <w:i/>
                <w:sz w:val="22"/>
                <w:szCs w:val="22"/>
              </w:rPr>
            </w:pPr>
          </w:p>
        </w:tc>
      </w:tr>
      <w:tr w:rsidR="009850EF" w:rsidRPr="008C0C7A" w14:paraId="7532329F" w14:textId="77777777" w:rsidTr="00EF7608">
        <w:tc>
          <w:tcPr>
            <w:tcW w:w="11268" w:type="dxa"/>
            <w:tcBorders>
              <w:bottom w:val="single" w:sz="4" w:space="0" w:color="auto"/>
            </w:tcBorders>
            <w:shd w:val="clear" w:color="auto" w:fill="auto"/>
          </w:tcPr>
          <w:p w14:paraId="255764FD" w14:textId="77777777" w:rsidR="007F59C7" w:rsidRDefault="009850EF" w:rsidP="00980A52">
            <w:pPr>
              <w:pStyle w:val="Body1"/>
              <w:rPr>
                <w:rFonts w:hAnsi="Arial Unicode MS"/>
                <w:b/>
              </w:rPr>
            </w:pPr>
            <w:r w:rsidRPr="00980A52">
              <w:rPr>
                <w:rFonts w:hAnsi="Arial Unicode MS"/>
                <w:b/>
                <w:i/>
              </w:rPr>
              <w:t>What assessment questions related to the learning outcome would the program like to investigate in the future?</w:t>
            </w:r>
            <w:r w:rsidR="00AE5E47">
              <w:rPr>
                <w:rFonts w:hAnsi="Arial Unicode MS"/>
                <w:b/>
              </w:rPr>
              <w:t xml:space="preserve"> </w:t>
            </w:r>
            <w:r w:rsidR="00A231A8">
              <w:rPr>
                <w:rFonts w:hAnsi="Arial Unicode MS"/>
                <w:b/>
              </w:rPr>
              <w:t xml:space="preserve"> </w:t>
            </w:r>
            <w:r w:rsidR="00A231A8" w:rsidRPr="007F6FF3">
              <w:rPr>
                <w:rFonts w:hAnsi="Arial Unicode MS"/>
                <w:noProof/>
                <w:highlight w:val="lightGray"/>
              </w:rPr>
              <w:t>Having achieved fairly good results from this question, we plan to move to a different question next year: Are students able to correctly use statistics to make appropriate inferences from data?</w:t>
            </w:r>
            <w:r w:rsidR="00AE5E47">
              <w:rPr>
                <w:rFonts w:hAnsi="Arial Unicode MS"/>
                <w:b/>
              </w:rPr>
              <w:t xml:space="preserve">  </w:t>
            </w:r>
          </w:p>
          <w:p w14:paraId="24CA0518" w14:textId="77777777" w:rsidR="00980A52" w:rsidRPr="008C0C7A" w:rsidRDefault="00980A52" w:rsidP="00980A52">
            <w:pPr>
              <w:pStyle w:val="Body1"/>
              <w:rPr>
                <w:rFonts w:hAnsi="Arial Unicode MS"/>
                <w:b/>
              </w:rPr>
            </w:pPr>
          </w:p>
        </w:tc>
      </w:tr>
      <w:tr w:rsidR="004B2290" w:rsidRPr="008C0C7A" w14:paraId="4EB3AFDC" w14:textId="77777777" w:rsidTr="00EF7608">
        <w:tc>
          <w:tcPr>
            <w:tcW w:w="11268" w:type="dxa"/>
            <w:shd w:val="clear" w:color="auto" w:fill="666666"/>
          </w:tcPr>
          <w:p w14:paraId="21CCF3DA" w14:textId="77777777" w:rsidR="004B2290" w:rsidRPr="008C0C7A" w:rsidRDefault="004B2290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8C0C7A" w14:paraId="4EEDDE0D" w14:textId="77777777" w:rsidTr="00EF7608">
        <w:tc>
          <w:tcPr>
            <w:tcW w:w="11268" w:type="dxa"/>
            <w:shd w:val="clear" w:color="auto" w:fill="auto"/>
          </w:tcPr>
          <w:p w14:paraId="5E6E7791" w14:textId="4B720696" w:rsidR="00E1629D" w:rsidRPr="008C0C7A" w:rsidRDefault="00623E0B" w:rsidP="008F2335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Submitted by:</w:t>
            </w:r>
            <w:r w:rsidR="00AE39AF">
              <w:rPr>
                <w:rFonts w:hAnsi="Arial Unicode MS"/>
                <w:b/>
              </w:rPr>
              <w:t xml:space="preserve"> </w:t>
            </w:r>
            <w:r w:rsidR="007F6FF3" w:rsidRPr="007F6FF3">
              <w:rPr>
                <w:rFonts w:hAnsi="Arial Unicode MS"/>
                <w:noProof/>
                <w:highlight w:val="lightGray"/>
              </w:rPr>
              <w:t>Rob Hermann</w:t>
            </w:r>
            <w:r w:rsidR="00D85FCB" w:rsidRPr="008C0C7A">
              <w:rPr>
                <w:rFonts w:hAnsi="Arial Unicode MS"/>
                <w:b/>
              </w:rPr>
              <w:t xml:space="preserve"> </w:t>
            </w:r>
            <w:r w:rsidR="00D85FCB">
              <w:rPr>
                <w:rFonts w:hAnsi="Arial Unicode MS"/>
                <w:b/>
              </w:rPr>
              <w:t xml:space="preserve">                               </w:t>
            </w:r>
            <w:r w:rsidR="00D85FCB" w:rsidRPr="008C0C7A">
              <w:rPr>
                <w:rFonts w:hAnsi="Arial Unicode MS"/>
                <w:b/>
              </w:rPr>
              <w:t>Reviewed by the Assessment Committee (date):</w:t>
            </w:r>
            <w:r w:rsidR="00D85FCB">
              <w:rPr>
                <w:rFonts w:hAnsi="Arial Unicode MS"/>
                <w:b/>
              </w:rPr>
              <w:t xml:space="preserve"> </w:t>
            </w:r>
            <w:r w:rsidR="008F2335">
              <w:rPr>
                <w:rFonts w:hAnsi="Arial Unicode MS"/>
                <w:b/>
              </w:rPr>
              <w:t>6/29/16</w:t>
            </w:r>
            <w:bookmarkStart w:id="4" w:name="_GoBack"/>
            <w:bookmarkEnd w:id="4"/>
          </w:p>
        </w:tc>
      </w:tr>
      <w:tr w:rsidR="00623E0B" w:rsidRPr="008C0C7A" w14:paraId="5EF52A19" w14:textId="77777777" w:rsidTr="00EF7608">
        <w:tc>
          <w:tcPr>
            <w:tcW w:w="11268" w:type="dxa"/>
            <w:shd w:val="clear" w:color="auto" w:fill="auto"/>
          </w:tcPr>
          <w:p w14:paraId="166C738A" w14:textId="77777777" w:rsidR="00991308" w:rsidRDefault="00E1629D" w:rsidP="002507B6">
            <w:pPr>
              <w:pStyle w:val="Body1"/>
              <w:rPr>
                <w:rFonts w:hAnsi="Arial Unicode MS"/>
                <w:b/>
                <w:sz w:val="20"/>
              </w:rPr>
            </w:pPr>
            <w:r w:rsidRPr="002507B6">
              <w:rPr>
                <w:rFonts w:hAnsi="Arial Unicode MS"/>
                <w:b/>
                <w:sz w:val="20"/>
              </w:rPr>
              <w:t>Department Chair notified/additional action</w:t>
            </w:r>
            <w:r w:rsidR="004B2290" w:rsidRPr="002507B6">
              <w:rPr>
                <w:rFonts w:hAnsi="Arial Unicode MS"/>
                <w:b/>
                <w:sz w:val="20"/>
              </w:rPr>
              <w:t xml:space="preserve"> needed</w:t>
            </w:r>
            <w:r w:rsidRPr="002507B6">
              <w:rPr>
                <w:rFonts w:hAnsi="Arial Unicode MS"/>
                <w:b/>
                <w:sz w:val="20"/>
              </w:rPr>
              <w:t>:</w:t>
            </w:r>
            <w:r w:rsidR="00AE39AF" w:rsidRPr="002507B6">
              <w:rPr>
                <w:rFonts w:hAnsi="Arial Unicode MS"/>
                <w:b/>
                <w:sz w:val="20"/>
              </w:rPr>
              <w:t xml:space="preserve"> </w:t>
            </w:r>
            <w:r w:rsidR="00805794">
              <w:rPr>
                <w:rFonts w:hAnsi="Arial Unicode MS"/>
                <w:b/>
                <w:sz w:val="20"/>
              </w:rPr>
              <w:t>6/29/16</w:t>
            </w:r>
            <w:r w:rsidR="00980A52" w:rsidRPr="002507B6">
              <w:rPr>
                <w:rFonts w:hAnsi="Arial Unicode MS"/>
                <w:b/>
                <w:sz w:val="20"/>
              </w:rPr>
              <w:t xml:space="preserve"> </w:t>
            </w:r>
            <w:r w:rsidR="00D85FCB" w:rsidRPr="002507B6">
              <w:rPr>
                <w:rFonts w:hAnsi="Arial Unicode MS"/>
                <w:b/>
                <w:sz w:val="20"/>
              </w:rPr>
              <w:t xml:space="preserve">     </w:t>
            </w:r>
          </w:p>
          <w:p w14:paraId="59992E4D" w14:textId="77777777" w:rsidR="00991308" w:rsidRDefault="00991308" w:rsidP="002507B6">
            <w:pPr>
              <w:pStyle w:val="Body1"/>
              <w:rPr>
                <w:rFonts w:hAnsi="Arial Unicode MS"/>
                <w:b/>
                <w:sz w:val="20"/>
              </w:rPr>
            </w:pPr>
          </w:p>
          <w:p w14:paraId="64923083" w14:textId="77777777" w:rsidR="00991308" w:rsidRDefault="006C1B12" w:rsidP="002507B6">
            <w:pPr>
              <w:pStyle w:val="Body1"/>
              <w:rPr>
                <w:rFonts w:hAnsi="Arial Unicode MS"/>
                <w:b/>
                <w:sz w:val="20"/>
              </w:rPr>
            </w:pPr>
            <w:r>
              <w:rPr>
                <w:rFonts w:hAnsi="Arial Unicode MS"/>
                <w:b/>
                <w:sz w:val="20"/>
              </w:rPr>
              <w:t xml:space="preserve">BUDGET IMPLICATIONS </w:t>
            </w:r>
            <w:r>
              <w:rPr>
                <w:rFonts w:hAnsi="Arial Unicode MS"/>
                <w:b/>
                <w:sz w:val="20"/>
              </w:rPr>
              <w:t>–</w:t>
            </w:r>
            <w:r>
              <w:rPr>
                <w:rFonts w:hAnsi="Arial Unicode MS"/>
                <w:b/>
                <w:sz w:val="20"/>
              </w:rPr>
              <w:t xml:space="preserve"> Assessment Committee Chair notified appropriate Dean: </w:t>
            </w:r>
            <w:proofErr w:type="spellStart"/>
            <w:r w:rsidR="00805794">
              <w:rPr>
                <w:rFonts w:hAnsi="Arial Unicode MS"/>
                <w:b/>
                <w:sz w:val="20"/>
              </w:rPr>
              <w:t>na</w:t>
            </w:r>
            <w:proofErr w:type="spellEnd"/>
            <w:r>
              <w:rPr>
                <w:rFonts w:hAnsi="Arial Unicode MS"/>
                <w:b/>
                <w:sz w:val="20"/>
              </w:rPr>
              <w:t xml:space="preserve"> </w:t>
            </w:r>
          </w:p>
          <w:p w14:paraId="575C0B0C" w14:textId="77777777" w:rsidR="00991308" w:rsidRDefault="00991308" w:rsidP="002507B6">
            <w:pPr>
              <w:pStyle w:val="Body1"/>
              <w:rPr>
                <w:rFonts w:hAnsi="Arial Unicode MS"/>
                <w:b/>
                <w:sz w:val="20"/>
              </w:rPr>
            </w:pPr>
          </w:p>
          <w:p w14:paraId="0120B610" w14:textId="77777777" w:rsidR="00E1629D" w:rsidRPr="008C0C7A" w:rsidRDefault="002507B6" w:rsidP="00805794">
            <w:pPr>
              <w:pStyle w:val="Body1"/>
              <w:rPr>
                <w:rFonts w:hAnsi="Arial Unicode MS"/>
                <w:b/>
              </w:rPr>
            </w:pPr>
            <w:r w:rsidRPr="002507B6">
              <w:rPr>
                <w:rFonts w:hAnsi="Arial Unicode MS"/>
                <w:b/>
                <w:sz w:val="20"/>
              </w:rPr>
              <w:t>Approved &amp; P</w:t>
            </w:r>
            <w:r w:rsidR="00980A52" w:rsidRPr="002507B6">
              <w:rPr>
                <w:rFonts w:hAnsi="Arial Unicode MS"/>
                <w:b/>
                <w:sz w:val="20"/>
              </w:rPr>
              <w:t>osted to Assessment site:</w:t>
            </w:r>
            <w:r w:rsidR="00980A52">
              <w:rPr>
                <w:rFonts w:hAnsi="Arial Unicode MS"/>
                <w:b/>
              </w:rPr>
              <w:t xml:space="preserve"> </w:t>
            </w:r>
            <w:r w:rsidR="00805794">
              <w:rPr>
                <w:rFonts w:hAnsi="Arial Unicode MS"/>
                <w:b/>
              </w:rPr>
              <w:t>6/29/16</w:t>
            </w:r>
          </w:p>
        </w:tc>
      </w:tr>
      <w:tr w:rsidR="00805794" w:rsidRPr="008C0C7A" w14:paraId="4FFBD6AF" w14:textId="77777777" w:rsidTr="00EF7608">
        <w:tc>
          <w:tcPr>
            <w:tcW w:w="11268" w:type="dxa"/>
            <w:shd w:val="clear" w:color="auto" w:fill="auto"/>
          </w:tcPr>
          <w:p w14:paraId="7E5CFA50" w14:textId="77777777" w:rsidR="00805794" w:rsidRPr="002507B6" w:rsidRDefault="00805794" w:rsidP="002507B6">
            <w:pPr>
              <w:pStyle w:val="Body1"/>
              <w:rPr>
                <w:rFonts w:hAnsi="Arial Unicode MS"/>
                <w:b/>
                <w:sz w:val="20"/>
              </w:rPr>
            </w:pPr>
          </w:p>
        </w:tc>
      </w:tr>
    </w:tbl>
    <w:p w14:paraId="0B67C8BA" w14:textId="77777777" w:rsidR="003A2037" w:rsidRDefault="003A2037" w:rsidP="003A2037">
      <w:pPr>
        <w:pStyle w:val="Body1"/>
        <w:rPr>
          <w:rFonts w:hAnsi="Arial Unicode MS"/>
        </w:rPr>
      </w:pPr>
    </w:p>
    <w:p w14:paraId="278C302F" w14:textId="77777777" w:rsidR="007F6FF3" w:rsidRDefault="007F6FF3" w:rsidP="003A2037">
      <w:pPr>
        <w:pStyle w:val="Body1"/>
        <w:rPr>
          <w:rFonts w:hAnsi="Arial Unicode MS"/>
        </w:rPr>
      </w:pPr>
    </w:p>
    <w:p w14:paraId="48213FC9" w14:textId="77777777" w:rsidR="007F6FF3" w:rsidRDefault="007F6FF3" w:rsidP="003A2037">
      <w:pPr>
        <w:pStyle w:val="Body1"/>
        <w:rPr>
          <w:rFonts w:hAnsi="Arial Unicode MS"/>
        </w:rPr>
      </w:pPr>
    </w:p>
    <w:p w14:paraId="3E98CB26" w14:textId="77777777" w:rsidR="007F6FF3" w:rsidRDefault="007F6FF3" w:rsidP="003A2037">
      <w:pPr>
        <w:pStyle w:val="Body1"/>
        <w:rPr>
          <w:rFonts w:hAnsi="Arial Unicode MS"/>
        </w:rPr>
      </w:pPr>
    </w:p>
    <w:p w14:paraId="06B65570" w14:textId="77777777" w:rsidR="007F6FF3" w:rsidRDefault="007F6FF3" w:rsidP="003A2037">
      <w:pPr>
        <w:pStyle w:val="Body1"/>
        <w:rPr>
          <w:rFonts w:hAnsi="Arial Unicode MS"/>
        </w:rPr>
      </w:pPr>
    </w:p>
    <w:p w14:paraId="1BF85AFE" w14:textId="77777777" w:rsidR="007F6FF3" w:rsidRDefault="007F6FF3" w:rsidP="003A2037">
      <w:pPr>
        <w:pStyle w:val="Body1"/>
        <w:rPr>
          <w:rFonts w:hAnsi="Arial Unicode MS"/>
        </w:rPr>
      </w:pPr>
    </w:p>
    <w:p w14:paraId="21C789AF" w14:textId="77777777" w:rsidR="007F6FF3" w:rsidRDefault="007F6FF3" w:rsidP="003A2037">
      <w:pPr>
        <w:pStyle w:val="Body1"/>
        <w:rPr>
          <w:rFonts w:hAnsi="Arial Unicode MS"/>
        </w:rPr>
      </w:pPr>
    </w:p>
    <w:p w14:paraId="7EF9B605" w14:textId="77777777" w:rsidR="007F6FF3" w:rsidRDefault="007F6FF3" w:rsidP="003A2037">
      <w:pPr>
        <w:pStyle w:val="Body1"/>
        <w:rPr>
          <w:rFonts w:hAnsi="Arial Unicode MS"/>
        </w:rPr>
      </w:pPr>
    </w:p>
    <w:p w14:paraId="4CC8C78A" w14:textId="77777777" w:rsidR="007F6FF3" w:rsidRDefault="007F6FF3" w:rsidP="003A2037">
      <w:pPr>
        <w:pStyle w:val="Body1"/>
        <w:rPr>
          <w:rFonts w:hAnsi="Arial Unicode MS"/>
        </w:rPr>
      </w:pPr>
    </w:p>
    <w:p w14:paraId="4D9BDE5C" w14:textId="77777777" w:rsidR="007F6FF3" w:rsidRDefault="007F6FF3" w:rsidP="003A2037">
      <w:pPr>
        <w:pStyle w:val="Body1"/>
        <w:rPr>
          <w:rFonts w:hAnsi="Arial Unicode MS"/>
        </w:rPr>
      </w:pPr>
    </w:p>
    <w:p w14:paraId="6FAE5878" w14:textId="77777777" w:rsidR="007F6FF3" w:rsidRDefault="007F6FF3" w:rsidP="003A2037">
      <w:pPr>
        <w:pStyle w:val="Body1"/>
        <w:rPr>
          <w:rFonts w:hAnsi="Arial Unicode MS"/>
        </w:rPr>
      </w:pPr>
    </w:p>
    <w:p w14:paraId="0E84E6C3" w14:textId="77777777" w:rsidR="007F6FF3" w:rsidRDefault="007F6FF3" w:rsidP="003A2037">
      <w:pPr>
        <w:pStyle w:val="Body1"/>
        <w:rPr>
          <w:rFonts w:hAnsi="Arial Unicode MS"/>
        </w:rPr>
      </w:pPr>
    </w:p>
    <w:p w14:paraId="1B95815D" w14:textId="77777777" w:rsidR="007F6FF3" w:rsidRDefault="007F6FF3" w:rsidP="003A2037">
      <w:pPr>
        <w:pStyle w:val="Body1"/>
        <w:rPr>
          <w:rFonts w:hAnsi="Arial Unicode M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1001"/>
        <w:gridCol w:w="1001"/>
        <w:gridCol w:w="1001"/>
        <w:gridCol w:w="1001"/>
        <w:gridCol w:w="1001"/>
        <w:gridCol w:w="2947"/>
      </w:tblGrid>
      <w:tr w:rsidR="008E25FA" w14:paraId="2EC94532" w14:textId="77777777" w:rsidTr="000162E7">
        <w:trPr>
          <w:trHeight w:val="432"/>
        </w:trPr>
        <w:tc>
          <w:tcPr>
            <w:tcW w:w="9624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907AF1" w14:textId="77777777" w:rsidR="008E25FA" w:rsidRDefault="008E25FA" w:rsidP="000162E7">
            <w:r>
              <w:rPr>
                <w:rFonts w:ascii="Calibri"/>
                <w:b/>
                <w:sz w:val="21"/>
              </w:rPr>
              <w:t>Natural</w:t>
            </w:r>
            <w:r>
              <w:rPr>
                <w:rFonts w:asci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b/>
                <w:spacing w:val="1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Department</w:t>
            </w:r>
            <w:r>
              <w:rPr>
                <w:rFonts w:asci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Program</w:t>
            </w:r>
            <w:r>
              <w:rPr>
                <w:rFonts w:asci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Assessment Rubric</w:t>
            </w:r>
          </w:p>
        </w:tc>
      </w:tr>
      <w:tr w:rsidR="008E25FA" w14:paraId="4342D683" w14:textId="77777777" w:rsidTr="000162E7">
        <w:trPr>
          <w:trHeight w:val="432"/>
        </w:trPr>
        <w:tc>
          <w:tcPr>
            <w:tcW w:w="9624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705A3D" w14:textId="77777777" w:rsidR="008E25FA" w:rsidRDefault="008E25FA" w:rsidP="000162E7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Learning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Goal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Assessed: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Analysis: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recognize,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understand,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critically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evaluate,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synthesize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components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topic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using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logic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scientific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method</w:t>
            </w:r>
          </w:p>
        </w:tc>
      </w:tr>
      <w:tr w:rsidR="008E25FA" w14:paraId="1A84388C" w14:textId="77777777" w:rsidTr="000162E7">
        <w:trPr>
          <w:trHeight w:val="432"/>
        </w:trPr>
        <w:tc>
          <w:tcPr>
            <w:tcW w:w="9624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2C3F45" w14:textId="77777777" w:rsidR="008E25FA" w:rsidRDefault="008E25FA" w:rsidP="000162E7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Student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Outcome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Assessed: 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should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able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make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appropriate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inferences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interpretations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from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scientific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</w:p>
        </w:tc>
      </w:tr>
      <w:tr w:rsidR="008E25FA" w14:paraId="1F4C1249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7A1DB6" w14:textId="77777777" w:rsidR="008E25FA" w:rsidRDefault="008E25FA" w:rsidP="000162E7">
            <w:pPr>
              <w:pStyle w:val="TableParagraph"/>
              <w:spacing w:before="65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Semester:</w:t>
            </w:r>
          </w:p>
        </w:tc>
        <w:tc>
          <w:tcPr>
            <w:tcW w:w="79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D2BA91" w14:textId="77777777" w:rsidR="008E25FA" w:rsidRDefault="008E25FA" w:rsidP="000162E7"/>
        </w:tc>
      </w:tr>
      <w:tr w:rsidR="008E25FA" w14:paraId="6510856E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664A8B" w14:textId="77777777" w:rsidR="008E25FA" w:rsidRDefault="008E25FA" w:rsidP="000162E7">
            <w:pPr>
              <w:pStyle w:val="TableParagraph"/>
              <w:spacing w:before="65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Course:</w:t>
            </w:r>
          </w:p>
        </w:tc>
        <w:tc>
          <w:tcPr>
            <w:tcW w:w="79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46900A" w14:textId="77777777" w:rsidR="008E25FA" w:rsidRDefault="008E25FA" w:rsidP="000162E7"/>
        </w:tc>
      </w:tr>
      <w:tr w:rsidR="008E25FA" w14:paraId="7C3F616E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DBB6D6" w14:textId="77777777" w:rsidR="008E25FA" w:rsidRDefault="008E25FA" w:rsidP="000162E7">
            <w:pPr>
              <w:pStyle w:val="TableParagraph"/>
              <w:spacing w:before="65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Artifact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Assessed:</w:t>
            </w:r>
          </w:p>
        </w:tc>
        <w:tc>
          <w:tcPr>
            <w:tcW w:w="79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01FC79" w14:textId="77777777" w:rsidR="008E25FA" w:rsidRDefault="008E25FA" w:rsidP="000162E7"/>
        </w:tc>
      </w:tr>
      <w:tr w:rsidR="008E25FA" w14:paraId="4A0B9A82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89B0FF" w14:textId="77777777" w:rsidR="008E25FA" w:rsidRDefault="008E25FA" w:rsidP="000162E7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Rubric</w:t>
            </w:r>
          </w:p>
        </w:tc>
        <w:tc>
          <w:tcPr>
            <w:tcW w:w="79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58002E" w14:textId="77777777" w:rsidR="008E25FA" w:rsidRDefault="008E25FA" w:rsidP="000162E7">
            <w:pPr>
              <w:pStyle w:val="TableParagraph"/>
              <w:spacing w:before="8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Quality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outcomes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(made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appropriate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inferences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interpretations)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will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assessed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artifacts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using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Likert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scale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below</w:t>
            </w:r>
          </w:p>
        </w:tc>
      </w:tr>
      <w:tr w:rsidR="008E25FA" w14:paraId="5EA14D2C" w14:textId="77777777" w:rsidTr="000162E7">
        <w:trPr>
          <w:trHeight w:val="432"/>
        </w:trPr>
        <w:tc>
          <w:tcPr>
            <w:tcW w:w="9624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33571A" w14:textId="77777777" w:rsidR="008E25FA" w:rsidRDefault="008E25FA" w:rsidP="000162E7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1-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done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all;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minimally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done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3;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moderately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done;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well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done;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5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exceptionally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well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done</w:t>
            </w:r>
          </w:p>
        </w:tc>
      </w:tr>
      <w:tr w:rsidR="008E25FA" w14:paraId="395E939A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1A6AD2" w14:textId="77777777" w:rsidR="008E25FA" w:rsidRDefault="008E25FA" w:rsidP="000162E7">
            <w:pPr>
              <w:pStyle w:val="TableParagraph"/>
              <w:spacing w:before="8"/>
              <w:ind w:left="4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Artifacts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0F253" w14:textId="77777777" w:rsidR="008E25FA" w:rsidRDefault="008E25FA" w:rsidP="000162E7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33B1" w14:textId="77777777" w:rsidR="008E25FA" w:rsidRDefault="008E25FA" w:rsidP="000162E7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4E977" w14:textId="77777777" w:rsidR="008E25FA" w:rsidRDefault="008E25FA" w:rsidP="000162E7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D3DBE" w14:textId="77777777" w:rsidR="008E25FA" w:rsidRDefault="008E25FA" w:rsidP="000162E7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6EBF" w14:textId="77777777" w:rsidR="008E25FA" w:rsidRDefault="008E25FA" w:rsidP="000162E7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139596" w14:textId="77777777" w:rsidR="008E25FA" w:rsidRDefault="008E25FA" w:rsidP="000162E7">
            <w:pPr>
              <w:pStyle w:val="TableParagraph"/>
              <w:spacing w:before="8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Comments</w:t>
            </w:r>
          </w:p>
        </w:tc>
      </w:tr>
      <w:tr w:rsidR="008E25FA" w14:paraId="19761FF1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515B60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B694F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EA39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D3D1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420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AF42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785C34" w14:textId="77777777" w:rsidR="008E25FA" w:rsidRDefault="008E25FA" w:rsidP="000162E7"/>
        </w:tc>
      </w:tr>
      <w:tr w:rsidR="008E25FA" w14:paraId="6D3B64A6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B42D80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2763F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1433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69CAE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82DE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A7FAC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E0E199" w14:textId="77777777" w:rsidR="008E25FA" w:rsidRDefault="008E25FA" w:rsidP="000162E7"/>
        </w:tc>
      </w:tr>
      <w:tr w:rsidR="008E25FA" w14:paraId="120D1261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912BBE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7E02E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1B7B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FE33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6AD10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240A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857CAE" w14:textId="77777777" w:rsidR="008E25FA" w:rsidRDefault="008E25FA" w:rsidP="000162E7"/>
        </w:tc>
      </w:tr>
      <w:tr w:rsidR="008E25FA" w14:paraId="5F2B1298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86CDC3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05FFF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8F47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883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F3FEF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A160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AF826A" w14:textId="77777777" w:rsidR="008E25FA" w:rsidRDefault="008E25FA" w:rsidP="000162E7"/>
        </w:tc>
      </w:tr>
      <w:tr w:rsidR="008E25FA" w14:paraId="58769392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754C41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16D5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AC38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694B9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2F69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9D71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F3F122" w14:textId="77777777" w:rsidR="008E25FA" w:rsidRDefault="008E25FA" w:rsidP="000162E7"/>
        </w:tc>
      </w:tr>
      <w:tr w:rsidR="008E25FA" w14:paraId="60AEF02C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08295F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7F97A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AA09A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00146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D9F4B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B0F3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2536AA" w14:textId="77777777" w:rsidR="008E25FA" w:rsidRDefault="008E25FA" w:rsidP="000162E7"/>
        </w:tc>
      </w:tr>
      <w:tr w:rsidR="008E25FA" w14:paraId="1822E723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40AEB6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5714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87B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C1FA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E460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0F703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C11A82" w14:textId="77777777" w:rsidR="008E25FA" w:rsidRDefault="008E25FA" w:rsidP="000162E7"/>
        </w:tc>
      </w:tr>
      <w:tr w:rsidR="008E25FA" w14:paraId="2C727646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09F193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4F4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FE79B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0CB5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56F11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CDFE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057BFD" w14:textId="77777777" w:rsidR="008E25FA" w:rsidRDefault="008E25FA" w:rsidP="000162E7"/>
        </w:tc>
      </w:tr>
      <w:tr w:rsidR="008E25FA" w14:paraId="10A51FAD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301B58" w14:textId="77777777" w:rsidR="008E25FA" w:rsidRDefault="008E25FA" w:rsidP="000162E7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5D67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32E1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6C7CA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795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B8442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9D968B" w14:textId="77777777" w:rsidR="008E25FA" w:rsidRDefault="008E25FA" w:rsidP="000162E7"/>
        </w:tc>
      </w:tr>
      <w:tr w:rsidR="008E25FA" w14:paraId="01E682AE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BCE6C6" w14:textId="77777777" w:rsidR="008E25FA" w:rsidRDefault="008E25FA" w:rsidP="000162E7">
            <w:pPr>
              <w:pStyle w:val="TableParagraph"/>
              <w:spacing w:before="84"/>
              <w:ind w:left="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DF2E0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B5704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5ED8D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FD6F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28A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D23276" w14:textId="77777777" w:rsidR="008E25FA" w:rsidRDefault="008E25FA" w:rsidP="000162E7"/>
        </w:tc>
      </w:tr>
      <w:tr w:rsidR="008E25FA" w14:paraId="3F192B90" w14:textId="77777777" w:rsidTr="000162E7">
        <w:trPr>
          <w:trHeight w:val="432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3300E54" w14:textId="77777777" w:rsidR="008E25FA" w:rsidRDefault="008E25FA" w:rsidP="000162E7">
            <w:pPr>
              <w:pStyle w:val="TableParagraph"/>
              <w:spacing w:before="84"/>
              <w:ind w:left="4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Summary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25A13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66662A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6A0E3C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B0D761" w14:textId="77777777" w:rsidR="008E25FA" w:rsidRDefault="008E25FA" w:rsidP="000162E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439E4C" w14:textId="77777777" w:rsidR="008E25FA" w:rsidRDefault="008E25FA" w:rsidP="000162E7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21C9F54" w14:textId="77777777" w:rsidR="008E25FA" w:rsidRDefault="008E25FA" w:rsidP="000162E7"/>
        </w:tc>
      </w:tr>
      <w:tr w:rsidR="008E25FA" w14:paraId="46D209B2" w14:textId="77777777" w:rsidTr="000162E7">
        <w:trPr>
          <w:trHeight w:val="432"/>
        </w:trPr>
        <w:tc>
          <w:tcPr>
            <w:tcW w:w="962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</w:tcPr>
          <w:p w14:paraId="43A9092E" w14:textId="77777777" w:rsidR="008E25FA" w:rsidRDefault="008E25FA" w:rsidP="000162E7"/>
        </w:tc>
      </w:tr>
      <w:tr w:rsidR="008E25FA" w14:paraId="188F7A1E" w14:textId="77777777" w:rsidTr="000162E7">
        <w:trPr>
          <w:trHeight w:val="432"/>
        </w:trPr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2CABF4B" w14:textId="77777777" w:rsidR="008E25FA" w:rsidRDefault="008E25FA" w:rsidP="000162E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95A9E" w14:textId="77777777" w:rsidR="008E25FA" w:rsidRDefault="008E25FA" w:rsidP="000162E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B625FB" w14:textId="77777777" w:rsidR="008E25FA" w:rsidRDefault="008E25FA" w:rsidP="000162E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0DC0313" w14:textId="77777777" w:rsidR="008E25FA" w:rsidRDefault="008E25FA" w:rsidP="000162E7">
            <w:pPr>
              <w:pStyle w:val="TableParagraph"/>
              <w:ind w:lef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Conclusions:</w:t>
            </w:r>
          </w:p>
        </w:tc>
        <w:tc>
          <w:tcPr>
            <w:tcW w:w="795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36EB12B" w14:textId="77777777" w:rsidR="008E25FA" w:rsidRDefault="008E25FA" w:rsidP="000162E7"/>
        </w:tc>
      </w:tr>
    </w:tbl>
    <w:p w14:paraId="534C986B" w14:textId="77777777" w:rsidR="007F6FF3" w:rsidRPr="003A2037" w:rsidRDefault="007F6FF3" w:rsidP="003A2037">
      <w:pPr>
        <w:pStyle w:val="Body1"/>
        <w:rPr>
          <w:rFonts w:hAnsi="Arial Unicode MS"/>
        </w:rPr>
      </w:pPr>
    </w:p>
    <w:sectPr w:rsidR="007F6FF3" w:rsidRPr="003A2037" w:rsidSect="00CA442A">
      <w:pgSz w:w="12240" w:h="15840"/>
      <w:pgMar w:top="360" w:right="630" w:bottom="27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122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570B8B"/>
    <w:multiLevelType w:val="hybridMultilevel"/>
    <w:tmpl w:val="ACC6A820"/>
    <w:lvl w:ilvl="0" w:tplc="F3DCC8F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217AB"/>
    <w:rsid w:val="0003600A"/>
    <w:rsid w:val="0009266C"/>
    <w:rsid w:val="000C0C56"/>
    <w:rsid w:val="0016118D"/>
    <w:rsid w:val="001E056D"/>
    <w:rsid w:val="00234978"/>
    <w:rsid w:val="00235764"/>
    <w:rsid w:val="002507B6"/>
    <w:rsid w:val="00253B44"/>
    <w:rsid w:val="00255B3B"/>
    <w:rsid w:val="002752F3"/>
    <w:rsid w:val="002A323D"/>
    <w:rsid w:val="002E5FA1"/>
    <w:rsid w:val="0034365F"/>
    <w:rsid w:val="0038481B"/>
    <w:rsid w:val="00384D45"/>
    <w:rsid w:val="003A2037"/>
    <w:rsid w:val="003B492E"/>
    <w:rsid w:val="003B6FE1"/>
    <w:rsid w:val="0048269A"/>
    <w:rsid w:val="004B2290"/>
    <w:rsid w:val="00557227"/>
    <w:rsid w:val="00572083"/>
    <w:rsid w:val="0058667D"/>
    <w:rsid w:val="00623E0B"/>
    <w:rsid w:val="00641F99"/>
    <w:rsid w:val="00652FD1"/>
    <w:rsid w:val="006B46F0"/>
    <w:rsid w:val="006C1B12"/>
    <w:rsid w:val="0070359F"/>
    <w:rsid w:val="007347D8"/>
    <w:rsid w:val="00750E24"/>
    <w:rsid w:val="007770D7"/>
    <w:rsid w:val="007C2290"/>
    <w:rsid w:val="007E3717"/>
    <w:rsid w:val="007F59C7"/>
    <w:rsid w:val="007F6FF3"/>
    <w:rsid w:val="00805794"/>
    <w:rsid w:val="00830FF8"/>
    <w:rsid w:val="008318C6"/>
    <w:rsid w:val="008C0C7A"/>
    <w:rsid w:val="008E25FA"/>
    <w:rsid w:val="008F0035"/>
    <w:rsid w:val="008F2335"/>
    <w:rsid w:val="0092532D"/>
    <w:rsid w:val="00950D3B"/>
    <w:rsid w:val="009722FE"/>
    <w:rsid w:val="00980A52"/>
    <w:rsid w:val="009850EF"/>
    <w:rsid w:val="00991308"/>
    <w:rsid w:val="00995DBE"/>
    <w:rsid w:val="00A2036A"/>
    <w:rsid w:val="00A231A8"/>
    <w:rsid w:val="00A321CB"/>
    <w:rsid w:val="00A7256C"/>
    <w:rsid w:val="00AA7D35"/>
    <w:rsid w:val="00AE39AF"/>
    <w:rsid w:val="00AE5E47"/>
    <w:rsid w:val="00B11400"/>
    <w:rsid w:val="00B17141"/>
    <w:rsid w:val="00B3205C"/>
    <w:rsid w:val="00B37E43"/>
    <w:rsid w:val="00B5393E"/>
    <w:rsid w:val="00BB0D96"/>
    <w:rsid w:val="00BB7569"/>
    <w:rsid w:val="00C8157F"/>
    <w:rsid w:val="00CA442A"/>
    <w:rsid w:val="00CF6C57"/>
    <w:rsid w:val="00D62A35"/>
    <w:rsid w:val="00D85FCB"/>
    <w:rsid w:val="00DB28D4"/>
    <w:rsid w:val="00DD6F00"/>
    <w:rsid w:val="00E04FA7"/>
    <w:rsid w:val="00E1629D"/>
    <w:rsid w:val="00E23B23"/>
    <w:rsid w:val="00E531C9"/>
    <w:rsid w:val="00ED29E8"/>
    <w:rsid w:val="00EF7608"/>
    <w:rsid w:val="00F3413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8D70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uiPriority w:val="39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5F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uiPriority w:val="39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5F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3DFBC-4502-F74A-8190-1BC0BA07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4</cp:revision>
  <cp:lastPrinted>2015-04-29T18:44:00Z</cp:lastPrinted>
  <dcterms:created xsi:type="dcterms:W3CDTF">2016-07-29T15:37:00Z</dcterms:created>
  <dcterms:modified xsi:type="dcterms:W3CDTF">2016-07-29T19:08:00Z</dcterms:modified>
</cp:coreProperties>
</file>