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4748E" w14:textId="77777777" w:rsidR="00750E24" w:rsidRDefault="007E3717" w:rsidP="00750E24">
      <w:pPr>
        <w:pStyle w:val="Body1"/>
        <w:jc w:val="center"/>
        <w:rPr>
          <w:rFonts w:hAnsi="Arial Unicode MS"/>
          <w:b/>
        </w:rPr>
      </w:pPr>
      <w:r>
        <w:rPr>
          <w:rFonts w:hAnsi="Arial Unicode MS"/>
          <w:b/>
          <w:u w:val="single"/>
        </w:rPr>
        <w:t>#</w:t>
      </w:r>
      <w:r w:rsidR="00EC33A8">
        <w:rPr>
          <w:rFonts w:hAnsi="Arial Unicode MS"/>
          <w:b/>
          <w:u w:val="single"/>
        </w:rPr>
        <w:t>4</w:t>
      </w:r>
      <w:r w:rsidR="00623E0B">
        <w:rPr>
          <w:rFonts w:hAnsi="Arial Unicode MS"/>
          <w:b/>
          <w:u w:val="single"/>
        </w:rPr>
        <w:t xml:space="preserve">. </w:t>
      </w:r>
      <w:r w:rsidR="00557227">
        <w:rPr>
          <w:rFonts w:hAnsi="Arial Unicode MS"/>
          <w:b/>
          <w:u w:val="single"/>
        </w:rPr>
        <w:t xml:space="preserve">Executive Summary: </w:t>
      </w:r>
      <w:r w:rsidR="00A321CB" w:rsidRPr="00A321CB">
        <w:rPr>
          <w:rFonts w:hAnsi="Arial Unicode MS"/>
          <w:b/>
          <w:u w:val="single"/>
        </w:rPr>
        <w:t xml:space="preserve">Undergraduate </w:t>
      </w:r>
      <w:r w:rsidR="0003600A">
        <w:rPr>
          <w:rFonts w:hAnsi="Arial Unicode MS"/>
          <w:b/>
          <w:u w:val="single"/>
        </w:rPr>
        <w:t xml:space="preserve">Program </w:t>
      </w:r>
      <w:r w:rsidR="00A321CB" w:rsidRPr="00A321CB">
        <w:rPr>
          <w:rFonts w:hAnsi="Arial Unicode MS"/>
          <w:b/>
          <w:u w:val="single"/>
        </w:rPr>
        <w:t>Assessment</w:t>
      </w:r>
      <w:r w:rsidR="00750E24">
        <w:rPr>
          <w:rFonts w:hAnsi="Arial Unicode MS"/>
          <w:b/>
          <w:u w:val="single"/>
        </w:rPr>
        <w:t xml:space="preserve">:  </w:t>
      </w:r>
      <w:r w:rsidR="004A2D04">
        <w:rPr>
          <w:rFonts w:hAnsi="Arial Unicode MS"/>
          <w:b/>
          <w:u w:val="single"/>
        </w:rPr>
        <w:t>Alternative Delivery</w:t>
      </w:r>
    </w:p>
    <w:p w14:paraId="69583E01" w14:textId="77777777" w:rsidR="00A321CB" w:rsidRPr="00750E24" w:rsidRDefault="00A321CB" w:rsidP="00750E24">
      <w:pPr>
        <w:pStyle w:val="Body1"/>
        <w:jc w:val="center"/>
        <w:rPr>
          <w:rFonts w:hAnsi="Arial Unicode MS"/>
          <w:sz w:val="22"/>
          <w:szCs w:val="2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8"/>
      </w:tblGrid>
      <w:tr w:rsidR="00623E0B" w:rsidRPr="008C0C7A" w14:paraId="6977BACE" w14:textId="77777777" w:rsidTr="00EF7608">
        <w:tc>
          <w:tcPr>
            <w:tcW w:w="11268" w:type="dxa"/>
            <w:shd w:val="clear" w:color="auto" w:fill="auto"/>
          </w:tcPr>
          <w:p w14:paraId="794FA512" w14:textId="77777777" w:rsidR="00227282" w:rsidRDefault="00227282" w:rsidP="00227282">
            <w:pPr>
              <w:pStyle w:val="Body1"/>
              <w:rPr>
                <w:rFonts w:hAnsi="Arial Unicode MS"/>
                <w:b/>
              </w:rPr>
            </w:pPr>
            <w:r>
              <w:rPr>
                <w:rFonts w:hAnsi="Arial Unicode MS"/>
                <w:b/>
              </w:rPr>
              <w:t xml:space="preserve">Course: </w:t>
            </w:r>
            <w:r>
              <w:rPr>
                <w:rFonts w:hAnsi="Arial Unicode MS"/>
                <w:b/>
              </w:rPr>
              <w:fldChar w:fldCharType="begin">
                <w:ffData>
                  <w:name w:val="Text22"/>
                  <w:enabled/>
                  <w:calcOnExit w:val="0"/>
                  <w:textInput/>
                </w:ffData>
              </w:fldChar>
            </w:r>
            <w:r>
              <w:rPr>
                <w:rFonts w:hAnsi="Arial Unicode MS"/>
                <w:b/>
              </w:rPr>
              <w:instrText xml:space="preserve"> FORMTEXT </w:instrText>
            </w:r>
            <w:r>
              <w:rPr>
                <w:rFonts w:hAnsi="Arial Unicode MS"/>
                <w:b/>
              </w:rPr>
            </w:r>
            <w:r>
              <w:rPr>
                <w:rFonts w:hAnsi="Arial Unicode MS"/>
                <w:b/>
              </w:rPr>
              <w:fldChar w:fldCharType="separate"/>
            </w:r>
            <w:r w:rsidR="00FB209B">
              <w:rPr>
                <w:rFonts w:hAnsi="Arial Unicode MS"/>
                <w:b/>
                <w:noProof/>
              </w:rPr>
              <w:t>Phys 110</w:t>
            </w:r>
            <w:r>
              <w:rPr>
                <w:rFonts w:hAnsi="Arial Unicode MS"/>
                <w:b/>
              </w:rPr>
              <w:fldChar w:fldCharType="end"/>
            </w:r>
            <w:r>
              <w:rPr>
                <w:rFonts w:hAnsi="Arial Unicode MS"/>
                <w:b/>
              </w:rPr>
              <w:t xml:space="preserve">      Alternative Format: </w:t>
            </w:r>
            <w:r>
              <w:rPr>
                <w:rFonts w:hAnsi="Arial Unicode MS"/>
                <w:b/>
              </w:rPr>
              <w:fldChar w:fldCharType="begin">
                <w:ffData>
                  <w:name w:val="Dropdown1"/>
                  <w:enabled/>
                  <w:calcOnExit w:val="0"/>
                  <w:ddList>
                    <w:result w:val="5"/>
                    <w:listEntry w:val="Select 1"/>
                    <w:listEntry w:val="Independent Study"/>
                    <w:listEntry w:val="Online"/>
                    <w:listEntry w:val="8 week"/>
                    <w:listEntry w:val="8 week &amp; online"/>
                    <w:listEntry w:val="Other"/>
                  </w:ddList>
                </w:ffData>
              </w:fldChar>
            </w:r>
            <w:bookmarkStart w:id="0" w:name="Dropdown1"/>
            <w:r>
              <w:rPr>
                <w:rFonts w:hAnsi="Arial Unicode MS"/>
                <w:b/>
              </w:rPr>
              <w:instrText xml:space="preserve"> FORMDROPDOWN </w:instrText>
            </w:r>
            <w:r>
              <w:rPr>
                <w:rFonts w:hAnsi="Arial Unicode MS"/>
                <w:b/>
              </w:rPr>
            </w:r>
            <w:r>
              <w:rPr>
                <w:rFonts w:hAnsi="Arial Unicode MS"/>
                <w:b/>
              </w:rPr>
              <w:fldChar w:fldCharType="end"/>
            </w:r>
            <w:bookmarkEnd w:id="0"/>
            <w:proofErr w:type="gramStart"/>
            <w:r>
              <w:rPr>
                <w:rFonts w:hAnsi="Arial Unicode MS"/>
                <w:b/>
              </w:rPr>
              <w:t xml:space="preserve">    Explain</w:t>
            </w:r>
            <w:proofErr w:type="gramEnd"/>
            <w:r>
              <w:rPr>
                <w:rFonts w:hAnsi="Arial Unicode MS"/>
                <w:b/>
              </w:rPr>
              <w:t xml:space="preserve"> </w:t>
            </w:r>
            <w:r>
              <w:rPr>
                <w:rFonts w:hAnsi="Arial Unicode MS"/>
                <w:b/>
              </w:rPr>
              <w:t>“</w:t>
            </w:r>
            <w:r>
              <w:rPr>
                <w:rFonts w:hAnsi="Arial Unicode MS"/>
                <w:b/>
              </w:rPr>
              <w:t>Other</w:t>
            </w:r>
            <w:r>
              <w:rPr>
                <w:rFonts w:hAnsi="Arial Unicode MS"/>
                <w:b/>
              </w:rPr>
              <w:t>”</w:t>
            </w:r>
            <w:r>
              <w:rPr>
                <w:rFonts w:hAnsi="Arial Unicode MS"/>
                <w:b/>
              </w:rPr>
              <w:t xml:space="preserve"> if selected: </w:t>
            </w:r>
            <w:r>
              <w:rPr>
                <w:rFonts w:hAnsi="Arial Unicode MS"/>
                <w:b/>
              </w:rPr>
              <w:fldChar w:fldCharType="begin">
                <w:ffData>
                  <w:name w:val="Text27"/>
                  <w:enabled/>
                  <w:calcOnExit w:val="0"/>
                  <w:textInput/>
                </w:ffData>
              </w:fldChar>
            </w:r>
            <w:r>
              <w:rPr>
                <w:rFonts w:hAnsi="Arial Unicode MS"/>
                <w:b/>
              </w:rPr>
              <w:instrText xml:space="preserve"> FORMTEXT </w:instrText>
            </w:r>
            <w:r>
              <w:rPr>
                <w:rFonts w:hAnsi="Arial Unicode MS"/>
                <w:b/>
              </w:rPr>
            </w:r>
            <w:r>
              <w:rPr>
                <w:rFonts w:hAnsi="Arial Unicode MS"/>
                <w:b/>
              </w:rPr>
              <w:fldChar w:fldCharType="separate"/>
            </w:r>
            <w:r w:rsidR="00FB209B">
              <w:rPr>
                <w:rFonts w:hAnsi="Arial Unicode MS"/>
                <w:b/>
                <w:noProof/>
              </w:rPr>
              <w:t>Dual Credit</w:t>
            </w:r>
            <w:r>
              <w:rPr>
                <w:rFonts w:hAnsi="Arial Unicode MS"/>
                <w:b/>
              </w:rPr>
              <w:fldChar w:fldCharType="end"/>
            </w:r>
          </w:p>
          <w:p w14:paraId="7F7C9547" w14:textId="77777777" w:rsidR="00623E0B" w:rsidRPr="008C0C7A" w:rsidRDefault="0099729C" w:rsidP="00FB209B">
            <w:pPr>
              <w:pStyle w:val="Body1"/>
              <w:rPr>
                <w:rFonts w:hAnsi="Arial Unicode MS"/>
                <w:b/>
              </w:rPr>
            </w:pPr>
            <w:r>
              <w:rPr>
                <w:rFonts w:hAnsi="Arial Unicode MS"/>
                <w:b/>
              </w:rPr>
              <w:t>D</w:t>
            </w:r>
            <w:r w:rsidR="00623E0B" w:rsidRPr="008C0C7A">
              <w:rPr>
                <w:rFonts w:hAnsi="Arial Unicode MS"/>
                <w:b/>
              </w:rPr>
              <w:t xml:space="preserve">epartment: </w:t>
            </w:r>
            <w:r w:rsidR="007F59C7" w:rsidRPr="008C0C7A">
              <w:rPr>
                <w:rFonts w:hAnsi="Arial Unicode MS"/>
                <w:b/>
              </w:rPr>
              <w:t xml:space="preserve">       </w:t>
            </w:r>
            <w:r w:rsidR="00AE5E47">
              <w:rPr>
                <w:rFonts w:hAnsi="Arial Unicode MS"/>
                <w:b/>
              </w:rPr>
              <w:fldChar w:fldCharType="begin">
                <w:ffData>
                  <w:name w:val="Text1"/>
                  <w:enabled/>
                  <w:calcOnExit w:val="0"/>
                  <w:textInput/>
                </w:ffData>
              </w:fldChar>
            </w:r>
            <w:bookmarkStart w:id="1" w:name="Text1"/>
            <w:r w:rsidR="00AE5E47">
              <w:rPr>
                <w:rFonts w:hAnsi="Arial Unicode MS"/>
                <w:b/>
              </w:rPr>
              <w:instrText xml:space="preserve"> FORMTEXT </w:instrText>
            </w:r>
            <w:r w:rsidR="00AE5E47">
              <w:rPr>
                <w:rFonts w:hAnsi="Arial Unicode MS"/>
                <w:b/>
              </w:rPr>
            </w:r>
            <w:r w:rsidR="00AE5E47">
              <w:rPr>
                <w:rFonts w:hAnsi="Arial Unicode MS"/>
                <w:b/>
              </w:rPr>
              <w:fldChar w:fldCharType="separate"/>
            </w:r>
            <w:r w:rsidR="00FB209B">
              <w:rPr>
                <w:rFonts w:hAnsi="Arial Unicode MS"/>
                <w:b/>
                <w:noProof/>
              </w:rPr>
              <w:t>Natural &amp; Computer Science</w:t>
            </w:r>
            <w:r w:rsidR="00AE5E47">
              <w:rPr>
                <w:rFonts w:hAnsi="Arial Unicode MS"/>
                <w:b/>
              </w:rPr>
              <w:fldChar w:fldCharType="end"/>
            </w:r>
            <w:bookmarkEnd w:id="1"/>
            <w:r w:rsidR="007F59C7" w:rsidRPr="008C0C7A">
              <w:rPr>
                <w:rFonts w:hAnsi="Arial Unicode MS"/>
                <w:b/>
              </w:rPr>
              <w:t xml:space="preserve">              Date:</w:t>
            </w:r>
            <w:r w:rsidR="00AE5E47">
              <w:rPr>
                <w:rFonts w:hAnsi="Arial Unicode MS"/>
                <w:b/>
              </w:rPr>
              <w:t xml:space="preserve"> </w:t>
            </w:r>
            <w:r w:rsidR="00AE5E47">
              <w:rPr>
                <w:rFonts w:hAnsi="Arial Unicode MS"/>
                <w:b/>
              </w:rPr>
              <w:fldChar w:fldCharType="begin">
                <w:ffData>
                  <w:name w:val="Text2"/>
                  <w:enabled/>
                  <w:calcOnExit w:val="0"/>
                  <w:textInput/>
                </w:ffData>
              </w:fldChar>
            </w:r>
            <w:bookmarkStart w:id="2" w:name="Text2"/>
            <w:r w:rsidR="00AE5E47">
              <w:rPr>
                <w:rFonts w:hAnsi="Arial Unicode MS"/>
                <w:b/>
              </w:rPr>
              <w:instrText xml:space="preserve"> FORMTEXT </w:instrText>
            </w:r>
            <w:r w:rsidR="00AE5E47">
              <w:rPr>
                <w:rFonts w:hAnsi="Arial Unicode MS"/>
                <w:b/>
              </w:rPr>
            </w:r>
            <w:r w:rsidR="00AE5E47">
              <w:rPr>
                <w:rFonts w:hAnsi="Arial Unicode MS"/>
                <w:b/>
              </w:rPr>
              <w:fldChar w:fldCharType="separate"/>
            </w:r>
            <w:r w:rsidR="00FB209B">
              <w:rPr>
                <w:rFonts w:hAnsi="Arial Unicode MS"/>
                <w:b/>
                <w:noProof/>
              </w:rPr>
              <w:t>9/9/16</w:t>
            </w:r>
            <w:r w:rsidR="00AE5E47">
              <w:rPr>
                <w:rFonts w:hAnsi="Arial Unicode MS"/>
                <w:b/>
              </w:rPr>
              <w:fldChar w:fldCharType="end"/>
            </w:r>
            <w:bookmarkEnd w:id="2"/>
          </w:p>
        </w:tc>
      </w:tr>
      <w:tr w:rsidR="00950D3B" w:rsidRPr="008C0C7A" w14:paraId="712A1AD4" w14:textId="77777777" w:rsidTr="00EF7608">
        <w:tc>
          <w:tcPr>
            <w:tcW w:w="11268" w:type="dxa"/>
            <w:shd w:val="clear" w:color="auto" w:fill="auto"/>
          </w:tcPr>
          <w:p w14:paraId="31464DF9" w14:textId="77777777" w:rsidR="00950D3B" w:rsidRPr="008C0C7A" w:rsidRDefault="00950D3B" w:rsidP="00FB209B">
            <w:pPr>
              <w:pStyle w:val="Body1"/>
              <w:rPr>
                <w:rFonts w:hAnsi="Arial Unicode MS"/>
                <w:b/>
              </w:rPr>
            </w:pPr>
            <w:r w:rsidRPr="008C0C7A">
              <w:rPr>
                <w:rFonts w:hAnsi="Arial Unicode MS"/>
                <w:b/>
              </w:rPr>
              <w:t>Member</w:t>
            </w:r>
            <w:r w:rsidR="00227282">
              <w:rPr>
                <w:rFonts w:hAnsi="Arial Unicode MS"/>
                <w:b/>
              </w:rPr>
              <w:t xml:space="preserve">s </w:t>
            </w:r>
            <w:r w:rsidR="00227282">
              <w:rPr>
                <w:rFonts w:hAnsi="Arial Unicode MS"/>
              </w:rPr>
              <w:t>(must include more than course instructor only)</w:t>
            </w:r>
            <w:r w:rsidRPr="008C0C7A">
              <w:rPr>
                <w:rFonts w:hAnsi="Arial Unicode MS"/>
                <w:b/>
              </w:rPr>
              <w:t xml:space="preserve"> involved with </w:t>
            </w:r>
            <w:r w:rsidR="00AE39AF">
              <w:rPr>
                <w:rFonts w:hAnsi="Arial Unicode MS"/>
                <w:b/>
              </w:rPr>
              <w:t xml:space="preserve">analysis </w:t>
            </w:r>
            <w:r w:rsidR="00557227" w:rsidRPr="008C0C7A">
              <w:rPr>
                <w:rFonts w:hAnsi="Arial Unicode MS"/>
                <w:b/>
              </w:rPr>
              <w:t xml:space="preserve">of artifacts: </w:t>
            </w:r>
            <w:r w:rsidR="00AE39AF">
              <w:rPr>
                <w:rFonts w:hAnsi="Arial Unicode MS"/>
                <w:b/>
              </w:rPr>
              <w:fldChar w:fldCharType="begin">
                <w:ffData>
                  <w:name w:val="Text17"/>
                  <w:enabled/>
                  <w:calcOnExit w:val="0"/>
                  <w:textInput/>
                </w:ffData>
              </w:fldChar>
            </w:r>
            <w:bookmarkStart w:id="3" w:name="Text17"/>
            <w:r w:rsidR="00AE39AF">
              <w:rPr>
                <w:rFonts w:hAnsi="Arial Unicode MS"/>
                <w:b/>
              </w:rPr>
              <w:instrText xml:space="preserve"> FORMTEXT </w:instrText>
            </w:r>
            <w:r w:rsidR="00AE39AF">
              <w:rPr>
                <w:rFonts w:hAnsi="Arial Unicode MS"/>
                <w:b/>
              </w:rPr>
            </w:r>
            <w:r w:rsidR="00AE39AF">
              <w:rPr>
                <w:rFonts w:hAnsi="Arial Unicode MS"/>
                <w:b/>
              </w:rPr>
              <w:fldChar w:fldCharType="separate"/>
            </w:r>
            <w:r w:rsidR="00FB209B">
              <w:rPr>
                <w:rFonts w:hAnsi="Arial Unicode MS"/>
                <w:b/>
                <w:noProof/>
              </w:rPr>
              <w:t>Kyle Johnson, John Jurchen, Kristy Jurchen, Tim Huntigton, Connie Callahan, Jen Fruend</w:t>
            </w:r>
            <w:r w:rsidR="00AE39AF">
              <w:rPr>
                <w:rFonts w:hAnsi="Arial Unicode MS"/>
                <w:b/>
              </w:rPr>
              <w:fldChar w:fldCharType="end"/>
            </w:r>
            <w:bookmarkEnd w:id="3"/>
          </w:p>
        </w:tc>
      </w:tr>
      <w:tr w:rsidR="00557227" w:rsidRPr="008C0C7A" w14:paraId="7098A1F9" w14:textId="77777777" w:rsidTr="00EF7608">
        <w:trPr>
          <w:trHeight w:val="458"/>
        </w:trPr>
        <w:tc>
          <w:tcPr>
            <w:tcW w:w="11268" w:type="dxa"/>
            <w:shd w:val="clear" w:color="auto" w:fill="auto"/>
          </w:tcPr>
          <w:p w14:paraId="77541AE4" w14:textId="77777777" w:rsidR="00AE39AF" w:rsidRPr="008C0C7A" w:rsidRDefault="00557227" w:rsidP="004A2D04">
            <w:pPr>
              <w:pStyle w:val="Body1"/>
              <w:rPr>
                <w:rFonts w:hAnsi="Arial Unicode MS"/>
                <w:b/>
              </w:rPr>
            </w:pPr>
            <w:r w:rsidRPr="008C0C7A">
              <w:rPr>
                <w:rFonts w:hAnsi="Arial Unicode MS"/>
                <w:b/>
              </w:rPr>
              <w:t xml:space="preserve">See </w:t>
            </w:r>
            <w:r w:rsidR="00227282">
              <w:rPr>
                <w:rFonts w:hAnsi="Arial Unicode MS"/>
                <w:b/>
              </w:rPr>
              <w:t>#3</w:t>
            </w:r>
            <w:r w:rsidR="00AE39AF">
              <w:rPr>
                <w:rFonts w:hAnsi="Arial Unicode MS"/>
                <w:b/>
              </w:rPr>
              <w:t xml:space="preserve"> </w:t>
            </w:r>
            <w:r w:rsidRPr="008C0C7A">
              <w:rPr>
                <w:rFonts w:hAnsi="Arial Unicode MS"/>
                <w:b/>
              </w:rPr>
              <w:t>Assessment Plan</w:t>
            </w:r>
            <w:r w:rsidR="00750E24">
              <w:rPr>
                <w:rFonts w:hAnsi="Arial Unicode MS"/>
                <w:b/>
              </w:rPr>
              <w:t xml:space="preserve">: </w:t>
            </w:r>
            <w:r w:rsidR="004A2D04">
              <w:rPr>
                <w:rFonts w:hAnsi="Arial Unicode MS"/>
                <w:b/>
              </w:rPr>
              <w:t xml:space="preserve">Alternative Delivery: </w:t>
            </w:r>
            <w:r w:rsidR="00750E24">
              <w:rPr>
                <w:rFonts w:hAnsi="Arial Unicode MS"/>
                <w:b/>
              </w:rPr>
              <w:t>Student Outcomes</w:t>
            </w:r>
            <w:r w:rsidRPr="008C0C7A">
              <w:rPr>
                <w:rFonts w:hAnsi="Arial Unicode MS"/>
                <w:b/>
              </w:rPr>
              <w:t xml:space="preserve"> for: </w:t>
            </w:r>
            <w:r w:rsidR="004A2D04">
              <w:rPr>
                <w:rFonts w:hAnsi="Arial Unicode MS"/>
                <w:i/>
              </w:rPr>
              <w:t xml:space="preserve">a) Course requirement evaluation; </w:t>
            </w:r>
            <w:r w:rsidR="004A2D04">
              <w:rPr>
                <w:rFonts w:hAnsi="Arial Unicode MS"/>
                <w:i/>
                <w:szCs w:val="24"/>
              </w:rPr>
              <w:t>b</w:t>
            </w:r>
            <w:r w:rsidRPr="00AE39AF">
              <w:rPr>
                <w:rFonts w:hAnsi="Arial Unicode MS"/>
                <w:i/>
                <w:szCs w:val="24"/>
              </w:rPr>
              <w:t xml:space="preserve">) </w:t>
            </w:r>
            <w:r w:rsidR="00AE39AF">
              <w:rPr>
                <w:rFonts w:hAnsi="Arial Unicode MS"/>
                <w:i/>
                <w:szCs w:val="24"/>
              </w:rPr>
              <w:t xml:space="preserve">Student </w:t>
            </w:r>
            <w:r w:rsidR="007F4BFC">
              <w:rPr>
                <w:rFonts w:hAnsi="Arial Unicode MS"/>
                <w:i/>
                <w:szCs w:val="24"/>
              </w:rPr>
              <w:t>Outcome; c</w:t>
            </w:r>
            <w:r w:rsidRPr="00AE39AF">
              <w:rPr>
                <w:rFonts w:hAnsi="Arial Unicode MS"/>
                <w:i/>
                <w:szCs w:val="24"/>
              </w:rPr>
              <w:t>) Question(s)</w:t>
            </w:r>
            <w:r w:rsidR="004A2D04">
              <w:rPr>
                <w:rFonts w:hAnsi="Arial Unicode MS"/>
                <w:i/>
                <w:szCs w:val="24"/>
              </w:rPr>
              <w:t>; e</w:t>
            </w:r>
            <w:r w:rsidR="00AE39AF">
              <w:rPr>
                <w:rFonts w:hAnsi="Arial Unicode MS"/>
                <w:i/>
                <w:szCs w:val="24"/>
              </w:rPr>
              <w:t>) Methodology</w:t>
            </w:r>
            <w:r w:rsidR="00AE5E47" w:rsidRPr="00AE39AF">
              <w:rPr>
                <w:rFonts w:hAnsi="Arial Unicode MS"/>
                <w:i/>
                <w:szCs w:val="24"/>
              </w:rPr>
              <w:t xml:space="preserve"> </w:t>
            </w:r>
          </w:p>
        </w:tc>
      </w:tr>
      <w:tr w:rsidR="0038481B" w:rsidRPr="008C0C7A" w14:paraId="25B19CCF" w14:textId="77777777" w:rsidTr="00EF7608">
        <w:tc>
          <w:tcPr>
            <w:tcW w:w="11268" w:type="dxa"/>
            <w:shd w:val="clear" w:color="auto" w:fill="auto"/>
          </w:tcPr>
          <w:p w14:paraId="2A8AC51F" w14:textId="77777777" w:rsidR="00AA7D35" w:rsidRPr="008C0C7A" w:rsidRDefault="0038481B" w:rsidP="00623E0B">
            <w:pPr>
              <w:pStyle w:val="Body1"/>
              <w:rPr>
                <w:rFonts w:hAnsi="Arial Unicode MS"/>
                <w:b/>
              </w:rPr>
            </w:pPr>
            <w:r w:rsidRPr="008C0C7A">
              <w:rPr>
                <w:rFonts w:hAnsi="Arial Unicode MS"/>
                <w:b/>
              </w:rPr>
              <w:t xml:space="preserve">Analysis of artifacts: </w:t>
            </w:r>
          </w:p>
          <w:p w14:paraId="28B8ECE3" w14:textId="77777777" w:rsidR="0038481B" w:rsidRDefault="0038481B" w:rsidP="00623E0B">
            <w:pPr>
              <w:pStyle w:val="Body1"/>
              <w:rPr>
                <w:rFonts w:hAnsi="Arial Unicode MS"/>
              </w:rPr>
            </w:pPr>
            <w:r w:rsidRPr="00AE39AF">
              <w:rPr>
                <w:rFonts w:hAnsi="Arial Unicode MS"/>
                <w:i/>
              </w:rPr>
              <w:t xml:space="preserve">1). </w:t>
            </w:r>
            <w:r w:rsidR="00BC6E98" w:rsidRPr="00BC6E98">
              <w:rPr>
                <w:rFonts w:hAnsi="Arial Unicode MS"/>
              </w:rPr>
              <w:t>Student Outcome</w:t>
            </w:r>
            <w:r w:rsidR="00BC6E98">
              <w:rPr>
                <w:rFonts w:hAnsi="Arial Unicode MS"/>
                <w:i/>
              </w:rPr>
              <w:t xml:space="preserve">: </w:t>
            </w:r>
            <w:r w:rsidR="007347D8" w:rsidRPr="00234978">
              <w:rPr>
                <w:rFonts w:hAnsi="Arial Unicode MS"/>
                <w:b/>
                <w:i/>
                <w:color w:val="FF0000"/>
              </w:rPr>
              <w:t>PERFORMANCE CRITERIA</w:t>
            </w:r>
            <w:r w:rsidR="007347D8" w:rsidRPr="00AE39AF">
              <w:rPr>
                <w:rFonts w:hAnsi="Arial Unicode MS"/>
                <w:i/>
              </w:rPr>
              <w:t xml:space="preserve">* - </w:t>
            </w:r>
            <w:r w:rsidRPr="00AE39AF">
              <w:rPr>
                <w:rFonts w:hAnsi="Arial Unicode MS"/>
                <w:i/>
              </w:rPr>
              <w:t xml:space="preserve">How </w:t>
            </w:r>
            <w:r w:rsidR="00750E24" w:rsidRPr="00AE39AF">
              <w:rPr>
                <w:rFonts w:hAnsi="Arial Unicode MS"/>
                <w:i/>
              </w:rPr>
              <w:t xml:space="preserve">was </w:t>
            </w:r>
            <w:r w:rsidR="00AA7D35" w:rsidRPr="00AE39AF">
              <w:rPr>
                <w:rFonts w:hAnsi="Arial Unicode MS"/>
                <w:i/>
              </w:rPr>
              <w:t>data analyzed</w:t>
            </w:r>
            <w:r w:rsidR="00750E24" w:rsidRPr="00AE39AF">
              <w:rPr>
                <w:rFonts w:hAnsi="Arial Unicode MS"/>
                <w:i/>
              </w:rPr>
              <w:t>?</w:t>
            </w:r>
            <w:r w:rsidR="00AA7D35" w:rsidRPr="00AE39AF">
              <w:rPr>
                <w:rFonts w:hAnsi="Arial Unicode MS"/>
                <w:i/>
              </w:rPr>
              <w:t xml:space="preserve"> (attach rubrics/scoring tools if used).</w:t>
            </w:r>
            <w:r w:rsidR="00AE5E47">
              <w:rPr>
                <w:rFonts w:hAnsi="Arial Unicode MS"/>
              </w:rPr>
              <w:t xml:space="preserve"> </w:t>
            </w:r>
            <w:r w:rsidR="00AE5E47">
              <w:rPr>
                <w:rFonts w:hAnsi="Arial Unicode MS"/>
              </w:rPr>
              <w:fldChar w:fldCharType="begin">
                <w:ffData>
                  <w:name w:val="Text5"/>
                  <w:enabled/>
                  <w:calcOnExit w:val="0"/>
                  <w:textInput/>
                </w:ffData>
              </w:fldChar>
            </w:r>
            <w:bookmarkStart w:id="4" w:name="Text5"/>
            <w:r w:rsidR="00AE5E47">
              <w:rPr>
                <w:rFonts w:hAnsi="Arial Unicode MS"/>
              </w:rPr>
              <w:instrText xml:space="preserve"> FORMTEXT </w:instrText>
            </w:r>
            <w:r w:rsidR="00AE5E47">
              <w:rPr>
                <w:rFonts w:hAnsi="Arial Unicode MS"/>
              </w:rPr>
            </w:r>
            <w:r w:rsidR="00AE5E47">
              <w:rPr>
                <w:rFonts w:hAnsi="Arial Unicode MS"/>
              </w:rPr>
              <w:fldChar w:fldCharType="separate"/>
            </w:r>
            <w:r w:rsidR="00FB209B">
              <w:rPr>
                <w:rFonts w:hAnsi="Arial Unicode MS"/>
                <w:noProof/>
              </w:rPr>
              <w:t>Scores (means and distributions from a 40 question multiple choice final exam) were analyzed.</w:t>
            </w:r>
            <w:r w:rsidR="00AE5E47">
              <w:rPr>
                <w:rFonts w:hAnsi="Arial Unicode MS"/>
              </w:rPr>
              <w:fldChar w:fldCharType="end"/>
            </w:r>
            <w:bookmarkEnd w:id="4"/>
          </w:p>
          <w:p w14:paraId="596483E6" w14:textId="77777777" w:rsidR="00BC6E98" w:rsidRDefault="00BC6E98" w:rsidP="00623E0B">
            <w:pPr>
              <w:pStyle w:val="Body1"/>
              <w:rPr>
                <w:rFonts w:hAnsi="Arial Unicode MS"/>
              </w:rPr>
            </w:pPr>
          </w:p>
          <w:p w14:paraId="0024FAAE" w14:textId="77777777" w:rsidR="00AA7D35" w:rsidRPr="008C0C7A" w:rsidRDefault="00BC6E98" w:rsidP="00FB209B">
            <w:pPr>
              <w:pStyle w:val="Body1"/>
              <w:rPr>
                <w:rFonts w:hAnsi="Arial Unicode MS"/>
              </w:rPr>
            </w:pPr>
            <w:r>
              <w:rPr>
                <w:rFonts w:hAnsi="Arial Unicode MS"/>
                <w:i/>
              </w:rPr>
              <w:t xml:space="preserve">2). </w:t>
            </w:r>
            <w:r w:rsidRPr="00BC6E98">
              <w:rPr>
                <w:rFonts w:hAnsi="Arial Unicode MS"/>
                <w:b/>
              </w:rPr>
              <w:t>COMPARABILITY</w:t>
            </w:r>
            <w:r>
              <w:rPr>
                <w:rFonts w:hAnsi="Arial Unicode MS"/>
              </w:rPr>
              <w:t xml:space="preserve"> </w:t>
            </w:r>
            <w:r>
              <w:rPr>
                <w:rFonts w:hAnsi="Arial Unicode MS"/>
              </w:rPr>
              <w:t>–</w:t>
            </w:r>
            <w:r>
              <w:rPr>
                <w:rFonts w:hAnsi="Arial Unicode MS"/>
              </w:rPr>
              <w:t xml:space="preserve"> </w:t>
            </w:r>
            <w:r>
              <w:rPr>
                <w:rFonts w:hAnsi="Arial Unicode MS"/>
                <w:i/>
              </w:rPr>
              <w:t>How did you deter</w:t>
            </w:r>
            <w:r w:rsidR="00DD18DE">
              <w:rPr>
                <w:rFonts w:hAnsi="Arial Unicode MS"/>
                <w:i/>
              </w:rPr>
              <w:t xml:space="preserve">mine if the outcomes of the traditional and alternative deliver modes </w:t>
            </w:r>
            <w:r>
              <w:rPr>
                <w:rFonts w:hAnsi="Arial Unicode MS"/>
                <w:i/>
              </w:rPr>
              <w:t>were comparable?</w:t>
            </w:r>
            <w:r w:rsidR="00227282">
              <w:rPr>
                <w:rFonts w:hAnsi="Arial Unicode MS"/>
              </w:rPr>
              <w:t xml:space="preserve"> (note </w:t>
            </w:r>
            <w:r w:rsidR="00227282">
              <w:rPr>
                <w:rFonts w:hAnsi="Arial Unicode MS"/>
              </w:rPr>
              <w:t>“</w:t>
            </w:r>
            <w:r w:rsidR="00227282">
              <w:rPr>
                <w:rFonts w:hAnsi="Arial Unicode MS"/>
              </w:rPr>
              <w:t>na</w:t>
            </w:r>
            <w:r w:rsidR="00227282">
              <w:rPr>
                <w:rFonts w:hAnsi="Arial Unicode MS"/>
              </w:rPr>
              <w:t>”</w:t>
            </w:r>
            <w:r w:rsidR="00227282">
              <w:rPr>
                <w:rFonts w:hAnsi="Arial Unicode MS"/>
              </w:rPr>
              <w:t xml:space="preserve"> if delivery modes were not compared).</w:t>
            </w:r>
            <w:r>
              <w:rPr>
                <w:rFonts w:hAnsi="Arial Unicode MS"/>
                <w:i/>
              </w:rPr>
              <w:t xml:space="preserve"> </w:t>
            </w:r>
            <w:r>
              <w:rPr>
                <w:rFonts w:hAnsi="Arial Unicode MS"/>
              </w:rPr>
              <w:fldChar w:fldCharType="begin">
                <w:ffData>
                  <w:name w:val="Text28"/>
                  <w:enabled/>
                  <w:calcOnExit w:val="0"/>
                  <w:textInput/>
                </w:ffData>
              </w:fldChar>
            </w:r>
            <w:bookmarkStart w:id="5" w:name="Text28"/>
            <w:r>
              <w:rPr>
                <w:rFonts w:hAnsi="Arial Unicode MS"/>
              </w:rPr>
              <w:instrText xml:space="preserve"> FORMTEXT </w:instrText>
            </w:r>
            <w:r>
              <w:rPr>
                <w:rFonts w:hAnsi="Arial Unicode MS"/>
              </w:rPr>
            </w:r>
            <w:r>
              <w:rPr>
                <w:rFonts w:hAnsi="Arial Unicode MS"/>
              </w:rPr>
              <w:fldChar w:fldCharType="separate"/>
            </w:r>
            <w:r w:rsidR="00FB209B">
              <w:rPr>
                <w:rFonts w:hAnsi="Arial Unicode MS"/>
                <w:noProof/>
              </w:rPr>
              <w:t>Scores from the various dual credit sites were compared with each other and with scores from when the course was last taught on the Seward campus.</w:t>
            </w:r>
            <w:r>
              <w:rPr>
                <w:rFonts w:hAnsi="Arial Unicode MS"/>
              </w:rPr>
              <w:fldChar w:fldCharType="end"/>
            </w:r>
            <w:bookmarkEnd w:id="5"/>
            <w:r w:rsidR="00750E24" w:rsidRPr="008C0C7A">
              <w:rPr>
                <w:rFonts w:hAnsi="Arial Unicode MS"/>
              </w:rPr>
              <w:t xml:space="preserve"> </w:t>
            </w:r>
          </w:p>
        </w:tc>
      </w:tr>
      <w:tr w:rsidR="00557227" w:rsidRPr="008C0C7A" w14:paraId="29C66864" w14:textId="77777777" w:rsidTr="00EF7608">
        <w:tc>
          <w:tcPr>
            <w:tcW w:w="11268" w:type="dxa"/>
            <w:shd w:val="clear" w:color="auto" w:fill="auto"/>
          </w:tcPr>
          <w:p w14:paraId="29D98280" w14:textId="77777777" w:rsidR="00AA7D35" w:rsidRPr="008C0C7A" w:rsidRDefault="007347D8" w:rsidP="00623E0B">
            <w:pPr>
              <w:pStyle w:val="Body1"/>
              <w:rPr>
                <w:rFonts w:hAnsi="Arial Unicode MS"/>
                <w:b/>
              </w:rPr>
            </w:pPr>
            <w:r>
              <w:rPr>
                <w:rFonts w:hAnsi="Arial Unicode MS"/>
                <w:b/>
              </w:rPr>
              <w:t xml:space="preserve">Summary of </w:t>
            </w:r>
            <w:r w:rsidRPr="00234978">
              <w:rPr>
                <w:rFonts w:hAnsi="Arial Unicode MS"/>
                <w:b/>
                <w:color w:val="FF0000"/>
              </w:rPr>
              <w:t>RESULTS</w:t>
            </w:r>
            <w:r>
              <w:rPr>
                <w:rFonts w:hAnsi="Arial Unicode MS"/>
                <w:b/>
              </w:rPr>
              <w:t>*</w:t>
            </w:r>
            <w:r w:rsidR="00557227" w:rsidRPr="008C0C7A">
              <w:rPr>
                <w:rFonts w:hAnsi="Arial Unicode MS"/>
                <w:b/>
              </w:rPr>
              <w:t xml:space="preserve">: </w:t>
            </w:r>
          </w:p>
          <w:p w14:paraId="18702D70" w14:textId="77777777" w:rsidR="00AA7D35" w:rsidRPr="008C0C7A" w:rsidRDefault="00AA7D35" w:rsidP="00623E0B">
            <w:pPr>
              <w:pStyle w:val="Body1"/>
              <w:rPr>
                <w:rFonts w:hAnsi="Arial Unicode MS"/>
              </w:rPr>
            </w:pPr>
            <w:r w:rsidRPr="00AE39AF">
              <w:rPr>
                <w:rFonts w:hAnsi="Arial Unicode MS"/>
                <w:i/>
              </w:rPr>
              <w:t>1). Restate the assessment question(s) (from the Assessment plan):</w:t>
            </w:r>
            <w:r w:rsidRPr="008C0C7A">
              <w:rPr>
                <w:rFonts w:hAnsi="Arial Unicode MS"/>
              </w:rPr>
              <w:t xml:space="preserve"> </w:t>
            </w:r>
            <w:r w:rsidR="00AE5E47">
              <w:rPr>
                <w:rFonts w:hAnsi="Arial Unicode MS"/>
              </w:rPr>
              <w:fldChar w:fldCharType="begin">
                <w:ffData>
                  <w:name w:val="Text7"/>
                  <w:enabled/>
                  <w:calcOnExit w:val="0"/>
                  <w:textInput/>
                </w:ffData>
              </w:fldChar>
            </w:r>
            <w:bookmarkStart w:id="6" w:name="Text7"/>
            <w:r w:rsidR="00AE5E47">
              <w:rPr>
                <w:rFonts w:hAnsi="Arial Unicode MS"/>
              </w:rPr>
              <w:instrText xml:space="preserve"> FORMTEXT </w:instrText>
            </w:r>
            <w:r w:rsidR="00AE5E47">
              <w:rPr>
                <w:rFonts w:hAnsi="Arial Unicode MS"/>
              </w:rPr>
            </w:r>
            <w:r w:rsidR="00AE5E47">
              <w:rPr>
                <w:rFonts w:hAnsi="Arial Unicode MS"/>
              </w:rPr>
              <w:fldChar w:fldCharType="separate"/>
            </w:r>
            <w:r w:rsidR="00FB209B" w:rsidRPr="00FB209B">
              <w:rPr>
                <w:rFonts w:hAnsi="Arial Unicode MS"/>
                <w:noProof/>
              </w:rPr>
              <w:t>Are students able to analyze natural situations and communicate understanding and information about the world in verbal, graphical, and analytical languages.</w:t>
            </w:r>
            <w:r w:rsidR="00AE5E47">
              <w:rPr>
                <w:rFonts w:hAnsi="Arial Unicode MS"/>
              </w:rPr>
              <w:fldChar w:fldCharType="end"/>
            </w:r>
            <w:bookmarkEnd w:id="6"/>
          </w:p>
          <w:p w14:paraId="228BD95D" w14:textId="77777777" w:rsidR="00AA7D35" w:rsidRPr="008C0C7A" w:rsidRDefault="00AA7D35" w:rsidP="00623E0B">
            <w:pPr>
              <w:pStyle w:val="Body1"/>
              <w:rPr>
                <w:rFonts w:hAnsi="Arial Unicode MS"/>
              </w:rPr>
            </w:pPr>
          </w:p>
          <w:p w14:paraId="6A1E76AF" w14:textId="77777777" w:rsidR="00557227" w:rsidRPr="008C0C7A" w:rsidRDefault="00AA7D35" w:rsidP="00623E0B">
            <w:pPr>
              <w:pStyle w:val="Body1"/>
              <w:rPr>
                <w:rFonts w:hAnsi="Arial Unicode MS"/>
              </w:rPr>
            </w:pPr>
            <w:r w:rsidRPr="00AE39AF">
              <w:rPr>
                <w:rFonts w:hAnsi="Arial Unicode MS"/>
                <w:i/>
              </w:rPr>
              <w:t xml:space="preserve">2). </w:t>
            </w:r>
            <w:r w:rsidR="00557227" w:rsidRPr="00AE39AF">
              <w:rPr>
                <w:rFonts w:hAnsi="Arial Unicode MS"/>
                <w:i/>
              </w:rPr>
              <w:t xml:space="preserve">Summarize the </w:t>
            </w:r>
            <w:r w:rsidRPr="00AE39AF">
              <w:rPr>
                <w:rFonts w:hAnsi="Arial Unicode MS"/>
                <w:i/>
              </w:rPr>
              <w:t xml:space="preserve">assessment </w:t>
            </w:r>
            <w:r w:rsidR="00557227" w:rsidRPr="00AE39AF">
              <w:rPr>
                <w:rFonts w:hAnsi="Arial Unicode MS"/>
                <w:i/>
              </w:rPr>
              <w:t>results</w:t>
            </w:r>
            <w:r w:rsidRPr="00AE39AF">
              <w:rPr>
                <w:rFonts w:hAnsi="Arial Unicode MS"/>
                <w:i/>
              </w:rPr>
              <w:t xml:space="preserve">. </w:t>
            </w:r>
            <w:r w:rsidR="00557227" w:rsidRPr="00AE39AF">
              <w:rPr>
                <w:rFonts w:hAnsi="Arial Unicode MS"/>
                <w:i/>
              </w:rPr>
              <w:t xml:space="preserve">A narrative summary is required. Charts, tables or graphs </w:t>
            </w:r>
            <w:r w:rsidR="0038481B" w:rsidRPr="00AE39AF">
              <w:rPr>
                <w:rFonts w:hAnsi="Arial Unicode MS"/>
                <w:i/>
              </w:rPr>
              <w:t>a</w:t>
            </w:r>
            <w:r w:rsidR="00557227" w:rsidRPr="00AE39AF">
              <w:rPr>
                <w:rFonts w:hAnsi="Arial Unicode MS"/>
                <w:i/>
              </w:rPr>
              <w:t>re encouraged but optional.</w:t>
            </w:r>
            <w:r w:rsidR="00AE5E47">
              <w:rPr>
                <w:rFonts w:hAnsi="Arial Unicode MS"/>
              </w:rPr>
              <w:t xml:space="preserve"> </w:t>
            </w:r>
            <w:r w:rsidR="00AE5E47">
              <w:rPr>
                <w:rFonts w:hAnsi="Arial Unicode MS"/>
              </w:rPr>
              <w:fldChar w:fldCharType="begin">
                <w:ffData>
                  <w:name w:val="Text8"/>
                  <w:enabled/>
                  <w:calcOnExit w:val="0"/>
                  <w:textInput/>
                </w:ffData>
              </w:fldChar>
            </w:r>
            <w:bookmarkStart w:id="7" w:name="Text8"/>
            <w:r w:rsidR="00AE5E47">
              <w:rPr>
                <w:rFonts w:hAnsi="Arial Unicode MS"/>
              </w:rPr>
              <w:instrText xml:space="preserve"> FORMTEXT </w:instrText>
            </w:r>
            <w:r w:rsidR="00AE5E47">
              <w:rPr>
                <w:rFonts w:hAnsi="Arial Unicode MS"/>
              </w:rPr>
            </w:r>
            <w:r w:rsidR="00AE5E47">
              <w:rPr>
                <w:rFonts w:hAnsi="Arial Unicode MS"/>
              </w:rPr>
              <w:fldChar w:fldCharType="separate"/>
            </w:r>
            <w:r w:rsidR="00840C3F">
              <w:rPr>
                <w:rFonts w:hAnsi="Arial Unicode MS"/>
                <w:noProof/>
              </w:rPr>
              <w:t>The averages for the three schools teaching Phys 110 were: Martin Luther (Greendale WI) 88.4%, St. Paul LHS (Concordia, MO) 76%, Lincoln Lutheran LHS (Lincoln, NE) 84%. These results are very similar to each other, and to past years. They compare favorably to the last round of scores from when Phys 110 was taught on the Seward campus, when the average was 62%. (The format of this document will not allow pasting a chart into the text area provided.)</w:t>
            </w:r>
            <w:r w:rsidR="00AE5E47">
              <w:rPr>
                <w:rFonts w:hAnsi="Arial Unicode MS"/>
              </w:rPr>
              <w:fldChar w:fldCharType="end"/>
            </w:r>
            <w:bookmarkEnd w:id="7"/>
          </w:p>
          <w:p w14:paraId="2DBC16BB" w14:textId="77777777" w:rsidR="00AA7D35" w:rsidRPr="008C0C7A" w:rsidRDefault="00AA7D35" w:rsidP="00623E0B">
            <w:pPr>
              <w:pStyle w:val="Body1"/>
              <w:rPr>
                <w:rFonts w:hAnsi="Arial Unicode MS"/>
              </w:rPr>
            </w:pPr>
          </w:p>
          <w:p w14:paraId="23C0C0C7" w14:textId="77777777" w:rsidR="00557227" w:rsidRPr="008C0C7A" w:rsidRDefault="00AA7D35" w:rsidP="00623E0B">
            <w:pPr>
              <w:pStyle w:val="Body1"/>
              <w:rPr>
                <w:rFonts w:hAnsi="Arial Unicode MS"/>
              </w:rPr>
            </w:pPr>
            <w:r w:rsidRPr="00AE39AF">
              <w:rPr>
                <w:rFonts w:hAnsi="Arial Unicode MS"/>
                <w:i/>
              </w:rPr>
              <w:t xml:space="preserve">3). </w:t>
            </w:r>
            <w:r w:rsidR="007347D8" w:rsidRPr="00234978">
              <w:rPr>
                <w:rFonts w:hAnsi="Arial Unicode MS"/>
                <w:b/>
                <w:i/>
                <w:color w:val="FF0000"/>
              </w:rPr>
              <w:t>INTERPRETATION</w:t>
            </w:r>
            <w:r w:rsidR="007347D8" w:rsidRPr="00AE39AF">
              <w:rPr>
                <w:rFonts w:hAnsi="Arial Unicode MS"/>
                <w:i/>
              </w:rPr>
              <w:t xml:space="preserve">* - </w:t>
            </w:r>
            <w:r w:rsidRPr="00AE39AF">
              <w:rPr>
                <w:rFonts w:hAnsi="Arial Unicode MS"/>
                <w:i/>
              </w:rPr>
              <w:t>Discuss how the results answer the assessment question(s).</w:t>
            </w:r>
            <w:r w:rsidR="00BC6E98">
              <w:rPr>
                <w:rFonts w:hAnsi="Arial Unicode MS"/>
                <w:i/>
              </w:rPr>
              <w:t xml:space="preserve"> </w:t>
            </w:r>
            <w:r w:rsidR="00AE5E47">
              <w:rPr>
                <w:rFonts w:hAnsi="Arial Unicode MS"/>
              </w:rPr>
              <w:t xml:space="preserve"> </w:t>
            </w:r>
            <w:r w:rsidR="00AE5E47">
              <w:rPr>
                <w:rFonts w:hAnsi="Arial Unicode MS"/>
              </w:rPr>
              <w:fldChar w:fldCharType="begin">
                <w:ffData>
                  <w:name w:val="Text9"/>
                  <w:enabled/>
                  <w:calcOnExit w:val="0"/>
                  <w:textInput/>
                </w:ffData>
              </w:fldChar>
            </w:r>
            <w:bookmarkStart w:id="8" w:name="Text9"/>
            <w:r w:rsidR="00AE5E47">
              <w:rPr>
                <w:rFonts w:hAnsi="Arial Unicode MS"/>
              </w:rPr>
              <w:instrText xml:space="preserve"> FORMTEXT </w:instrText>
            </w:r>
            <w:r w:rsidR="00AE5E47">
              <w:rPr>
                <w:rFonts w:hAnsi="Arial Unicode MS"/>
              </w:rPr>
            </w:r>
            <w:r w:rsidR="00AE5E47">
              <w:rPr>
                <w:rFonts w:hAnsi="Arial Unicode MS"/>
              </w:rPr>
              <w:fldChar w:fldCharType="separate"/>
            </w:r>
            <w:r w:rsidR="00840C3F">
              <w:rPr>
                <w:rFonts w:hAnsi="Arial Unicode MS"/>
              </w:rPr>
              <w:t>The assessment instrument consists of 40 multiple choice questions from the test bank for the standard textbook for the course. The questions require students to analyze physical situations and answer questions about them from a physics perspective. Several of the questions involve analyzing graphs of motion or other types of graphs, and many involve using equations and calculations. The fact that students average over an 80% on this exam is solid evidence that students are indeed able to analyze natural situations and to communicate their understanding.</w:t>
            </w:r>
            <w:r w:rsidR="00AE5E47">
              <w:rPr>
                <w:rFonts w:hAnsi="Arial Unicode MS"/>
              </w:rPr>
              <w:fldChar w:fldCharType="end"/>
            </w:r>
            <w:bookmarkEnd w:id="8"/>
          </w:p>
          <w:p w14:paraId="34B058A7" w14:textId="77777777" w:rsidR="00557227" w:rsidRDefault="00557227" w:rsidP="00623E0B">
            <w:pPr>
              <w:pStyle w:val="Body1"/>
              <w:rPr>
                <w:rFonts w:hAnsi="Arial Unicode MS"/>
              </w:rPr>
            </w:pPr>
          </w:p>
          <w:p w14:paraId="6C45C7A5" w14:textId="77777777" w:rsidR="00D85FCB" w:rsidRDefault="00D85FCB" w:rsidP="00D85FCB">
            <w:pPr>
              <w:pStyle w:val="Body1"/>
              <w:rPr>
                <w:rFonts w:hAnsi="Arial Unicode MS"/>
              </w:rPr>
            </w:pPr>
            <w:r w:rsidRPr="00D85FCB">
              <w:rPr>
                <w:rFonts w:hAnsi="Arial Unicode MS"/>
                <w:i/>
              </w:rPr>
              <w:t xml:space="preserve">4). </w:t>
            </w:r>
            <w:r w:rsidRPr="00B37E43">
              <w:rPr>
                <w:rFonts w:hAnsi="Arial Unicode MS"/>
                <w:i/>
              </w:rPr>
              <w:t>Observations made that were not directly related to the question(s).</w:t>
            </w:r>
            <w:r w:rsidRPr="00B37E43">
              <w:rPr>
                <w:rFonts w:hAnsi="Arial Unicode MS"/>
              </w:rPr>
              <w:t xml:space="preserve"> (</w:t>
            </w:r>
            <w:r w:rsidRPr="00B37E43">
              <w:rPr>
                <w:rFonts w:hAnsi="Arial Unicode MS"/>
                <w:i/>
              </w:rPr>
              <w:t>i.e. interrater reliability of the scoring tool was low</w:t>
            </w:r>
            <w:r w:rsidRPr="00B37E43">
              <w:rPr>
                <w:rFonts w:hAnsi="Arial Unicode MS"/>
              </w:rPr>
              <w:t>)</w:t>
            </w:r>
            <w:r>
              <w:rPr>
                <w:rFonts w:hAnsi="Arial Unicode MS"/>
              </w:rPr>
              <w:t xml:space="preserve"> </w:t>
            </w:r>
            <w:r>
              <w:rPr>
                <w:rFonts w:hAnsi="Arial Unicode MS"/>
              </w:rPr>
              <w:fldChar w:fldCharType="begin">
                <w:ffData>
                  <w:name w:val="Text22"/>
                  <w:enabled/>
                  <w:calcOnExit w:val="0"/>
                  <w:textInput/>
                </w:ffData>
              </w:fldChar>
            </w:r>
            <w:bookmarkStart w:id="9" w:name="Text22"/>
            <w:r>
              <w:rPr>
                <w:rFonts w:hAnsi="Arial Unicode MS"/>
              </w:rPr>
              <w:instrText xml:space="preserve"> FORMTEXT </w:instrText>
            </w:r>
            <w:r>
              <w:rPr>
                <w:rFonts w:hAnsi="Arial Unicode MS"/>
              </w:rPr>
            </w:r>
            <w:r>
              <w:rPr>
                <w:rFonts w:hAnsi="Arial Unicode MS"/>
              </w:rPr>
              <w:fldChar w:fldCharType="separate"/>
            </w:r>
            <w:r w:rsidR="00840C3F">
              <w:rPr>
                <w:rFonts w:hAnsi="Arial Unicode MS"/>
                <w:noProof/>
              </w:rPr>
              <w:t>The averages for most of the schools and the aggregate average have been increasing over the years. This may be due to teachers knowing what is expected and doing a better job of teaching the objectives. Alternatively it could mean teaching to the test. Not every school has improved every year, so there is enough variablility that the scores are still believable, but it might be good in the future to vary the exam questions somewhat.</w:t>
            </w:r>
            <w:r>
              <w:rPr>
                <w:rFonts w:hAnsi="Arial Unicode MS"/>
              </w:rPr>
              <w:fldChar w:fldCharType="end"/>
            </w:r>
            <w:bookmarkEnd w:id="9"/>
          </w:p>
          <w:p w14:paraId="4C0901FF" w14:textId="77777777" w:rsidR="007F4BFC" w:rsidRDefault="007F4BFC" w:rsidP="00D85FCB">
            <w:pPr>
              <w:pStyle w:val="Body1"/>
              <w:rPr>
                <w:rFonts w:hAnsi="Arial Unicode MS"/>
              </w:rPr>
            </w:pPr>
          </w:p>
          <w:p w14:paraId="109E73A0" w14:textId="77777777" w:rsidR="007F4BFC" w:rsidRPr="008C0C7A" w:rsidRDefault="007F4BFC" w:rsidP="00E51FE3">
            <w:pPr>
              <w:pStyle w:val="Body1"/>
              <w:rPr>
                <w:rFonts w:hAnsi="Arial Unicode MS"/>
              </w:rPr>
            </w:pPr>
            <w:r>
              <w:rPr>
                <w:rFonts w:hAnsi="Arial Unicode MS"/>
              </w:rPr>
              <w:t xml:space="preserve">5). </w:t>
            </w:r>
            <w:r w:rsidR="00BC6E98">
              <w:rPr>
                <w:rFonts w:hAnsi="Arial Unicode MS"/>
                <w:b/>
                <w:i/>
              </w:rPr>
              <w:t>How did</w:t>
            </w:r>
            <w:r w:rsidRPr="00BC6E98">
              <w:rPr>
                <w:rFonts w:hAnsi="Arial Unicode MS"/>
                <w:b/>
                <w:i/>
              </w:rPr>
              <w:t xml:space="preserve"> the outcomes of the traditional and alter</w:t>
            </w:r>
            <w:r w:rsidR="00BC6E98">
              <w:rPr>
                <w:rFonts w:hAnsi="Arial Unicode MS"/>
                <w:b/>
                <w:i/>
              </w:rPr>
              <w:t>native format analysis compare</w:t>
            </w:r>
            <w:r w:rsidRPr="00BC6E98">
              <w:rPr>
                <w:rFonts w:hAnsi="Arial Unicode MS"/>
                <w:b/>
              </w:rPr>
              <w:t>?</w:t>
            </w:r>
            <w:r w:rsidR="00227282">
              <w:rPr>
                <w:rFonts w:hAnsi="Arial Unicode MS"/>
                <w:b/>
              </w:rPr>
              <w:t xml:space="preserve"> </w:t>
            </w:r>
            <w:r w:rsidR="00227282">
              <w:rPr>
                <w:rFonts w:hAnsi="Arial Unicode MS"/>
              </w:rPr>
              <w:t xml:space="preserve">(note </w:t>
            </w:r>
            <w:r w:rsidR="00227282">
              <w:rPr>
                <w:rFonts w:hAnsi="Arial Unicode MS"/>
              </w:rPr>
              <w:t>“</w:t>
            </w:r>
            <w:r w:rsidR="00227282">
              <w:rPr>
                <w:rFonts w:hAnsi="Arial Unicode MS"/>
              </w:rPr>
              <w:t>na</w:t>
            </w:r>
            <w:r w:rsidR="00227282">
              <w:rPr>
                <w:rFonts w:hAnsi="Arial Unicode MS"/>
              </w:rPr>
              <w:t>”</w:t>
            </w:r>
            <w:r w:rsidR="00227282">
              <w:rPr>
                <w:rFonts w:hAnsi="Arial Unicode MS"/>
              </w:rPr>
              <w:t xml:space="preserve"> if delivery modes were not compared).</w:t>
            </w:r>
            <w:r w:rsidR="00BC6E98">
              <w:rPr>
                <w:rFonts w:hAnsi="Arial Unicode MS"/>
                <w:b/>
              </w:rPr>
              <w:t xml:space="preserve"> </w:t>
            </w:r>
            <w:r w:rsidR="00BC6E98" w:rsidRPr="00D4147F">
              <w:rPr>
                <w:rFonts w:hAnsi="Arial Unicode MS"/>
              </w:rPr>
              <w:fldChar w:fldCharType="begin">
                <w:ffData>
                  <w:name w:val="Text27"/>
                  <w:enabled/>
                  <w:calcOnExit w:val="0"/>
                  <w:textInput/>
                </w:ffData>
              </w:fldChar>
            </w:r>
            <w:bookmarkStart w:id="10" w:name="Text27"/>
            <w:r w:rsidR="00BC6E98" w:rsidRPr="00D4147F">
              <w:rPr>
                <w:rFonts w:hAnsi="Arial Unicode MS"/>
              </w:rPr>
              <w:instrText xml:space="preserve"> FORMTEXT </w:instrText>
            </w:r>
            <w:r w:rsidR="00BC6E98" w:rsidRPr="00D4147F">
              <w:rPr>
                <w:rFonts w:hAnsi="Arial Unicode MS"/>
              </w:rPr>
            </w:r>
            <w:r w:rsidR="00BC6E98" w:rsidRPr="00D4147F">
              <w:rPr>
                <w:rFonts w:hAnsi="Arial Unicode MS"/>
              </w:rPr>
              <w:fldChar w:fldCharType="separate"/>
            </w:r>
            <w:r w:rsidR="00840C3F" w:rsidRPr="00D4147F">
              <w:rPr>
                <w:rFonts w:hAnsi="Arial Unicode MS"/>
                <w:noProof/>
              </w:rPr>
              <w:t xml:space="preserve">See #3. The scores from the dual credit sites are similar to and in fact better than </w:t>
            </w:r>
            <w:r w:rsidR="00E51FE3" w:rsidRPr="00D4147F">
              <w:rPr>
                <w:rFonts w:hAnsi="Arial Unicode MS"/>
                <w:noProof/>
              </w:rPr>
              <w:t>those scored by the students in the course offered on Seward's campus in the spring of 2014.</w:t>
            </w:r>
            <w:r w:rsidR="00840C3F" w:rsidRPr="00D4147F">
              <w:rPr>
                <w:rFonts w:hAnsi="Arial Unicode MS"/>
                <w:noProof/>
              </w:rPr>
              <w:t xml:space="preserve"> </w:t>
            </w:r>
            <w:r w:rsidR="00BC6E98" w:rsidRPr="00D4147F">
              <w:rPr>
                <w:rFonts w:hAnsi="Arial Unicode MS"/>
              </w:rPr>
              <w:fldChar w:fldCharType="end"/>
            </w:r>
            <w:bookmarkEnd w:id="10"/>
          </w:p>
        </w:tc>
      </w:tr>
      <w:tr w:rsidR="00557227" w:rsidRPr="008C0C7A" w14:paraId="094945C6" w14:textId="77777777" w:rsidTr="00EF7608">
        <w:tc>
          <w:tcPr>
            <w:tcW w:w="11268" w:type="dxa"/>
            <w:shd w:val="clear" w:color="auto" w:fill="auto"/>
          </w:tcPr>
          <w:p w14:paraId="3B9F7EB3" w14:textId="77777777" w:rsidR="0038481B" w:rsidRPr="008C0C7A" w:rsidRDefault="00557227" w:rsidP="00623E0B">
            <w:pPr>
              <w:pStyle w:val="Body1"/>
              <w:rPr>
                <w:rFonts w:hAnsi="Arial Unicode MS"/>
                <w:b/>
              </w:rPr>
            </w:pPr>
            <w:r w:rsidRPr="008C0C7A">
              <w:rPr>
                <w:rFonts w:hAnsi="Arial Unicode MS"/>
                <w:b/>
              </w:rPr>
              <w:t xml:space="preserve">Sharing of Results: </w:t>
            </w:r>
          </w:p>
          <w:p w14:paraId="70CC5F9B" w14:textId="77777777" w:rsidR="00AE5E47" w:rsidRDefault="00AA7D35" w:rsidP="009850EF">
            <w:pPr>
              <w:pStyle w:val="Body1"/>
              <w:rPr>
                <w:rFonts w:hAnsi="Arial Unicode MS"/>
              </w:rPr>
            </w:pPr>
            <w:r w:rsidRPr="00AE39AF">
              <w:rPr>
                <w:rFonts w:hAnsi="Arial Unicode MS"/>
                <w:i/>
              </w:rPr>
              <w:t xml:space="preserve">When were results shared? </w:t>
            </w:r>
            <w:r w:rsidR="0038481B" w:rsidRPr="00AE39AF">
              <w:rPr>
                <w:rFonts w:hAnsi="Arial Unicode MS"/>
                <w:i/>
              </w:rPr>
              <w:t>Date:</w:t>
            </w:r>
            <w:r w:rsidR="00AE5E47">
              <w:rPr>
                <w:rFonts w:hAnsi="Arial Unicode MS"/>
              </w:rPr>
              <w:t xml:space="preserve"> </w:t>
            </w:r>
            <w:r w:rsidR="00AE5E47">
              <w:rPr>
                <w:rFonts w:hAnsi="Arial Unicode MS"/>
              </w:rPr>
              <w:fldChar w:fldCharType="begin">
                <w:ffData>
                  <w:name w:val="Text10"/>
                  <w:enabled/>
                  <w:calcOnExit w:val="0"/>
                  <w:textInput/>
                </w:ffData>
              </w:fldChar>
            </w:r>
            <w:bookmarkStart w:id="11" w:name="Text10"/>
            <w:r w:rsidR="00AE5E47">
              <w:rPr>
                <w:rFonts w:hAnsi="Arial Unicode MS"/>
              </w:rPr>
              <w:instrText xml:space="preserve"> FORMTEXT </w:instrText>
            </w:r>
            <w:r w:rsidR="00AE5E47">
              <w:rPr>
                <w:rFonts w:hAnsi="Arial Unicode MS"/>
              </w:rPr>
            </w:r>
            <w:r w:rsidR="00AE5E47">
              <w:rPr>
                <w:rFonts w:hAnsi="Arial Unicode MS"/>
              </w:rPr>
              <w:fldChar w:fldCharType="separate"/>
            </w:r>
            <w:r w:rsidR="00173C98">
              <w:rPr>
                <w:rFonts w:hAnsi="Arial Unicode MS"/>
                <w:noProof/>
              </w:rPr>
              <w:t>June 6, 2016</w:t>
            </w:r>
            <w:r w:rsidR="00AE5E47">
              <w:rPr>
                <w:rFonts w:hAnsi="Arial Unicode MS"/>
              </w:rPr>
              <w:fldChar w:fldCharType="end"/>
            </w:r>
            <w:bookmarkEnd w:id="11"/>
          </w:p>
          <w:p w14:paraId="6B7CC18E" w14:textId="77777777" w:rsidR="009850EF" w:rsidRPr="008C0C7A" w:rsidRDefault="00AA7D35" w:rsidP="009850EF">
            <w:pPr>
              <w:pStyle w:val="Body1"/>
              <w:rPr>
                <w:rFonts w:hAnsi="Arial Unicode MS"/>
              </w:rPr>
            </w:pPr>
            <w:r w:rsidRPr="00AE39AF">
              <w:rPr>
                <w:rFonts w:hAnsi="Arial Unicode MS"/>
                <w:i/>
              </w:rPr>
              <w:t>H</w:t>
            </w:r>
            <w:r w:rsidR="0038481B" w:rsidRPr="00AE39AF">
              <w:rPr>
                <w:rFonts w:hAnsi="Arial Unicode MS"/>
                <w:i/>
              </w:rPr>
              <w:t>ow were the</w:t>
            </w:r>
            <w:r w:rsidR="00557227" w:rsidRPr="00AE39AF">
              <w:rPr>
                <w:rFonts w:hAnsi="Arial Unicode MS"/>
                <w:i/>
              </w:rPr>
              <w:t xml:space="preserve"> results shared</w:t>
            </w:r>
            <w:r w:rsidR="009850EF" w:rsidRPr="00AE39AF">
              <w:rPr>
                <w:rFonts w:hAnsi="Arial Unicode MS"/>
                <w:i/>
              </w:rPr>
              <w:t xml:space="preserve">? </w:t>
            </w:r>
            <w:r w:rsidR="0038481B" w:rsidRPr="00AE39AF">
              <w:rPr>
                <w:rFonts w:hAnsi="Arial Unicode MS"/>
                <w:i/>
              </w:rPr>
              <w:t>(i.e. met as a department)</w:t>
            </w:r>
            <w:r w:rsidR="0038481B" w:rsidRPr="008C0C7A">
              <w:rPr>
                <w:rFonts w:hAnsi="Arial Unicode MS"/>
              </w:rPr>
              <w:t xml:space="preserve"> </w:t>
            </w:r>
            <w:r w:rsidR="00AE5E47">
              <w:rPr>
                <w:rFonts w:hAnsi="Arial Unicode MS"/>
              </w:rPr>
              <w:fldChar w:fldCharType="begin">
                <w:ffData>
                  <w:name w:val="Text11"/>
                  <w:enabled/>
                  <w:calcOnExit w:val="0"/>
                  <w:textInput/>
                </w:ffData>
              </w:fldChar>
            </w:r>
            <w:bookmarkStart w:id="12" w:name="Text11"/>
            <w:r w:rsidR="00AE5E47">
              <w:rPr>
                <w:rFonts w:hAnsi="Arial Unicode MS"/>
              </w:rPr>
              <w:instrText xml:space="preserve"> FORMTEXT </w:instrText>
            </w:r>
            <w:r w:rsidR="00AE5E47">
              <w:rPr>
                <w:rFonts w:hAnsi="Arial Unicode MS"/>
              </w:rPr>
            </w:r>
            <w:r w:rsidR="00AE5E47">
              <w:rPr>
                <w:rFonts w:hAnsi="Arial Unicode MS"/>
              </w:rPr>
              <w:fldChar w:fldCharType="separate"/>
            </w:r>
            <w:r w:rsidR="00FB209B">
              <w:rPr>
                <w:rFonts w:hAnsi="Arial Unicode MS"/>
              </w:rPr>
              <w:t>Met as a department</w:t>
            </w:r>
            <w:r w:rsidR="00AE5E47">
              <w:rPr>
                <w:rFonts w:hAnsi="Arial Unicode MS"/>
              </w:rPr>
              <w:fldChar w:fldCharType="end"/>
            </w:r>
            <w:bookmarkEnd w:id="12"/>
          </w:p>
          <w:p w14:paraId="2C1A555B" w14:textId="77777777" w:rsidR="00AE39AF" w:rsidRPr="008C0C7A" w:rsidRDefault="00AA7D35" w:rsidP="00173C98">
            <w:pPr>
              <w:pStyle w:val="Body1"/>
              <w:rPr>
                <w:rFonts w:hAnsi="Arial Unicode MS"/>
                <w:b/>
              </w:rPr>
            </w:pPr>
            <w:r w:rsidRPr="00AE39AF">
              <w:rPr>
                <w:rFonts w:hAnsi="Arial Unicode MS"/>
                <w:i/>
              </w:rPr>
              <w:t>Who were results shared with? (List names):</w:t>
            </w:r>
            <w:r w:rsidRPr="008C0C7A">
              <w:rPr>
                <w:rFonts w:hAnsi="Arial Unicode MS"/>
              </w:rPr>
              <w:t xml:space="preserve">  </w:t>
            </w:r>
            <w:r w:rsidR="00AE5E47">
              <w:rPr>
                <w:rFonts w:hAnsi="Arial Unicode MS"/>
              </w:rPr>
              <w:fldChar w:fldCharType="begin">
                <w:ffData>
                  <w:name w:val="Text12"/>
                  <w:enabled/>
                  <w:calcOnExit w:val="0"/>
                  <w:textInput/>
                </w:ffData>
              </w:fldChar>
            </w:r>
            <w:bookmarkStart w:id="13" w:name="Text12"/>
            <w:r w:rsidR="00AE5E47">
              <w:rPr>
                <w:rFonts w:hAnsi="Arial Unicode MS"/>
              </w:rPr>
              <w:instrText xml:space="preserve"> FORMTEXT </w:instrText>
            </w:r>
            <w:r w:rsidR="00AE5E47">
              <w:rPr>
                <w:rFonts w:hAnsi="Arial Unicode MS"/>
              </w:rPr>
            </w:r>
            <w:r w:rsidR="00AE5E47">
              <w:rPr>
                <w:rFonts w:hAnsi="Arial Unicode MS"/>
              </w:rPr>
              <w:fldChar w:fldCharType="separate"/>
            </w:r>
            <w:r w:rsidR="00173C98">
              <w:rPr>
                <w:rFonts w:hAnsi="Arial Unicode MS"/>
              </w:rPr>
              <w:t xml:space="preserve">Rob Hermann, Brent Royuk, John Jurchen, Kristy </w:t>
            </w:r>
            <w:r w:rsidR="00173C98">
              <w:rPr>
                <w:rFonts w:hAnsi="Arial Unicode MS"/>
              </w:rPr>
              <w:lastRenderedPageBreak/>
              <w:t>Jurchen, Tim Huntington, Kyle Johnson, Connie Callahan, Jen Fruend</w:t>
            </w:r>
            <w:r w:rsidR="00AE5E47">
              <w:rPr>
                <w:rFonts w:hAnsi="Arial Unicode MS"/>
              </w:rPr>
              <w:fldChar w:fldCharType="end"/>
            </w:r>
            <w:bookmarkEnd w:id="13"/>
          </w:p>
        </w:tc>
      </w:tr>
      <w:tr w:rsidR="00623E0B" w:rsidRPr="008C0C7A" w14:paraId="20375A1C" w14:textId="77777777" w:rsidTr="00EF7608">
        <w:tc>
          <w:tcPr>
            <w:tcW w:w="11268" w:type="dxa"/>
            <w:shd w:val="clear" w:color="auto" w:fill="auto"/>
          </w:tcPr>
          <w:p w14:paraId="5B067BDE" w14:textId="77777777" w:rsidR="007F59C7" w:rsidRPr="008C0C7A" w:rsidRDefault="009850EF">
            <w:pPr>
              <w:pStyle w:val="Body1"/>
              <w:rPr>
                <w:rFonts w:hAnsi="Arial Unicode MS"/>
                <w:b/>
              </w:rPr>
            </w:pPr>
            <w:r w:rsidRPr="008C0C7A">
              <w:rPr>
                <w:rFonts w:hAnsi="Arial Unicode MS"/>
                <w:b/>
              </w:rPr>
              <w:lastRenderedPageBreak/>
              <w:t>Discussion of Results</w:t>
            </w:r>
            <w:r w:rsidR="007347D8">
              <w:rPr>
                <w:rFonts w:hAnsi="Arial Unicode MS"/>
                <w:b/>
              </w:rPr>
              <w:t xml:space="preserve"> </w:t>
            </w:r>
            <w:r w:rsidR="007347D8">
              <w:rPr>
                <w:rFonts w:hAnsi="Arial Unicode MS"/>
                <w:b/>
              </w:rPr>
              <w:t>–</w:t>
            </w:r>
            <w:r w:rsidRPr="008C0C7A">
              <w:rPr>
                <w:rFonts w:hAnsi="Arial Unicode MS"/>
                <w:b/>
              </w:rPr>
              <w:t>Summarize your conclusions</w:t>
            </w:r>
            <w:r w:rsidR="004B2290" w:rsidRPr="008C0C7A">
              <w:rPr>
                <w:rFonts w:hAnsi="Arial Unicode MS"/>
                <w:b/>
              </w:rPr>
              <w:t xml:space="preserve"> including: </w:t>
            </w:r>
          </w:p>
          <w:p w14:paraId="22CAE3AB" w14:textId="77777777" w:rsidR="007F59C7" w:rsidRPr="008C0C7A" w:rsidRDefault="009850EF">
            <w:pPr>
              <w:pStyle w:val="Body1"/>
              <w:rPr>
                <w:rFonts w:hAnsi="Arial Unicode MS"/>
              </w:rPr>
            </w:pPr>
            <w:r w:rsidRPr="00980A52">
              <w:rPr>
                <w:rFonts w:hAnsi="Arial Unicode MS"/>
                <w:i/>
              </w:rPr>
              <w:t>1.</w:t>
            </w:r>
            <w:r w:rsidR="003B492E" w:rsidRPr="00234978">
              <w:rPr>
                <w:rFonts w:hAnsi="Arial Unicode MS"/>
                <w:b/>
                <w:color w:val="FF0000"/>
              </w:rPr>
              <w:t xml:space="preserve"> ACTION</w:t>
            </w:r>
            <w:r w:rsidR="003B492E">
              <w:rPr>
                <w:rFonts w:hAnsi="Arial Unicode MS"/>
                <w:b/>
              </w:rPr>
              <w:t xml:space="preserve">*- </w:t>
            </w:r>
            <w:r w:rsidRPr="00980A52">
              <w:rPr>
                <w:rFonts w:hAnsi="Arial Unicode MS"/>
                <w:i/>
              </w:rPr>
              <w:t xml:space="preserve">How will what </w:t>
            </w:r>
            <w:r w:rsidR="006B4FFA">
              <w:rPr>
                <w:rFonts w:hAnsi="Arial Unicode MS"/>
                <w:i/>
              </w:rPr>
              <w:t xml:space="preserve">was </w:t>
            </w:r>
            <w:r w:rsidRPr="00980A52">
              <w:rPr>
                <w:rFonts w:hAnsi="Arial Unicode MS"/>
                <w:i/>
              </w:rPr>
              <w:t>learned from the assessment</w:t>
            </w:r>
            <w:r w:rsidR="003B492E">
              <w:rPr>
                <w:rFonts w:hAnsi="Arial Unicode MS"/>
                <w:i/>
              </w:rPr>
              <w:t xml:space="preserve"> impact the </w:t>
            </w:r>
            <w:r w:rsidR="006B4FFA">
              <w:rPr>
                <w:rFonts w:hAnsi="Arial Unicode MS"/>
                <w:i/>
              </w:rPr>
              <w:t xml:space="preserve">alternative format </w:t>
            </w:r>
            <w:r w:rsidR="003B492E">
              <w:rPr>
                <w:rFonts w:hAnsi="Arial Unicode MS"/>
                <w:i/>
              </w:rPr>
              <w:t xml:space="preserve">teaching </w:t>
            </w:r>
            <w:r w:rsidR="006B4FFA">
              <w:rPr>
                <w:rFonts w:hAnsi="Arial Unicode MS"/>
                <w:i/>
              </w:rPr>
              <w:t xml:space="preserve">of this course </w:t>
            </w:r>
            <w:r w:rsidR="00980A52" w:rsidRPr="00980A52">
              <w:rPr>
                <w:rFonts w:hAnsi="Arial Unicode MS"/>
                <w:i/>
              </w:rPr>
              <w:t>starting the next academic year</w:t>
            </w:r>
            <w:r w:rsidR="007F59C7" w:rsidRPr="00980A52">
              <w:rPr>
                <w:rFonts w:hAnsi="Arial Unicode MS"/>
                <w:i/>
              </w:rPr>
              <w:t>?</w:t>
            </w:r>
            <w:r w:rsidR="00AE5E47">
              <w:rPr>
                <w:rFonts w:hAnsi="Arial Unicode MS"/>
              </w:rPr>
              <w:t xml:space="preserve"> </w:t>
            </w:r>
            <w:r w:rsidR="00980A52">
              <w:rPr>
                <w:rFonts w:hAnsi="Arial Unicode MS"/>
              </w:rPr>
              <w:t xml:space="preserve">  </w:t>
            </w:r>
            <w:r w:rsidR="002B7336">
              <w:rPr>
                <w:rFonts w:hAnsi="Arial Unicode MS"/>
              </w:rPr>
              <w:t>Since the dual credit students are demonstrating admirable mastery of the concepts, we will try not to do too much to change this.</w:t>
            </w:r>
          </w:p>
          <w:p w14:paraId="5C8CDFCD" w14:textId="77777777" w:rsidR="007F59C7" w:rsidRPr="008C0C7A" w:rsidRDefault="007F59C7">
            <w:pPr>
              <w:pStyle w:val="Body1"/>
              <w:rPr>
                <w:rFonts w:hAnsi="Arial Unicode MS"/>
              </w:rPr>
            </w:pPr>
          </w:p>
          <w:p w14:paraId="23729CA8" w14:textId="77777777" w:rsidR="00623E0B" w:rsidRDefault="007F59C7">
            <w:pPr>
              <w:pStyle w:val="Body1"/>
              <w:rPr>
                <w:rFonts w:hAnsi="Arial Unicode MS"/>
              </w:rPr>
            </w:pPr>
            <w:r w:rsidRPr="00980A52">
              <w:rPr>
                <w:rFonts w:hAnsi="Arial Unicode MS"/>
                <w:i/>
              </w:rPr>
              <w:t>2.</w:t>
            </w:r>
            <w:r w:rsidRPr="003B492E">
              <w:rPr>
                <w:rFonts w:hAnsi="Arial Unicode MS"/>
                <w:i/>
              </w:rPr>
              <w:t xml:space="preserve"> </w:t>
            </w:r>
            <w:r w:rsidR="003B492E" w:rsidRPr="003B492E">
              <w:rPr>
                <w:rFonts w:hAnsi="Arial Unicode MS"/>
                <w:b/>
                <w:color w:val="FF0000"/>
              </w:rPr>
              <w:t>IMPACT</w:t>
            </w:r>
            <w:r w:rsidR="003B492E">
              <w:rPr>
                <w:rFonts w:hAnsi="Arial Unicode MS"/>
                <w:b/>
                <w:color w:val="auto"/>
              </w:rPr>
              <w:t xml:space="preserve">*- </w:t>
            </w:r>
            <w:r w:rsidR="003B492E" w:rsidRPr="003B492E">
              <w:rPr>
                <w:rFonts w:hAnsi="Arial Unicode MS"/>
                <w:i/>
                <w:color w:val="auto"/>
              </w:rPr>
              <w:t xml:space="preserve">What is the anticipated impact of the </w:t>
            </w:r>
            <w:r w:rsidR="003B492E" w:rsidRPr="00234978">
              <w:rPr>
                <w:rFonts w:hAnsi="Arial Unicode MS"/>
                <w:b/>
                <w:color w:val="FF0000"/>
              </w:rPr>
              <w:t>ACTION</w:t>
            </w:r>
            <w:r w:rsidR="003B492E">
              <w:rPr>
                <w:rFonts w:hAnsi="Arial Unicode MS"/>
                <w:b/>
              </w:rPr>
              <w:t xml:space="preserve">* </w:t>
            </w:r>
            <w:r w:rsidR="003B492E" w:rsidRPr="003B492E">
              <w:rPr>
                <w:rFonts w:hAnsi="Arial Unicode MS"/>
                <w:i/>
                <w:color w:val="auto"/>
              </w:rPr>
              <w:t>on student achievement of the learning outcome in the next academic year?</w:t>
            </w:r>
            <w:r w:rsidR="00AE5E47">
              <w:rPr>
                <w:rFonts w:hAnsi="Arial Unicode MS"/>
              </w:rPr>
              <w:t xml:space="preserve"> </w:t>
            </w:r>
            <w:r w:rsidR="00BC6E98">
              <w:rPr>
                <w:rFonts w:hAnsi="Arial Unicode MS"/>
              </w:rPr>
              <w:t xml:space="preserve"> </w:t>
            </w:r>
            <w:r w:rsidR="00980A52">
              <w:rPr>
                <w:rFonts w:hAnsi="Arial Unicode MS"/>
              </w:rPr>
              <w:t xml:space="preserve">  </w:t>
            </w:r>
            <w:r w:rsidR="002B7336">
              <w:rPr>
                <w:rFonts w:hAnsi="Arial Unicode MS"/>
              </w:rPr>
              <w:t>Hopefully it will not deter from the learning that students are demonstrating.</w:t>
            </w:r>
          </w:p>
          <w:p w14:paraId="7EF0A30F" w14:textId="77777777" w:rsidR="006C1B12" w:rsidRDefault="006C1B12">
            <w:pPr>
              <w:pStyle w:val="Body1"/>
              <w:rPr>
                <w:rFonts w:hAnsi="Arial Unicode MS"/>
              </w:rPr>
            </w:pPr>
          </w:p>
          <w:p w14:paraId="70AC61F8" w14:textId="77777777" w:rsidR="00623E0B" w:rsidRPr="008C0C7A" w:rsidRDefault="00991308" w:rsidP="002B7336">
            <w:pPr>
              <w:pStyle w:val="Body1"/>
              <w:rPr>
                <w:rFonts w:hAnsi="Arial Unicode MS"/>
              </w:rPr>
            </w:pPr>
            <w:r>
              <w:rPr>
                <w:rFonts w:hAnsi="Arial Unicode MS"/>
                <w:i/>
              </w:rPr>
              <w:t xml:space="preserve">3. </w:t>
            </w:r>
            <w:r w:rsidR="006C1B12">
              <w:rPr>
                <w:rFonts w:hAnsi="Arial Unicode MS"/>
                <w:b/>
                <w:color w:val="FF0000"/>
              </w:rPr>
              <w:t>BUDGET IMPLICATIONS</w:t>
            </w:r>
            <w:r>
              <w:rPr>
                <w:rFonts w:hAnsi="Arial Unicode MS"/>
                <w:color w:val="FF0000"/>
              </w:rPr>
              <w:t xml:space="preserve"> </w:t>
            </w:r>
            <w:r>
              <w:rPr>
                <w:rFonts w:hAnsi="Arial Unicode MS"/>
                <w:color w:val="auto"/>
              </w:rPr>
              <w:t>–</w:t>
            </w:r>
            <w:r>
              <w:rPr>
                <w:rFonts w:hAnsi="Arial Unicode MS"/>
                <w:color w:val="auto"/>
              </w:rPr>
              <w:t xml:space="preserve"> </w:t>
            </w:r>
            <w:r>
              <w:rPr>
                <w:rFonts w:hAnsi="Arial Unicode MS"/>
                <w:i/>
                <w:color w:val="auto"/>
              </w:rPr>
              <w:t xml:space="preserve">Indicate budget requirements necessary for the successful implementation of the </w:t>
            </w:r>
            <w:r>
              <w:rPr>
                <w:rFonts w:hAnsi="Arial Unicode MS"/>
                <w:b/>
                <w:color w:val="FF0000"/>
              </w:rPr>
              <w:t>ACTION</w:t>
            </w:r>
            <w:r>
              <w:rPr>
                <w:rFonts w:hAnsi="Arial Unicode MS"/>
                <w:b/>
                <w:color w:val="auto"/>
              </w:rPr>
              <w:t xml:space="preserve">* </w:t>
            </w:r>
            <w:r w:rsidR="006C1B12">
              <w:rPr>
                <w:rFonts w:hAnsi="Arial Unicode MS"/>
                <w:color w:val="auto"/>
              </w:rPr>
              <w:t xml:space="preserve">(i.e. </w:t>
            </w:r>
            <w:r w:rsidRPr="00991308">
              <w:rPr>
                <w:rFonts w:hAnsi="Arial Unicode MS"/>
                <w:color w:val="auto"/>
              </w:rPr>
              <w:t>an additional staff person, new equipment, additional sections of a course)</w:t>
            </w:r>
            <w:r w:rsidR="006C1B12">
              <w:rPr>
                <w:rFonts w:hAnsi="Arial Unicode MS"/>
                <w:color w:val="auto"/>
              </w:rPr>
              <w:t xml:space="preserve">.       </w:t>
            </w:r>
            <w:r w:rsidR="002B7336">
              <w:rPr>
                <w:rFonts w:hAnsi="Arial Unicode MS"/>
                <w:color w:val="auto"/>
              </w:rPr>
              <w:t>None</w:t>
            </w:r>
          </w:p>
        </w:tc>
      </w:tr>
      <w:tr w:rsidR="00623E0B" w:rsidRPr="008C0C7A" w14:paraId="1D68E64A" w14:textId="77777777" w:rsidTr="00EF7608">
        <w:tc>
          <w:tcPr>
            <w:tcW w:w="11268" w:type="dxa"/>
            <w:shd w:val="clear" w:color="auto" w:fill="auto"/>
          </w:tcPr>
          <w:p w14:paraId="0688B71F" w14:textId="77777777" w:rsidR="002E119E" w:rsidRDefault="00623E0B" w:rsidP="00AE5E47">
            <w:pPr>
              <w:pStyle w:val="Body1"/>
              <w:rPr>
                <w:rFonts w:hAnsi="Arial Unicode MS"/>
                <w:b/>
              </w:rPr>
            </w:pPr>
            <w:r w:rsidRPr="008C0C7A">
              <w:rPr>
                <w:rFonts w:hAnsi="Arial Unicode MS"/>
                <w:b/>
              </w:rPr>
              <w:t xml:space="preserve">Submitted </w:t>
            </w:r>
            <w:r w:rsidR="002E119E">
              <w:rPr>
                <w:rFonts w:hAnsi="Arial Unicode MS"/>
                <w:b/>
              </w:rPr>
              <w:t xml:space="preserve">via email to Assessment Committee Chair </w:t>
            </w:r>
            <w:r w:rsidRPr="008C0C7A">
              <w:rPr>
                <w:rFonts w:hAnsi="Arial Unicode MS"/>
                <w:b/>
              </w:rPr>
              <w:t>by:</w:t>
            </w:r>
            <w:r w:rsidR="00AE39AF">
              <w:rPr>
                <w:rFonts w:hAnsi="Arial Unicode MS"/>
                <w:b/>
              </w:rPr>
              <w:t xml:space="preserve"> </w:t>
            </w:r>
            <w:r w:rsidR="002B7336">
              <w:rPr>
                <w:rFonts w:hAnsi="Arial Unicode MS"/>
                <w:b/>
              </w:rPr>
              <w:t>Rob Hermann</w:t>
            </w:r>
            <w:r w:rsidR="00D85FCB" w:rsidRPr="008C0C7A">
              <w:rPr>
                <w:rFonts w:hAnsi="Arial Unicode MS"/>
                <w:b/>
              </w:rPr>
              <w:t xml:space="preserve"> </w:t>
            </w:r>
            <w:r w:rsidR="00D85FCB">
              <w:rPr>
                <w:rFonts w:hAnsi="Arial Unicode MS"/>
                <w:b/>
              </w:rPr>
              <w:t xml:space="preserve">                               </w:t>
            </w:r>
          </w:p>
          <w:p w14:paraId="45E5D6A9" w14:textId="77777777" w:rsidR="00E1629D" w:rsidRPr="008C0C7A" w:rsidRDefault="00D85FCB" w:rsidP="0064038A">
            <w:pPr>
              <w:pStyle w:val="Body1"/>
              <w:rPr>
                <w:rFonts w:hAnsi="Arial Unicode MS"/>
                <w:b/>
              </w:rPr>
            </w:pPr>
            <w:r w:rsidRPr="008C0C7A">
              <w:rPr>
                <w:rFonts w:hAnsi="Arial Unicode MS"/>
                <w:b/>
              </w:rPr>
              <w:t>Reviewed by the Assessment Committee (date):</w:t>
            </w:r>
            <w:r>
              <w:rPr>
                <w:rFonts w:hAnsi="Arial Unicode MS"/>
                <w:b/>
              </w:rPr>
              <w:t xml:space="preserve"> </w:t>
            </w:r>
            <w:r w:rsidR="0064038A">
              <w:rPr>
                <w:rFonts w:hAnsi="Arial Unicode MS"/>
                <w:b/>
              </w:rPr>
              <w:t>9/16/16</w:t>
            </w:r>
          </w:p>
        </w:tc>
      </w:tr>
      <w:tr w:rsidR="00623E0B" w:rsidRPr="008C0C7A" w14:paraId="150536EA" w14:textId="77777777" w:rsidTr="00EF7608">
        <w:tc>
          <w:tcPr>
            <w:tcW w:w="11268" w:type="dxa"/>
            <w:shd w:val="clear" w:color="auto" w:fill="auto"/>
          </w:tcPr>
          <w:p w14:paraId="5C577701" w14:textId="77777777" w:rsidR="00991308" w:rsidRDefault="006B4FFA" w:rsidP="002507B6">
            <w:pPr>
              <w:pStyle w:val="Body1"/>
              <w:rPr>
                <w:rFonts w:hAnsi="Arial Unicode MS"/>
                <w:b/>
                <w:sz w:val="20"/>
              </w:rPr>
            </w:pPr>
            <w:r>
              <w:rPr>
                <w:rFonts w:hAnsi="Arial Unicode MS"/>
                <w:b/>
                <w:sz w:val="20"/>
              </w:rPr>
              <w:t xml:space="preserve">Submitter </w:t>
            </w:r>
            <w:r w:rsidR="00E1629D" w:rsidRPr="002507B6">
              <w:rPr>
                <w:rFonts w:hAnsi="Arial Unicode MS"/>
                <w:b/>
                <w:sz w:val="20"/>
              </w:rPr>
              <w:t>notified/additional action</w:t>
            </w:r>
            <w:r w:rsidR="004B2290" w:rsidRPr="002507B6">
              <w:rPr>
                <w:rFonts w:hAnsi="Arial Unicode MS"/>
                <w:b/>
                <w:sz w:val="20"/>
              </w:rPr>
              <w:t xml:space="preserve"> needed</w:t>
            </w:r>
            <w:r w:rsidR="00E1629D" w:rsidRPr="002507B6">
              <w:rPr>
                <w:rFonts w:hAnsi="Arial Unicode MS"/>
                <w:b/>
                <w:sz w:val="20"/>
              </w:rPr>
              <w:t>:</w:t>
            </w:r>
            <w:r w:rsidR="00AE39AF" w:rsidRPr="002507B6">
              <w:rPr>
                <w:rFonts w:hAnsi="Arial Unicode MS"/>
                <w:b/>
                <w:sz w:val="20"/>
              </w:rPr>
              <w:t xml:space="preserve"> </w:t>
            </w:r>
            <w:proofErr w:type="spellStart"/>
            <w:r w:rsidR="0064038A">
              <w:rPr>
                <w:rFonts w:hAnsi="Arial Unicode MS"/>
                <w:b/>
                <w:sz w:val="20"/>
              </w:rPr>
              <w:t>na</w:t>
            </w:r>
            <w:proofErr w:type="spellEnd"/>
            <w:r w:rsidR="00980A52" w:rsidRPr="002507B6">
              <w:rPr>
                <w:rFonts w:hAnsi="Arial Unicode MS"/>
                <w:b/>
                <w:sz w:val="20"/>
              </w:rPr>
              <w:t xml:space="preserve"> </w:t>
            </w:r>
            <w:r w:rsidR="00D85FCB" w:rsidRPr="002507B6">
              <w:rPr>
                <w:rFonts w:hAnsi="Arial Unicode MS"/>
                <w:b/>
                <w:sz w:val="20"/>
              </w:rPr>
              <w:t xml:space="preserve">     </w:t>
            </w:r>
          </w:p>
          <w:p w14:paraId="227D3E34" w14:textId="77777777" w:rsidR="00227282" w:rsidRDefault="00227282" w:rsidP="002507B6">
            <w:pPr>
              <w:pStyle w:val="Body1"/>
              <w:rPr>
                <w:rFonts w:hAnsi="Arial Unicode MS"/>
                <w:b/>
                <w:sz w:val="20"/>
              </w:rPr>
            </w:pPr>
          </w:p>
          <w:p w14:paraId="39C80664" w14:textId="77777777" w:rsidR="00991308" w:rsidRDefault="006C1B12" w:rsidP="002507B6">
            <w:pPr>
              <w:pStyle w:val="Body1"/>
              <w:rPr>
                <w:rFonts w:hAnsi="Arial Unicode MS"/>
                <w:b/>
                <w:sz w:val="20"/>
              </w:rPr>
            </w:pPr>
            <w:r>
              <w:rPr>
                <w:rFonts w:hAnsi="Arial Unicode MS"/>
                <w:b/>
                <w:sz w:val="20"/>
              </w:rPr>
              <w:t xml:space="preserve">BUDGET IMPLICATIONS </w:t>
            </w:r>
            <w:r>
              <w:rPr>
                <w:rFonts w:hAnsi="Arial Unicode MS"/>
                <w:b/>
                <w:sz w:val="20"/>
              </w:rPr>
              <w:t>–</w:t>
            </w:r>
            <w:r>
              <w:rPr>
                <w:rFonts w:hAnsi="Arial Unicode MS"/>
                <w:b/>
                <w:sz w:val="20"/>
              </w:rPr>
              <w:t xml:space="preserve"> Assessment Committee Chair notified appropriate Dean: </w:t>
            </w:r>
            <w:proofErr w:type="spellStart"/>
            <w:r w:rsidR="0064038A">
              <w:rPr>
                <w:rFonts w:hAnsi="Arial Unicode MS"/>
                <w:b/>
                <w:sz w:val="20"/>
              </w:rPr>
              <w:t>na</w:t>
            </w:r>
            <w:proofErr w:type="spellEnd"/>
            <w:r>
              <w:rPr>
                <w:rFonts w:hAnsi="Arial Unicode MS"/>
                <w:b/>
                <w:sz w:val="20"/>
              </w:rPr>
              <w:t xml:space="preserve"> </w:t>
            </w:r>
          </w:p>
          <w:p w14:paraId="49A9F854" w14:textId="77777777" w:rsidR="00991308" w:rsidRDefault="00991308" w:rsidP="002507B6">
            <w:pPr>
              <w:pStyle w:val="Body1"/>
              <w:rPr>
                <w:rFonts w:hAnsi="Arial Unicode MS"/>
                <w:b/>
                <w:sz w:val="20"/>
              </w:rPr>
            </w:pPr>
          </w:p>
          <w:p w14:paraId="18A88BBB" w14:textId="77777777" w:rsidR="00E1629D" w:rsidRPr="008C0C7A" w:rsidRDefault="002507B6" w:rsidP="0064038A">
            <w:pPr>
              <w:pStyle w:val="Body1"/>
              <w:rPr>
                <w:rFonts w:hAnsi="Arial Unicode MS"/>
                <w:b/>
              </w:rPr>
            </w:pPr>
            <w:r w:rsidRPr="002507B6">
              <w:rPr>
                <w:rFonts w:hAnsi="Arial Unicode MS"/>
                <w:b/>
                <w:sz w:val="20"/>
              </w:rPr>
              <w:t>Approved &amp; P</w:t>
            </w:r>
            <w:r w:rsidR="00980A52" w:rsidRPr="002507B6">
              <w:rPr>
                <w:rFonts w:hAnsi="Arial Unicode MS"/>
                <w:b/>
                <w:sz w:val="20"/>
              </w:rPr>
              <w:t>osted to Assessment site:</w:t>
            </w:r>
            <w:r w:rsidR="00980A52">
              <w:rPr>
                <w:rFonts w:hAnsi="Arial Unicode MS"/>
                <w:b/>
              </w:rPr>
              <w:t xml:space="preserve"> </w:t>
            </w:r>
            <w:r w:rsidR="0064038A">
              <w:rPr>
                <w:rFonts w:hAnsi="Arial Unicode MS"/>
                <w:b/>
              </w:rPr>
              <w:t>9/16/16</w:t>
            </w:r>
            <w:bookmarkStart w:id="14" w:name="_GoBack"/>
            <w:bookmarkEnd w:id="14"/>
          </w:p>
        </w:tc>
      </w:tr>
    </w:tbl>
    <w:p w14:paraId="04186868" w14:textId="77777777" w:rsidR="003A2037" w:rsidRPr="003A2037" w:rsidRDefault="003A2037" w:rsidP="003A2037">
      <w:pPr>
        <w:pStyle w:val="Body1"/>
        <w:rPr>
          <w:rFonts w:hAnsi="Arial Unicode MS"/>
        </w:rPr>
      </w:pPr>
    </w:p>
    <w:sectPr w:rsidR="003A2037" w:rsidRPr="003A2037" w:rsidSect="00CA442A">
      <w:pgSz w:w="12240" w:h="15840"/>
      <w:pgMar w:top="360" w:right="630" w:bottom="270" w:left="63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BE2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C2E12"/>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925A5"/>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F4275F"/>
    <w:multiLevelType w:val="hybridMultilevel"/>
    <w:tmpl w:val="30C45640"/>
    <w:lvl w:ilvl="0" w:tplc="4BC669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8CA747B"/>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40371F7"/>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D596F"/>
    <w:multiLevelType w:val="hybridMultilevel"/>
    <w:tmpl w:val="AF643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formatting="1"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E8"/>
    <w:rsid w:val="0000346E"/>
    <w:rsid w:val="000217AB"/>
    <w:rsid w:val="0003600A"/>
    <w:rsid w:val="0009266C"/>
    <w:rsid w:val="000C0C56"/>
    <w:rsid w:val="0016118D"/>
    <w:rsid w:val="00173C98"/>
    <w:rsid w:val="001E056D"/>
    <w:rsid w:val="00227282"/>
    <w:rsid w:val="00234978"/>
    <w:rsid w:val="00235764"/>
    <w:rsid w:val="002507B6"/>
    <w:rsid w:val="00253B44"/>
    <w:rsid w:val="00255B3B"/>
    <w:rsid w:val="002A323D"/>
    <w:rsid w:val="002B7336"/>
    <w:rsid w:val="002E119E"/>
    <w:rsid w:val="0034365F"/>
    <w:rsid w:val="0038481B"/>
    <w:rsid w:val="00384D45"/>
    <w:rsid w:val="003A2037"/>
    <w:rsid w:val="003B492E"/>
    <w:rsid w:val="003B6FE1"/>
    <w:rsid w:val="004641C1"/>
    <w:rsid w:val="0048269A"/>
    <w:rsid w:val="004A2D04"/>
    <w:rsid w:val="004B2290"/>
    <w:rsid w:val="00557227"/>
    <w:rsid w:val="00572083"/>
    <w:rsid w:val="0058667D"/>
    <w:rsid w:val="00623E0B"/>
    <w:rsid w:val="0064038A"/>
    <w:rsid w:val="00641F99"/>
    <w:rsid w:val="00652FD1"/>
    <w:rsid w:val="006B4FFA"/>
    <w:rsid w:val="006C1B12"/>
    <w:rsid w:val="0070359F"/>
    <w:rsid w:val="007347D8"/>
    <w:rsid w:val="00750E24"/>
    <w:rsid w:val="007E3717"/>
    <w:rsid w:val="007F4BFC"/>
    <w:rsid w:val="007F59C7"/>
    <w:rsid w:val="00830FF8"/>
    <w:rsid w:val="00840C3F"/>
    <w:rsid w:val="008C0C7A"/>
    <w:rsid w:val="0092532D"/>
    <w:rsid w:val="00950D3B"/>
    <w:rsid w:val="00980A52"/>
    <w:rsid w:val="009850EF"/>
    <w:rsid w:val="00991308"/>
    <w:rsid w:val="00995DBE"/>
    <w:rsid w:val="0099729C"/>
    <w:rsid w:val="00A2036A"/>
    <w:rsid w:val="00A321CB"/>
    <w:rsid w:val="00AA7D35"/>
    <w:rsid w:val="00AE39AF"/>
    <w:rsid w:val="00AE5E47"/>
    <w:rsid w:val="00B11400"/>
    <w:rsid w:val="00B17141"/>
    <w:rsid w:val="00B3205C"/>
    <w:rsid w:val="00B37E43"/>
    <w:rsid w:val="00B5393E"/>
    <w:rsid w:val="00BB0D96"/>
    <w:rsid w:val="00BB7569"/>
    <w:rsid w:val="00BC6E98"/>
    <w:rsid w:val="00C8157F"/>
    <w:rsid w:val="00CA442A"/>
    <w:rsid w:val="00CF6C57"/>
    <w:rsid w:val="00D4147F"/>
    <w:rsid w:val="00D62A35"/>
    <w:rsid w:val="00D85FCB"/>
    <w:rsid w:val="00DB28D4"/>
    <w:rsid w:val="00DD18DE"/>
    <w:rsid w:val="00DD6F00"/>
    <w:rsid w:val="00E04FA7"/>
    <w:rsid w:val="00E1629D"/>
    <w:rsid w:val="00E23B23"/>
    <w:rsid w:val="00E51FE3"/>
    <w:rsid w:val="00EC33A8"/>
    <w:rsid w:val="00ED29E8"/>
    <w:rsid w:val="00EF7608"/>
    <w:rsid w:val="00FB209B"/>
    <w:rsid w:val="00FF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7BEE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823">
      <w:bodyDiv w:val="1"/>
      <w:marLeft w:val="0"/>
      <w:marRight w:val="0"/>
      <w:marTop w:val="0"/>
      <w:marBottom w:val="0"/>
      <w:divBdr>
        <w:top w:val="none" w:sz="0" w:space="0" w:color="auto"/>
        <w:left w:val="none" w:sz="0" w:space="0" w:color="auto"/>
        <w:bottom w:val="none" w:sz="0" w:space="0" w:color="auto"/>
        <w:right w:val="none" w:sz="0" w:space="0" w:color="auto"/>
      </w:divBdr>
    </w:div>
    <w:div w:id="145827278">
      <w:bodyDiv w:val="1"/>
      <w:marLeft w:val="0"/>
      <w:marRight w:val="0"/>
      <w:marTop w:val="0"/>
      <w:marBottom w:val="0"/>
      <w:divBdr>
        <w:top w:val="none" w:sz="0" w:space="0" w:color="auto"/>
        <w:left w:val="none" w:sz="0" w:space="0" w:color="auto"/>
        <w:bottom w:val="none" w:sz="0" w:space="0" w:color="auto"/>
        <w:right w:val="none" w:sz="0" w:space="0" w:color="auto"/>
      </w:divBdr>
    </w:div>
    <w:div w:id="567228418">
      <w:bodyDiv w:val="1"/>
      <w:marLeft w:val="0"/>
      <w:marRight w:val="0"/>
      <w:marTop w:val="0"/>
      <w:marBottom w:val="0"/>
      <w:divBdr>
        <w:top w:val="none" w:sz="0" w:space="0" w:color="auto"/>
        <w:left w:val="none" w:sz="0" w:space="0" w:color="auto"/>
        <w:bottom w:val="none" w:sz="0" w:space="0" w:color="auto"/>
        <w:right w:val="none" w:sz="0" w:space="0" w:color="auto"/>
      </w:divBdr>
    </w:div>
    <w:div w:id="8708444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B5C4F-B556-434A-8144-D849835C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762</Words>
  <Characters>4347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Nancy Elwell</cp:lastModifiedBy>
  <cp:revision>5</cp:revision>
  <cp:lastPrinted>2015-07-30T15:17:00Z</cp:lastPrinted>
  <dcterms:created xsi:type="dcterms:W3CDTF">2016-09-09T19:44:00Z</dcterms:created>
  <dcterms:modified xsi:type="dcterms:W3CDTF">2016-09-16T16:20:00Z</dcterms:modified>
</cp:coreProperties>
</file>