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-252" w:type="dxa"/>
        <w:tblLook w:val="04A0" w:firstRow="1" w:lastRow="0" w:firstColumn="1" w:lastColumn="0" w:noHBand="0" w:noVBand="1"/>
      </w:tblPr>
      <w:tblGrid>
        <w:gridCol w:w="1350"/>
        <w:gridCol w:w="2520"/>
        <w:gridCol w:w="2470"/>
        <w:gridCol w:w="2430"/>
        <w:gridCol w:w="772"/>
      </w:tblGrid>
      <w:tr w:rsidR="008B08D9" w:rsidRPr="008B08D9" w14:paraId="1C2F13F8" w14:textId="77777777" w:rsidTr="00ED1C9A">
        <w:trPr>
          <w:trHeight w:val="320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A951387" w14:textId="77777777" w:rsidR="008B08D9" w:rsidRPr="008B08D9" w:rsidRDefault="008B08D9" w:rsidP="008B08D9">
            <w:pPr>
              <w:ind w:firstLine="63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1AE4A8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Excellent (A) 3 points</w:t>
            </w:r>
          </w:p>
        </w:tc>
        <w:tc>
          <w:tcPr>
            <w:tcW w:w="2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C2C6DE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 (B+ to C) 2 points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953F136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Poor (C- and Below) 0 or 1 point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599829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Points</w:t>
            </w:r>
          </w:p>
        </w:tc>
      </w:tr>
      <w:tr w:rsidR="008B08D9" w:rsidRPr="008B08D9" w14:paraId="72F7D915" w14:textId="77777777" w:rsidTr="00ED1C9A">
        <w:trPr>
          <w:trHeight w:val="1140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DD7FA" w14:textId="77777777" w:rsidR="008B08D9" w:rsidRPr="008B08D9" w:rsidRDefault="008B08D9" w:rsidP="008B0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08D9">
              <w:rPr>
                <w:rFonts w:ascii="Times New Roman" w:eastAsia="Times New Roman" w:hAnsi="Times New Roman" w:cs="Times New Roman"/>
                <w:color w:val="000000"/>
              </w:rPr>
              <w:t>Purpose or Thesis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36536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Clearly articulates a specific thesis or purpose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ECF30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General thesis or purpose is evident, but not clearly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DF46F7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Lacks clear thesis or purpose statement</w:t>
            </w: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B26C76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08D9" w:rsidRPr="008B08D9" w14:paraId="53BBFA9A" w14:textId="77777777" w:rsidTr="00ED1C9A">
        <w:trPr>
          <w:trHeight w:val="1440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500240" w14:textId="77777777" w:rsidR="008B08D9" w:rsidRPr="008B08D9" w:rsidRDefault="008B08D9" w:rsidP="008B0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08D9">
              <w:rPr>
                <w:rFonts w:ascii="Times New Roman" w:eastAsia="Times New Roman" w:hAnsi="Times New Roman" w:cs="Times New Roman"/>
                <w:color w:val="000000"/>
              </w:rPr>
              <w:t>Structure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32265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Paper is professionally structured with a clear introduction, body, and conclusion.  Individual paragraphs have topic sentences and supporting sentences.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FB7207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Structure of paper is adequate, but could be improved.  Paragraphs lack specific topic sentences or have material that belongs elsewhere in the paper.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5261C3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 suffers from significant structural flaws</w:t>
            </w: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7D7345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08D9" w:rsidRPr="008B08D9" w14:paraId="105A13AB" w14:textId="77777777" w:rsidTr="00ED1C9A">
        <w:trPr>
          <w:trHeight w:val="3090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9CC4B" w14:textId="77777777" w:rsidR="008B08D9" w:rsidRPr="008B08D9" w:rsidRDefault="008B08D9" w:rsidP="008B0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08D9">
              <w:rPr>
                <w:rFonts w:ascii="Times New Roman" w:eastAsia="Times New Roman" w:hAnsi="Times New Roman" w:cs="Times New Roman"/>
                <w:color w:val="000000"/>
              </w:rPr>
              <w:t>Grammar and Spelling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F5E18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Paper is nearly free of grammatical and spelling errors.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99A81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 has some grammatical and spelling errors, but not enough to affect its clarity or flow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293442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 is replete with major spelling and grammatical errors</w:t>
            </w: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C6A94E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08D9" w:rsidRPr="008B08D9" w14:paraId="2A9704C0" w14:textId="77777777" w:rsidTr="00ED1C9A">
        <w:trPr>
          <w:trHeight w:val="1650"/>
        </w:trPr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B1442F" w14:textId="77777777" w:rsidR="008B08D9" w:rsidRPr="008B08D9" w:rsidRDefault="008B08D9" w:rsidP="008B0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08D9">
              <w:rPr>
                <w:rFonts w:ascii="Times New Roman" w:eastAsia="Times New Roman" w:hAnsi="Times New Roman" w:cs="Times New Roman"/>
                <w:color w:val="000000"/>
              </w:rPr>
              <w:t>Citation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1C0B4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Follows the citation rules for the discipline and class for which it was written.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A7602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Citations include the necessary material, but varies</w:t>
            </w:r>
            <w:proofErr w:type="gramEnd"/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somewhat from the required rules.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AE028A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Citations are not present or are a written </w:t>
            </w:r>
            <w:proofErr w:type="gramStart"/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 the</w:t>
            </w:r>
            <w:proofErr w:type="gramEnd"/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wrong format. </w:t>
            </w: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A463D7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08D9" w:rsidRPr="008B08D9" w14:paraId="2053CF82" w14:textId="77777777" w:rsidTr="00ED1C9A">
        <w:trPr>
          <w:trHeight w:val="6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04D3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1302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ED0C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FBD79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Total Points: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24BC2C" w14:textId="77777777" w:rsidR="008B08D9" w:rsidRPr="008B08D9" w:rsidRDefault="008B08D9" w:rsidP="008B0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8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14:paraId="4A4C7ACE" w14:textId="77777777" w:rsidR="00DC2BF0" w:rsidRDefault="00DC2BF0"/>
    <w:sectPr w:rsidR="00DC2BF0" w:rsidSect="00F50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9"/>
    <w:rsid w:val="00113B40"/>
    <w:rsid w:val="008B08D9"/>
    <w:rsid w:val="00DC2BF0"/>
    <w:rsid w:val="00ED1C9A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FB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Company>CUNE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Elwell</dc:creator>
  <cp:keywords/>
  <dc:description/>
  <cp:lastModifiedBy>Nancy Elwell</cp:lastModifiedBy>
  <cp:revision>3</cp:revision>
  <dcterms:created xsi:type="dcterms:W3CDTF">2015-10-23T20:40:00Z</dcterms:created>
  <dcterms:modified xsi:type="dcterms:W3CDTF">2015-11-04T16:57:00Z</dcterms:modified>
</cp:coreProperties>
</file>