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2D8B0" w14:textId="77777777" w:rsidR="00273BB8" w:rsidRDefault="00273BB8" w:rsidP="00273BB8">
      <w:pPr>
        <w:jc w:val="center"/>
        <w:rPr>
          <w:b/>
        </w:rPr>
      </w:pPr>
      <w:proofErr w:type="spellStart"/>
      <w:r>
        <w:rPr>
          <w:b/>
        </w:rPr>
        <w:t>MuEd</w:t>
      </w:r>
      <w:proofErr w:type="spellEnd"/>
      <w:r>
        <w:rPr>
          <w:b/>
        </w:rPr>
        <w:t xml:space="preserve"> 201 – Fall 2016</w:t>
      </w:r>
    </w:p>
    <w:p w14:paraId="65CFBD04" w14:textId="77777777" w:rsidR="00273BB8" w:rsidRDefault="00273BB8" w:rsidP="00273BB8">
      <w:pPr>
        <w:jc w:val="center"/>
        <w:rPr>
          <w:b/>
        </w:rPr>
      </w:pPr>
      <w:r>
        <w:rPr>
          <w:b/>
        </w:rPr>
        <w:t>Assignment 13</w:t>
      </w:r>
    </w:p>
    <w:p w14:paraId="6D931D90" w14:textId="77777777" w:rsidR="00273BB8" w:rsidRDefault="00273BB8" w:rsidP="00273BB8">
      <w:pPr>
        <w:jc w:val="center"/>
        <w:rPr>
          <w:b/>
        </w:rPr>
      </w:pPr>
      <w:r>
        <w:rPr>
          <w:b/>
        </w:rPr>
        <w:t>Due – Tuesday, October 11, 2016</w:t>
      </w:r>
    </w:p>
    <w:p w14:paraId="3FE218B8" w14:textId="77777777" w:rsidR="00273BB8" w:rsidRDefault="00273BB8" w:rsidP="00273BB8">
      <w:pPr>
        <w:pStyle w:val="ListParagraph"/>
        <w:ind w:left="1080"/>
        <w:rPr>
          <w:b/>
        </w:rPr>
      </w:pPr>
    </w:p>
    <w:p w14:paraId="5FDB2AFA" w14:textId="77777777" w:rsidR="00273BB8" w:rsidRDefault="00273BB8" w:rsidP="00273BB8">
      <w:pPr>
        <w:pStyle w:val="ListParagraph"/>
        <w:ind w:left="1080"/>
        <w:rPr>
          <w:b/>
        </w:rPr>
      </w:pPr>
    </w:p>
    <w:p w14:paraId="760C9461" w14:textId="77777777" w:rsidR="00273BB8" w:rsidRDefault="00273BB8" w:rsidP="00273BB8">
      <w:r>
        <w:t>Read Chapter 11 – Motivation and Management</w:t>
      </w:r>
    </w:p>
    <w:p w14:paraId="5BA54C17" w14:textId="77777777" w:rsidR="00273BB8" w:rsidRDefault="00273BB8" w:rsidP="00273BB8">
      <w:pPr>
        <w:pStyle w:val="ListParagraph"/>
        <w:ind w:left="1080"/>
      </w:pPr>
      <w:r>
        <w:t xml:space="preserve"> </w:t>
      </w:r>
    </w:p>
    <w:p w14:paraId="6F64FC1F" w14:textId="77777777" w:rsidR="00273BB8" w:rsidRDefault="00273BB8" w:rsidP="00273BB8">
      <w:r>
        <w:t>Prepare written questions that you would like to ask our guest speaker regarding motivation, classroom behaviors, classroom management, and what works in maintaining a safe and positive learning environment.</w:t>
      </w:r>
    </w:p>
    <w:p w14:paraId="10293570" w14:textId="77777777" w:rsidR="00273BB8" w:rsidRDefault="00273BB8" w:rsidP="00273BB8">
      <w:pPr>
        <w:pStyle w:val="ListParagraph"/>
        <w:ind w:left="1080"/>
      </w:pPr>
    </w:p>
    <w:p w14:paraId="17F3CD0D" w14:textId="77777777" w:rsidR="00273BB8" w:rsidRDefault="00273BB8" w:rsidP="00273BB8">
      <w:r>
        <w:t>Especially consider aspects of classroom management that you are concerned or worried about.  Your questions may reflect situations you have observed in your practicum setting.  Ask your questions without mentioning schools or teachers’ names.</w:t>
      </w:r>
    </w:p>
    <w:p w14:paraId="7F0E2A82" w14:textId="77777777" w:rsidR="00273BB8" w:rsidRDefault="00273BB8" w:rsidP="00273BB8">
      <w:pPr>
        <w:pStyle w:val="ListParagraph"/>
        <w:ind w:left="1080"/>
      </w:pPr>
    </w:p>
    <w:p w14:paraId="5D81C5AB" w14:textId="77777777" w:rsidR="00273BB8" w:rsidRDefault="00273BB8" w:rsidP="00273BB8">
      <w:r>
        <w:t>In addition, be ready to ask questions that may arise during the guest speaker’s presentation.</w:t>
      </w:r>
    </w:p>
    <w:p w14:paraId="5689287B" w14:textId="77777777" w:rsidR="00273BB8" w:rsidRDefault="00273BB8" w:rsidP="00273BB8">
      <w:pPr>
        <w:pStyle w:val="ListParagraph"/>
        <w:ind w:left="1080"/>
      </w:pPr>
    </w:p>
    <w:p w14:paraId="66E2DE15" w14:textId="77777777" w:rsidR="00273BB8" w:rsidRPr="00065EAD" w:rsidRDefault="00065EAD" w:rsidP="00273BB8">
      <w:pPr>
        <w:rPr>
          <w:b/>
        </w:rPr>
      </w:pPr>
      <w:r w:rsidRPr="00065EAD">
        <w:rPr>
          <w:b/>
        </w:rPr>
        <w:t xml:space="preserve">Note:  </w:t>
      </w:r>
      <w:r w:rsidR="00273BB8" w:rsidRPr="00065EAD">
        <w:rPr>
          <w:b/>
        </w:rPr>
        <w:t>Email your written questions to me by 6:00 pm Monday evening, October 10.</w:t>
      </w:r>
    </w:p>
    <w:p w14:paraId="286EBEF2" w14:textId="77777777" w:rsidR="00620F71" w:rsidRDefault="00620F71">
      <w:bookmarkStart w:id="0" w:name="_GoBack"/>
      <w:bookmarkEnd w:id="0"/>
    </w:p>
    <w:sectPr w:rsidR="00620F71" w:rsidSect="00AC62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266D6"/>
    <w:multiLevelType w:val="hybridMultilevel"/>
    <w:tmpl w:val="F09E8966"/>
    <w:lvl w:ilvl="0" w:tplc="A5F672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BB8"/>
    <w:rsid w:val="00065EAD"/>
    <w:rsid w:val="00273BB8"/>
    <w:rsid w:val="00620F71"/>
    <w:rsid w:val="00AC6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EAB2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B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636</Characters>
  <Application>Microsoft Macintosh Word</Application>
  <DocSecurity>0</DocSecurity>
  <Lines>5</Lines>
  <Paragraphs>1</Paragraphs>
  <ScaleCrop>false</ScaleCrop>
  <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McMahan</dc:creator>
  <cp:keywords/>
  <dc:description/>
  <cp:lastModifiedBy>Cassandra McMahan</cp:lastModifiedBy>
  <cp:revision>2</cp:revision>
  <dcterms:created xsi:type="dcterms:W3CDTF">2016-10-06T04:43:00Z</dcterms:created>
  <dcterms:modified xsi:type="dcterms:W3CDTF">2016-10-06T04:47:00Z</dcterms:modified>
</cp:coreProperties>
</file>