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252" w:type="dxa"/>
        <w:tblBorders>
          <w:top w:val="double" w:sz="4" w:space="0" w:color="auto"/>
          <w:left w:val="single" w:sz="4" w:space="0" w:color="BFBFBF" w:themeColor="background1" w:themeShade="BF"/>
          <w:bottom w:val="double" w:sz="4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00"/>
        <w:gridCol w:w="5040"/>
      </w:tblGrid>
      <w:tr w:rsidR="00553BAC" w:rsidRPr="00925980" w:rsidTr="00925980">
        <w:trPr>
          <w:trHeight w:val="512"/>
        </w:trPr>
        <w:tc>
          <w:tcPr>
            <w:tcW w:w="10440" w:type="dxa"/>
            <w:gridSpan w:val="2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553BAC" w:rsidRPr="00925980" w:rsidRDefault="00553BAC" w:rsidP="00F06B9E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925980">
              <w:rPr>
                <w:rFonts w:ascii="Calibri" w:eastAsia="Calibri" w:hAnsi="Calibri"/>
                <w:b/>
                <w:sz w:val="28"/>
                <w:szCs w:val="28"/>
              </w:rPr>
              <w:t xml:space="preserve">Shortage Areas for Nebraska </w:t>
            </w:r>
            <w:r w:rsidR="00F83FA5">
              <w:rPr>
                <w:rFonts w:ascii="Calibri" w:eastAsia="Calibri" w:hAnsi="Calibri"/>
                <w:b/>
                <w:sz w:val="28"/>
                <w:szCs w:val="28"/>
              </w:rPr>
              <w:t>2019</w:t>
            </w:r>
            <w:r w:rsidR="00F06B9E">
              <w:rPr>
                <w:rFonts w:ascii="Calibri" w:eastAsia="Calibri" w:hAnsi="Calibri"/>
                <w:b/>
                <w:sz w:val="28"/>
                <w:szCs w:val="28"/>
              </w:rPr>
              <w:t>-2020</w:t>
            </w:r>
            <w:r w:rsidRPr="00925980"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925980" w:rsidRPr="00925980">
              <w:rPr>
                <w:rFonts w:ascii="Calibri" w:eastAsia="Calibri" w:hAnsi="Calibri"/>
                <w:b/>
                <w:sz w:val="28"/>
                <w:szCs w:val="28"/>
              </w:rPr>
              <w:t>Attracting Excellence to Teaching Program</w:t>
            </w:r>
          </w:p>
        </w:tc>
      </w:tr>
      <w:tr w:rsidR="00553BAC" w:rsidRPr="00181FEC" w:rsidTr="008A706B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553BAC" w:rsidRPr="00181FEC" w:rsidRDefault="00553BAC" w:rsidP="0092598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Agriculture Education</w:t>
            </w:r>
            <w:r w:rsidR="008A706B">
              <w:rPr>
                <w:rFonts w:ascii="Calibri" w:eastAsia="Times New Roman" w:hAnsi="Calibri" w:cs="Calibri"/>
                <w:color w:val="000000"/>
                <w:sz w:val="20"/>
              </w:rPr>
              <w:t xml:space="preserve"> 5-9, 6-12</w:t>
            </w:r>
          </w:p>
        </w:tc>
        <w:tc>
          <w:tcPr>
            <w:tcW w:w="5040" w:type="dxa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53BAC" w:rsidRPr="00181FEC" w:rsidRDefault="00553BAC" w:rsidP="0092598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Science - Including:</w:t>
            </w:r>
          </w:p>
        </w:tc>
      </w:tr>
      <w:tr w:rsidR="00553BAC" w:rsidRPr="00181FEC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553BAC" w:rsidRPr="00181FEC" w:rsidRDefault="00553BAC" w:rsidP="0092598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Art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53BAC" w:rsidRPr="00181FEC" w:rsidRDefault="00553BAC" w:rsidP="009259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Biology</w:t>
            </w:r>
            <w:r w:rsidR="009259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7-12</w:t>
            </w:r>
          </w:p>
        </w:tc>
      </w:tr>
      <w:tr w:rsidR="00553BAC" w:rsidRPr="00181FEC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53BAC" w:rsidRPr="00181FEC" w:rsidRDefault="00553BAC" w:rsidP="0092598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Bilingual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53BAC" w:rsidRPr="00181FEC" w:rsidRDefault="00553BAC" w:rsidP="009259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Chemistry</w:t>
            </w:r>
            <w:r w:rsidR="009259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7-12</w:t>
            </w:r>
          </w:p>
        </w:tc>
      </w:tr>
      <w:tr w:rsidR="00553BAC" w:rsidRPr="00181FEC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53BAC" w:rsidRPr="00181FEC" w:rsidRDefault="00553BAC" w:rsidP="0092598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Business Marketing or Information Technology (BMIT)</w:t>
            </w:r>
            <w:r w:rsidR="008A706B">
              <w:rPr>
                <w:rFonts w:ascii="Calibri" w:eastAsia="Times New Roman" w:hAnsi="Calibri" w:cs="Calibri"/>
                <w:color w:val="000000"/>
                <w:sz w:val="20"/>
              </w:rPr>
              <w:t xml:space="preserve"> 5-9, 6-12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53BAC" w:rsidRPr="00181FEC" w:rsidRDefault="00553BAC" w:rsidP="00925980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sz w:val="18"/>
                <w:szCs w:val="18"/>
              </w:rPr>
              <w:t xml:space="preserve">    Earth/Space Science</w:t>
            </w:r>
            <w:r w:rsidR="00925980">
              <w:rPr>
                <w:rFonts w:ascii="Calibri" w:eastAsia="Times New Roman" w:hAnsi="Calibri" w:cs="Calibri"/>
                <w:sz w:val="18"/>
                <w:szCs w:val="18"/>
              </w:rPr>
              <w:t xml:space="preserve"> 7-12</w:t>
            </w:r>
          </w:p>
        </w:tc>
      </w:tr>
      <w:tr w:rsidR="00553BAC" w:rsidRPr="00181FEC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53BAC" w:rsidRPr="00181FEC" w:rsidRDefault="00553BAC" w:rsidP="0092598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Early Childhood Education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53BAC" w:rsidRPr="00181FEC" w:rsidRDefault="00553BAC" w:rsidP="009259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Physics</w:t>
            </w:r>
            <w:r w:rsidR="0092598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7-12</w:t>
            </w:r>
          </w:p>
        </w:tc>
      </w:tr>
      <w:tr w:rsidR="00553BAC" w:rsidRPr="00181FEC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53BAC" w:rsidRPr="00181FEC" w:rsidRDefault="00553BAC" w:rsidP="0092598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English as a Second Language/English Language Learners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53BAC" w:rsidRPr="00181FEC" w:rsidRDefault="00925980" w:rsidP="0092598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   Science 5-9</w:t>
            </w:r>
          </w:p>
        </w:tc>
      </w:tr>
      <w:tr w:rsidR="00925980" w:rsidRPr="00181FEC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925980" w:rsidRPr="00181FEC" w:rsidRDefault="00925980" w:rsidP="0092598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Family and Consumer Science</w:t>
            </w:r>
            <w:r w:rsidR="008A706B">
              <w:rPr>
                <w:rFonts w:ascii="Calibri" w:eastAsia="Times New Roman" w:hAnsi="Calibri" w:cs="Calibri"/>
                <w:color w:val="000000"/>
                <w:sz w:val="20"/>
              </w:rPr>
              <w:t xml:space="preserve"> 5-9, 6-12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925980" w:rsidRPr="00181FEC" w:rsidRDefault="00925980" w:rsidP="0092598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Special Education - Including:</w:t>
            </w:r>
          </w:p>
        </w:tc>
      </w:tr>
      <w:tr w:rsidR="00925980" w:rsidRPr="00181FEC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925980" w:rsidRPr="00181FEC" w:rsidRDefault="00925980" w:rsidP="008A706B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Health and/or Physical Education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925980" w:rsidRPr="00181FEC" w:rsidRDefault="00925980" w:rsidP="009259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Behavior Intervention</w:t>
            </w:r>
          </w:p>
        </w:tc>
      </w:tr>
      <w:tr w:rsidR="00925980" w:rsidRPr="00181FEC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925980" w:rsidRPr="00181FEC" w:rsidRDefault="00925980" w:rsidP="0092598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Industrial Technology/Skilled and Technical Science</w:t>
            </w:r>
            <w:r w:rsidR="008A706B">
              <w:rPr>
                <w:rFonts w:ascii="Calibri" w:eastAsia="Times New Roman" w:hAnsi="Calibri" w:cs="Calibri"/>
                <w:color w:val="000000"/>
                <w:sz w:val="20"/>
              </w:rPr>
              <w:t xml:space="preserve"> 5-9, 6-12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925980" w:rsidRPr="00181FEC" w:rsidRDefault="00925980" w:rsidP="009259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Deaf or Hard of Hearing</w:t>
            </w:r>
          </w:p>
        </w:tc>
      </w:tr>
      <w:tr w:rsidR="00925980" w:rsidRPr="00181FEC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925980" w:rsidRPr="00181FEC" w:rsidRDefault="00925980" w:rsidP="0092598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Language Arts - Including: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925980" w:rsidRPr="00181FEC" w:rsidRDefault="00925980" w:rsidP="009259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Early Childhood</w:t>
            </w:r>
          </w:p>
        </w:tc>
      </w:tr>
      <w:tr w:rsidR="00925980" w:rsidRPr="00181FEC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925980" w:rsidRPr="00181FEC" w:rsidRDefault="00925980" w:rsidP="008A706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English</w:t>
            </w:r>
            <w:r w:rsidR="008A70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Language Arts 5-9, 7-12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925980" w:rsidRPr="00181FEC" w:rsidRDefault="00925980" w:rsidP="009259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Early Intervention </w:t>
            </w:r>
          </w:p>
        </w:tc>
      </w:tr>
      <w:tr w:rsidR="00925980" w:rsidRPr="00181FEC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925980" w:rsidRPr="00181FEC" w:rsidRDefault="00925980" w:rsidP="009259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Journalism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7-12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925980" w:rsidRPr="00181FEC" w:rsidRDefault="00925980" w:rsidP="009259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Functional Academic Skills</w:t>
            </w:r>
          </w:p>
        </w:tc>
      </w:tr>
      <w:tr w:rsidR="00925980" w:rsidRPr="00181FEC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925980" w:rsidRPr="00181FEC" w:rsidRDefault="00925980" w:rsidP="008A706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Reading &amp; Writing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925980" w:rsidRPr="00181FEC" w:rsidRDefault="00925980" w:rsidP="009259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Inclusion and Collaboration</w:t>
            </w:r>
          </w:p>
        </w:tc>
      </w:tr>
      <w:tr w:rsidR="00925980" w:rsidRPr="00181FEC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925980" w:rsidRPr="00181FEC" w:rsidRDefault="00925980" w:rsidP="009259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Speech/Theater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7-12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925980" w:rsidRPr="00181FEC" w:rsidRDefault="00925980" w:rsidP="009259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Secondary Transition Specialist</w:t>
            </w:r>
          </w:p>
        </w:tc>
      </w:tr>
      <w:tr w:rsidR="00925980" w:rsidRPr="00181FEC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925980" w:rsidRPr="00181FEC" w:rsidRDefault="00925980" w:rsidP="00925980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Mathematics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5-9, 6-12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925980" w:rsidRPr="00181FEC" w:rsidRDefault="00925980" w:rsidP="0092598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Special Education General</w:t>
            </w:r>
          </w:p>
        </w:tc>
      </w:tr>
      <w:tr w:rsidR="00C23101" w:rsidRPr="00181FEC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C23101" w:rsidRPr="00181FEC" w:rsidRDefault="00F83FA5" w:rsidP="00C23101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Music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C23101" w:rsidRPr="00181FEC" w:rsidRDefault="00C23101" w:rsidP="00C2310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Visual Impairment</w:t>
            </w:r>
          </w:p>
        </w:tc>
      </w:tr>
      <w:tr w:rsidR="00F83FA5" w:rsidRPr="00181FEC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83FA5" w:rsidRPr="00181FEC" w:rsidRDefault="00F83FA5" w:rsidP="00F83FA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School Counselor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83FA5" w:rsidRPr="00181FEC" w:rsidRDefault="00F83FA5" w:rsidP="00F83FA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Speech-Language Pathology</w:t>
            </w:r>
          </w:p>
        </w:tc>
      </w:tr>
      <w:tr w:rsidR="00F83FA5" w:rsidRPr="00181FEC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83FA5" w:rsidRPr="00181FEC" w:rsidRDefault="00F83FA5" w:rsidP="00F83FA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School Library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83FA5" w:rsidRPr="00181FEC" w:rsidRDefault="00F83FA5" w:rsidP="00F83FA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World Language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- Including:</w:t>
            </w:r>
          </w:p>
        </w:tc>
      </w:tr>
      <w:tr w:rsidR="00F83FA5" w:rsidRPr="00181FEC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83FA5" w:rsidRPr="00181FEC" w:rsidRDefault="00F83FA5" w:rsidP="00F83FA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20"/>
              </w:rPr>
              <w:t>School Psychologist</w:t>
            </w:r>
          </w:p>
        </w:tc>
        <w:tc>
          <w:tcPr>
            <w:tcW w:w="5040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83FA5" w:rsidRPr="00181FEC" w:rsidRDefault="00F83FA5" w:rsidP="00F83FA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American Sign Language</w:t>
            </w:r>
          </w:p>
        </w:tc>
      </w:tr>
      <w:tr w:rsidR="00F83FA5" w:rsidRPr="00181FEC" w:rsidTr="008A706B">
        <w:trPr>
          <w:trHeight w:val="300"/>
        </w:trPr>
        <w:tc>
          <w:tcPr>
            <w:tcW w:w="5400" w:type="dxa"/>
            <w:tcBorders>
              <w:left w:val="single" w:sz="4" w:space="0" w:color="FFFFFF" w:themeColor="background1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83FA5" w:rsidRPr="00181FEC" w:rsidRDefault="00F83FA5" w:rsidP="00F83FA5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5040" w:type="dxa"/>
            <w:tcBorders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F83FA5" w:rsidRPr="00181FEC" w:rsidRDefault="00F83FA5" w:rsidP="00F83FA5">
            <w:pPr>
              <w:ind w:left="522" w:hanging="522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1FE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Any language other than English, not including computer languages</w:t>
            </w:r>
          </w:p>
        </w:tc>
      </w:tr>
    </w:tbl>
    <w:p w:rsidR="00553BAC" w:rsidRDefault="00553BAC" w:rsidP="00553BAC">
      <w:pPr>
        <w:tabs>
          <w:tab w:val="left" w:pos="3316"/>
          <w:tab w:val="left" w:pos="4001"/>
          <w:tab w:val="left" w:pos="4686"/>
          <w:tab w:val="left" w:pos="5371"/>
          <w:tab w:val="left" w:pos="6056"/>
          <w:tab w:val="left" w:pos="6742"/>
          <w:tab w:val="left" w:pos="7427"/>
          <w:tab w:val="left" w:pos="8112"/>
          <w:tab w:val="left" w:pos="8797"/>
        </w:tabs>
        <w:spacing w:after="120" w:line="276" w:lineRule="auto"/>
        <w:ind w:left="-180"/>
        <w:rPr>
          <w:rFonts w:ascii="Calibri" w:hAnsi="Calibri"/>
          <w:snapToGrid w:val="0"/>
          <w:sz w:val="20"/>
          <w:lang w:eastAsia="ko-KR"/>
        </w:rPr>
      </w:pPr>
    </w:p>
    <w:p w:rsidR="00A93E6D" w:rsidRPr="008A706B" w:rsidRDefault="008A706B">
      <w:pPr>
        <w:rPr>
          <w:rFonts w:asciiTheme="minorHAnsi" w:hAnsiTheme="minorHAnsi" w:cstheme="minorHAnsi"/>
          <w:sz w:val="22"/>
          <w:szCs w:val="22"/>
        </w:rPr>
      </w:pPr>
      <w:r w:rsidRPr="008A706B">
        <w:rPr>
          <w:rFonts w:asciiTheme="minorHAnsi" w:hAnsiTheme="minorHAnsi" w:cstheme="minorHAnsi"/>
          <w:sz w:val="22"/>
          <w:szCs w:val="22"/>
        </w:rPr>
        <w:t xml:space="preserve">If no grade level is shown, </w:t>
      </w:r>
      <w:r>
        <w:rPr>
          <w:rFonts w:asciiTheme="minorHAnsi" w:hAnsiTheme="minorHAnsi" w:cstheme="minorHAnsi"/>
          <w:sz w:val="22"/>
          <w:szCs w:val="22"/>
        </w:rPr>
        <w:t xml:space="preserve">those receiving AETP forgivable loans based on the endorsement, </w:t>
      </w:r>
      <w:r w:rsidRPr="008A706B">
        <w:rPr>
          <w:rFonts w:asciiTheme="minorHAnsi" w:hAnsiTheme="minorHAnsi" w:cstheme="minorHAnsi"/>
          <w:sz w:val="22"/>
          <w:szCs w:val="22"/>
        </w:rPr>
        <w:t>teaching</w:t>
      </w:r>
      <w:r w:rsidR="00870A97">
        <w:rPr>
          <w:rFonts w:asciiTheme="minorHAnsi" w:hAnsiTheme="minorHAnsi" w:cstheme="minorHAnsi"/>
          <w:sz w:val="22"/>
          <w:szCs w:val="22"/>
        </w:rPr>
        <w:t xml:space="preserve"> at any level</w:t>
      </w:r>
      <w:r w:rsidRPr="008A706B">
        <w:rPr>
          <w:rFonts w:asciiTheme="minorHAnsi" w:hAnsiTheme="minorHAnsi" w:cstheme="minorHAnsi"/>
          <w:sz w:val="22"/>
          <w:szCs w:val="22"/>
        </w:rPr>
        <w:t xml:space="preserve"> </w:t>
      </w:r>
      <w:r w:rsidR="00870A97">
        <w:rPr>
          <w:rFonts w:asciiTheme="minorHAnsi" w:hAnsiTheme="minorHAnsi" w:cstheme="minorHAnsi"/>
          <w:sz w:val="22"/>
          <w:szCs w:val="22"/>
        </w:rPr>
        <w:t>(</w:t>
      </w:r>
      <w:r w:rsidRPr="008A706B">
        <w:rPr>
          <w:rFonts w:asciiTheme="minorHAnsi" w:hAnsiTheme="minorHAnsi" w:cstheme="minorHAnsi"/>
          <w:sz w:val="22"/>
          <w:szCs w:val="22"/>
        </w:rPr>
        <w:t>PK-12</w:t>
      </w:r>
      <w:r w:rsidR="00870A97">
        <w:rPr>
          <w:rFonts w:asciiTheme="minorHAnsi" w:hAnsiTheme="minorHAnsi" w:cstheme="minorHAnsi"/>
          <w:sz w:val="22"/>
          <w:szCs w:val="22"/>
        </w:rPr>
        <w:t>)</w:t>
      </w:r>
      <w:r w:rsidRPr="008A706B">
        <w:rPr>
          <w:rFonts w:asciiTheme="minorHAnsi" w:hAnsiTheme="minorHAnsi" w:cstheme="minorHAnsi"/>
          <w:sz w:val="22"/>
          <w:szCs w:val="22"/>
        </w:rPr>
        <w:t xml:space="preserve"> in those areas will qualify the individual for AETP loan forgiveness.</w:t>
      </w:r>
      <w:bookmarkStart w:id="0" w:name="_GoBack"/>
      <w:bookmarkEnd w:id="0"/>
    </w:p>
    <w:sectPr w:rsidR="00A93E6D" w:rsidRPr="008A706B" w:rsidSect="00925980">
      <w:headerReference w:type="default" r:id="rId7"/>
      <w:footerReference w:type="default" r:id="rId8"/>
      <w:pgSz w:w="12240" w:h="15840"/>
      <w:pgMar w:top="2610" w:right="1440" w:bottom="72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980" w:rsidRDefault="00925980">
      <w:r>
        <w:separator/>
      </w:r>
    </w:p>
  </w:endnote>
  <w:endnote w:type="continuationSeparator" w:id="0">
    <w:p w:rsidR="00925980" w:rsidRDefault="0092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76087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925980" w:rsidRPr="00187BB0" w:rsidRDefault="00925980" w:rsidP="00925980">
        <w:pPr>
          <w:tabs>
            <w:tab w:val="left" w:pos="990"/>
          </w:tabs>
          <w:ind w:left="-187" w:right="-43"/>
          <w:rPr>
            <w:rFonts w:ascii="Calibri" w:hAnsi="Calibri"/>
            <w:snapToGrid w:val="0"/>
            <w:sz w:val="18"/>
            <w:szCs w:val="18"/>
            <w:lang w:eastAsia="ko-KR"/>
          </w:rPr>
        </w:pPr>
      </w:p>
      <w:p w:rsidR="00925980" w:rsidRPr="00A909FC" w:rsidRDefault="00925980" w:rsidP="00925980">
        <w:pPr>
          <w:ind w:left="-180" w:right="-43"/>
          <w:rPr>
            <w:rFonts w:ascii="Calibri" w:hAnsi="Calibri"/>
            <w:sz w:val="18"/>
            <w:szCs w:val="18"/>
          </w:rPr>
        </w:pPr>
      </w:p>
      <w:p w:rsidR="00925980" w:rsidRPr="00925980" w:rsidRDefault="00925980" w:rsidP="00925980">
        <w:pPr>
          <w:pStyle w:val="Footer"/>
          <w:tabs>
            <w:tab w:val="clear" w:pos="4320"/>
            <w:tab w:val="clear" w:pos="8640"/>
            <w:tab w:val="right" w:pos="9360"/>
          </w:tabs>
          <w:ind w:left="-720"/>
          <w:rPr>
            <w:rFonts w:asciiTheme="minorHAnsi" w:hAnsiTheme="minorHAnsi" w:cstheme="minorHAnsi"/>
            <w:sz w:val="20"/>
          </w:rPr>
        </w:pPr>
        <w:r w:rsidRPr="00925980">
          <w:rPr>
            <w:rFonts w:asciiTheme="minorHAnsi" w:hAnsiTheme="minorHAnsi" w:cstheme="minorHAnsi"/>
            <w:sz w:val="20"/>
          </w:rPr>
          <w:tab/>
        </w:r>
        <w:r w:rsidR="00F06B9E">
          <w:rPr>
            <w:rFonts w:asciiTheme="minorHAnsi" w:hAnsiTheme="minorHAnsi" w:cstheme="minorHAnsi"/>
            <w:sz w:val="20"/>
          </w:rPr>
          <w:t>8-2019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980" w:rsidRDefault="00925980">
      <w:r>
        <w:separator/>
      </w:r>
    </w:p>
  </w:footnote>
  <w:footnote w:type="continuationSeparator" w:id="0">
    <w:p w:rsidR="00925980" w:rsidRDefault="0092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980" w:rsidRDefault="00925980" w:rsidP="00925980">
    <w:pPr>
      <w:pStyle w:val="Header"/>
      <w:jc w:val="center"/>
    </w:pPr>
    <w:r>
      <w:rPr>
        <w:noProof/>
      </w:rPr>
      <w:drawing>
        <wp:inline distT="0" distB="0" distL="0" distR="0" wp14:anchorId="36E19823" wp14:editId="079649D0">
          <wp:extent cx="4343400" cy="10302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ernateND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0" cy="1030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1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AC"/>
    <w:rsid w:val="00176289"/>
    <w:rsid w:val="003A7285"/>
    <w:rsid w:val="00553BAC"/>
    <w:rsid w:val="005D2E47"/>
    <w:rsid w:val="00870A97"/>
    <w:rsid w:val="008A706B"/>
    <w:rsid w:val="00925980"/>
    <w:rsid w:val="00A41B62"/>
    <w:rsid w:val="00A93E6D"/>
    <w:rsid w:val="00C23101"/>
    <w:rsid w:val="00C63E97"/>
    <w:rsid w:val="00F06B9E"/>
    <w:rsid w:val="00F8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3096E9"/>
  <w15:docId w15:val="{1F8521EF-029E-405B-A4CD-0754A41A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BAC"/>
    <w:pPr>
      <w:spacing w:after="0" w:line="240" w:lineRule="auto"/>
    </w:pPr>
    <w:rPr>
      <w:rFonts w:ascii="Times New Roman" w:eastAsia="Batang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0-004">
    <w:name w:val="Style20-004"/>
    <w:uiPriority w:val="99"/>
    <w:rsid w:val="003A7285"/>
    <w:pPr>
      <w:numPr>
        <w:numId w:val="1"/>
      </w:numPr>
    </w:pPr>
  </w:style>
  <w:style w:type="numbering" w:customStyle="1" w:styleId="StyleFolios">
    <w:name w:val="StyleFolios"/>
    <w:uiPriority w:val="99"/>
    <w:rsid w:val="00176289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rsid w:val="00553B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BAC"/>
    <w:rPr>
      <w:rFonts w:ascii="Times New Roman" w:eastAsia="Batang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25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80"/>
    <w:rPr>
      <w:rFonts w:ascii="Times New Roman" w:eastAsia="Batang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6CB8BD5C.dotm</Template>
  <TotalTime>26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Buller</dc:creator>
  <cp:lastModifiedBy>Karen Buller</cp:lastModifiedBy>
  <cp:revision>6</cp:revision>
  <dcterms:created xsi:type="dcterms:W3CDTF">2016-08-31T16:10:00Z</dcterms:created>
  <dcterms:modified xsi:type="dcterms:W3CDTF">2019-08-22T18:36:00Z</dcterms:modified>
</cp:coreProperties>
</file>