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2875" w14:textId="77777777" w:rsidR="0042123E" w:rsidRDefault="0042123E" w:rsidP="0042123E">
      <w:pPr>
        <w:jc w:val="center"/>
        <w:rPr>
          <w:rFonts w:ascii="Arial" w:hAnsi="Arial" w:cs="Arial"/>
          <w:b/>
        </w:rPr>
      </w:pPr>
      <w:r>
        <w:rPr>
          <w:rFonts w:ascii="Arial" w:hAnsi="Arial" w:cs="Arial"/>
          <w:b/>
        </w:rPr>
        <w:t>Planning Commentary</w:t>
      </w:r>
      <w:r w:rsidRPr="00B767A1">
        <w:rPr>
          <w:rFonts w:ascii="Arial" w:hAnsi="Arial" w:cs="Arial"/>
          <w:b/>
        </w:rPr>
        <w:t xml:space="preserve"> </w:t>
      </w:r>
      <w:r>
        <w:rPr>
          <w:rFonts w:ascii="Arial" w:hAnsi="Arial" w:cs="Arial"/>
          <w:b/>
        </w:rPr>
        <w:t>Thinking</w:t>
      </w:r>
      <w:r w:rsidRPr="00B767A1">
        <w:rPr>
          <w:rFonts w:ascii="Arial" w:hAnsi="Arial" w:cs="Arial"/>
          <w:b/>
        </w:rPr>
        <w:t xml:space="preserve"> Organizers and Helpful Hints</w:t>
      </w:r>
      <w:r>
        <w:rPr>
          <w:rFonts w:ascii="Arial" w:hAnsi="Arial" w:cs="Arial"/>
          <w:b/>
        </w:rPr>
        <w:t xml:space="preserve"> (World Language</w:t>
      </w:r>
      <w:r w:rsidRPr="00B767A1">
        <w:rPr>
          <w:rFonts w:ascii="Arial" w:hAnsi="Arial" w:cs="Arial"/>
          <w:b/>
        </w:rPr>
        <w:t xml:space="preserve"> Version)</w:t>
      </w:r>
    </w:p>
    <w:p w14:paraId="6C3305FD" w14:textId="77777777" w:rsidR="0042123E" w:rsidRPr="007107AA" w:rsidRDefault="0042123E" w:rsidP="0042123E">
      <w:pPr>
        <w:jc w:val="center"/>
        <w:rPr>
          <w:rFonts w:ascii="Arial" w:hAnsi="Arial" w:cs="Arial"/>
          <w:b/>
          <w:i/>
        </w:rPr>
      </w:pPr>
    </w:p>
    <w:p w14:paraId="7C79B3EA" w14:textId="77777777" w:rsidR="0042123E" w:rsidRPr="007107AA" w:rsidRDefault="0042123E" w:rsidP="0042123E">
      <w:pPr>
        <w:rPr>
          <w:rFonts w:ascii="Arial" w:hAnsi="Arial" w:cs="Arial"/>
          <w:b/>
          <w:i/>
        </w:rPr>
      </w:pPr>
      <w:r w:rsidRPr="007107AA">
        <w:rPr>
          <w:rFonts w:ascii="Arial" w:hAnsi="Arial" w:cs="Arial"/>
          <w:b/>
          <w:i/>
        </w:rPr>
        <w:t xml:space="preserve">Please note: The purpose of this </w:t>
      </w:r>
      <w:r>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 </w:t>
      </w:r>
      <w:r>
        <w:rPr>
          <w:rFonts w:ascii="Arial" w:hAnsi="Arial" w:cs="Arial"/>
          <w:b/>
          <w:i/>
        </w:rPr>
        <w:t xml:space="preserve">edTPA </w:t>
      </w:r>
      <w:r w:rsidRPr="007107AA">
        <w:rPr>
          <w:rFonts w:ascii="Arial" w:hAnsi="Arial" w:cs="Arial"/>
          <w:b/>
          <w:i/>
        </w:rPr>
        <w:t xml:space="preserve">planning commentary template. </w:t>
      </w:r>
    </w:p>
    <w:p w14:paraId="63F825B2" w14:textId="77777777" w:rsidR="0042123E" w:rsidRPr="00B767A1" w:rsidRDefault="0042123E" w:rsidP="0042123E">
      <w:pPr>
        <w:jc w:val="center"/>
        <w:rPr>
          <w:rFonts w:ascii="Arial" w:hAnsi="Arial" w:cs="Arial"/>
        </w:rPr>
      </w:pPr>
    </w:p>
    <w:p w14:paraId="41CB0A16" w14:textId="6DB22FC3" w:rsidR="0042123E" w:rsidRPr="00B767A1" w:rsidRDefault="0042123E" w:rsidP="0042123E">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3317CB">
        <w:rPr>
          <w:rFonts w:ascii="Arial" w:hAnsi="Arial" w:cs="Arial"/>
          <w:b/>
        </w:rPr>
        <w:t xml:space="preserve"> (</w:t>
      </w:r>
      <w:r w:rsidR="003317CB" w:rsidRPr="00856DB8">
        <w:rPr>
          <w:rFonts w:ascii="Arial" w:hAnsi="Arial" w:cs="Arial"/>
          <w:b/>
          <w:highlight w:val="yellow"/>
        </w:rPr>
        <w:t>Rubric 1</w:t>
      </w:r>
      <w:r w:rsidR="00856DB8" w:rsidRPr="00856DB8">
        <w:rPr>
          <w:rFonts w:ascii="Arial" w:hAnsi="Arial" w:cs="Arial"/>
          <w:b/>
          <w:highlight w:val="yellow"/>
        </w:rPr>
        <w:t>)</w:t>
      </w:r>
    </w:p>
    <w:p w14:paraId="254EC177" w14:textId="77777777" w:rsidR="0042123E" w:rsidRPr="00B767A1" w:rsidRDefault="0042123E" w:rsidP="0042123E">
      <w:pPr>
        <w:rPr>
          <w:rFonts w:ascii="Arial" w:hAnsi="Arial" w:cs="Arial"/>
          <w:b/>
        </w:rPr>
      </w:pPr>
    </w:p>
    <w:p w14:paraId="5960B30B" w14:textId="77777777" w:rsidR="0042123E" w:rsidRPr="00B767A1" w:rsidRDefault="0042123E" w:rsidP="0042123E">
      <w:pPr>
        <w:pStyle w:val="ListParagraph"/>
        <w:numPr>
          <w:ilvl w:val="0"/>
          <w:numId w:val="1"/>
        </w:numPr>
        <w:rPr>
          <w:rFonts w:ascii="Arial" w:hAnsi="Arial" w:cs="Arial"/>
          <w:b/>
        </w:rPr>
      </w:pPr>
      <w:r w:rsidRPr="008C56A7">
        <w:rPr>
          <w:rFonts w:ascii="Arial" w:hAnsi="Arial" w:cs="Arial"/>
        </w:rPr>
        <w:t>Describe the central focus and purpose for the content you will teach in the learning segment</w:t>
      </w:r>
      <w:r w:rsidRPr="00B767A1">
        <w:rPr>
          <w:rFonts w:ascii="Arial" w:hAnsi="Arial" w:cs="Arial"/>
          <w:b/>
        </w:rPr>
        <w:t>.</w:t>
      </w:r>
    </w:p>
    <w:p w14:paraId="6DC18B67" w14:textId="77777777" w:rsidR="0042123E" w:rsidRPr="00B767A1" w:rsidRDefault="0042123E" w:rsidP="0042123E">
      <w:pPr>
        <w:pStyle w:val="ListParagraph"/>
        <w:rPr>
          <w:rFonts w:ascii="Arial" w:hAnsi="Arial" w:cs="Arial"/>
        </w:rPr>
      </w:pPr>
    </w:p>
    <w:p w14:paraId="350DE987" w14:textId="77777777" w:rsidR="0042123E" w:rsidRPr="00B767A1" w:rsidRDefault="0042123E" w:rsidP="0042123E">
      <w:pPr>
        <w:pStyle w:val="ListParagraph"/>
        <w:rPr>
          <w:rFonts w:ascii="Arial" w:hAnsi="Arial" w:cs="Arial"/>
        </w:rPr>
      </w:pPr>
      <w:r w:rsidRPr="00B767A1">
        <w:rPr>
          <w:rFonts w:ascii="Arial" w:hAnsi="Arial" w:cs="Arial"/>
        </w:rPr>
        <w:t>Sentence starters:</w:t>
      </w:r>
    </w:p>
    <w:p w14:paraId="71C4A44D" w14:textId="77777777" w:rsidR="0042123E" w:rsidRPr="00B767A1" w:rsidRDefault="0042123E" w:rsidP="0042123E">
      <w:pPr>
        <w:pStyle w:val="ListParagraph"/>
        <w:rPr>
          <w:rFonts w:ascii="Arial" w:hAnsi="Arial" w:cs="Arial"/>
        </w:rPr>
      </w:pPr>
    </w:p>
    <w:p w14:paraId="1FE00A06" w14:textId="77777777" w:rsidR="0042123E" w:rsidRPr="00B767A1" w:rsidRDefault="0042123E" w:rsidP="0042123E">
      <w:pPr>
        <w:pStyle w:val="ListParagraph"/>
        <w:rPr>
          <w:rFonts w:ascii="Arial" w:hAnsi="Arial" w:cs="Arial"/>
        </w:rPr>
      </w:pPr>
      <w:r w:rsidRPr="00B767A1">
        <w:rPr>
          <w:rFonts w:ascii="Arial" w:hAnsi="Arial" w:cs="Arial"/>
        </w:rPr>
        <w:t>The central focus of this learning segment is …</w:t>
      </w:r>
    </w:p>
    <w:p w14:paraId="70ED38F5" w14:textId="77777777" w:rsidR="0042123E" w:rsidRPr="00B767A1" w:rsidRDefault="0042123E" w:rsidP="0042123E">
      <w:pPr>
        <w:rPr>
          <w:rFonts w:ascii="Arial" w:hAnsi="Arial" w:cs="Arial"/>
        </w:rPr>
      </w:pPr>
    </w:p>
    <w:p w14:paraId="57AEF25C" w14:textId="77777777" w:rsidR="0042123E" w:rsidRPr="00B767A1" w:rsidRDefault="0042123E" w:rsidP="0042123E">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6D9487DD" w14:textId="77777777" w:rsidR="0042123E" w:rsidRPr="00B767A1" w:rsidRDefault="0042123E" w:rsidP="0042123E">
      <w:pPr>
        <w:rPr>
          <w:rFonts w:ascii="Arial" w:hAnsi="Arial" w:cs="Arial"/>
        </w:rPr>
      </w:pPr>
    </w:p>
    <w:p w14:paraId="762D1E52" w14:textId="77777777" w:rsidR="0042123E" w:rsidRPr="00B767A1" w:rsidRDefault="0042123E" w:rsidP="0042123E">
      <w:pPr>
        <w:rPr>
          <w:rFonts w:ascii="Arial" w:hAnsi="Arial" w:cs="Arial"/>
        </w:rPr>
      </w:pPr>
    </w:p>
    <w:p w14:paraId="3BF12581" w14:textId="77777777" w:rsidR="0042123E" w:rsidRPr="004213F8" w:rsidRDefault="0042123E" w:rsidP="0042123E">
      <w:pPr>
        <w:pStyle w:val="TPAClistlettered"/>
        <w:rPr>
          <w:b/>
          <w:sz w:val="24"/>
          <w:szCs w:val="24"/>
        </w:rPr>
      </w:pPr>
      <w:r w:rsidRPr="004213F8">
        <w:rPr>
          <w:rFonts w:cs="Arial"/>
          <w:b/>
          <w:sz w:val="24"/>
          <w:szCs w:val="24"/>
        </w:rPr>
        <w:t xml:space="preserve">b. </w:t>
      </w:r>
      <w:r w:rsidRPr="00BD1059">
        <w:rPr>
          <w:sz w:val="24"/>
          <w:szCs w:val="24"/>
        </w:rPr>
        <w:t>Given the central focus, describe how the standards and learning objectives within your learning segment address student</w:t>
      </w:r>
      <w:r w:rsidRPr="004213F8">
        <w:rPr>
          <w:b/>
          <w:sz w:val="24"/>
          <w:szCs w:val="24"/>
        </w:rPr>
        <w:t>s’ development of communicative proficiency in the target language</w:t>
      </w:r>
    </w:p>
    <w:p w14:paraId="2D388721" w14:textId="77777777" w:rsidR="0042123E" w:rsidRPr="00F43925" w:rsidRDefault="0042123E" w:rsidP="0042123E">
      <w:pPr>
        <w:pStyle w:val="TPAClistbullet1"/>
        <w:numPr>
          <w:ilvl w:val="0"/>
          <w:numId w:val="9"/>
        </w:numPr>
        <w:ind w:left="1080"/>
      </w:pPr>
      <w:r w:rsidRPr="00F43925">
        <w:t xml:space="preserve">in meaningful cultural context(s) </w:t>
      </w:r>
    </w:p>
    <w:p w14:paraId="6CA4B87B" w14:textId="77777777" w:rsidR="0042123E" w:rsidRPr="00F43925" w:rsidRDefault="0042123E" w:rsidP="0042123E">
      <w:pPr>
        <w:pStyle w:val="TPAClistbullet1"/>
        <w:numPr>
          <w:ilvl w:val="0"/>
          <w:numId w:val="9"/>
        </w:numPr>
        <w:ind w:left="1080"/>
      </w:pPr>
      <w:r w:rsidRPr="00F43925">
        <w:t>with a focus on all three modes of communication:</w:t>
      </w:r>
      <w:r w:rsidRPr="00F43925">
        <w:rPr>
          <w:rStyle w:val="FootnoteReference"/>
          <w:szCs w:val="18"/>
        </w:rPr>
        <w:footnoteReference w:id="1"/>
      </w:r>
    </w:p>
    <w:p w14:paraId="06462911" w14:textId="77777777" w:rsidR="0042123E" w:rsidRPr="00F43925" w:rsidRDefault="0042123E" w:rsidP="0042123E">
      <w:pPr>
        <w:pStyle w:val="TPAClistbullet1"/>
        <w:numPr>
          <w:ilvl w:val="0"/>
          <w:numId w:val="9"/>
        </w:numPr>
        <w:tabs>
          <w:tab w:val="num" w:pos="1440"/>
        </w:tabs>
        <w:ind w:left="1440"/>
      </w:pPr>
      <w:r w:rsidRPr="00F43925">
        <w:t xml:space="preserve">Interpretive </w:t>
      </w:r>
    </w:p>
    <w:p w14:paraId="4CA237AF" w14:textId="77777777" w:rsidR="0042123E" w:rsidRPr="00F43925" w:rsidRDefault="0042123E" w:rsidP="0042123E">
      <w:pPr>
        <w:pStyle w:val="TPAClistbullet1"/>
        <w:numPr>
          <w:ilvl w:val="0"/>
          <w:numId w:val="9"/>
        </w:numPr>
        <w:tabs>
          <w:tab w:val="num" w:pos="1440"/>
        </w:tabs>
        <w:ind w:left="1440"/>
      </w:pPr>
      <w:r w:rsidRPr="00F43925">
        <w:t xml:space="preserve">Interpersonal </w:t>
      </w:r>
    </w:p>
    <w:p w14:paraId="063F0B7F" w14:textId="77777777" w:rsidR="0042123E" w:rsidRPr="00F43925" w:rsidRDefault="0042123E" w:rsidP="0042123E">
      <w:pPr>
        <w:pStyle w:val="TPAClistbullet1"/>
        <w:numPr>
          <w:ilvl w:val="0"/>
          <w:numId w:val="9"/>
        </w:numPr>
        <w:tabs>
          <w:tab w:val="num" w:pos="1440"/>
        </w:tabs>
        <w:ind w:left="1440"/>
      </w:pPr>
      <w:r w:rsidRPr="00F43925">
        <w:t>Presentational</w:t>
      </w:r>
    </w:p>
    <w:p w14:paraId="3BA8AF39" w14:textId="77777777" w:rsidR="0042123E" w:rsidRDefault="0042123E" w:rsidP="0042123E">
      <w:pPr>
        <w:ind w:firstLine="360"/>
        <w:rPr>
          <w:rFonts w:ascii="Arial" w:hAnsi="Arial" w:cs="Arial"/>
        </w:rPr>
      </w:pPr>
    </w:p>
    <w:p w14:paraId="5156FE5D" w14:textId="77777777" w:rsidR="0042123E" w:rsidRPr="00B767A1" w:rsidRDefault="0042123E" w:rsidP="0042123E">
      <w:pPr>
        <w:rPr>
          <w:rFonts w:ascii="Arial" w:hAnsi="Arial" w:cs="Arial"/>
        </w:rPr>
      </w:pPr>
    </w:p>
    <w:p w14:paraId="11691BC4" w14:textId="77777777" w:rsidR="0042123E" w:rsidRPr="00B767A1" w:rsidRDefault="0042123E" w:rsidP="0042123E">
      <w:pPr>
        <w:ind w:firstLine="36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579"/>
        <w:gridCol w:w="4314"/>
        <w:gridCol w:w="4319"/>
      </w:tblGrid>
      <w:tr w:rsidR="0042123E" w:rsidRPr="00B767A1" w14:paraId="328F42F9" w14:textId="77777777" w:rsidTr="00ED5010">
        <w:tc>
          <w:tcPr>
            <w:tcW w:w="3654" w:type="dxa"/>
          </w:tcPr>
          <w:p w14:paraId="085AE9DA" w14:textId="77777777" w:rsidR="0042123E" w:rsidRPr="00B767A1" w:rsidRDefault="0042123E" w:rsidP="00ED5010">
            <w:pPr>
              <w:rPr>
                <w:rFonts w:ascii="Arial" w:hAnsi="Arial" w:cs="Arial"/>
              </w:rPr>
            </w:pPr>
          </w:p>
          <w:p w14:paraId="22C9F3CA" w14:textId="77777777" w:rsidR="0042123E" w:rsidRPr="00B767A1" w:rsidRDefault="0042123E" w:rsidP="00ED5010">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389A4A93" w14:textId="77777777" w:rsidR="0042123E" w:rsidRPr="00A81BF4" w:rsidRDefault="0042123E" w:rsidP="00ED5010">
            <w:pPr>
              <w:jc w:val="center"/>
              <w:rPr>
                <w:rFonts w:ascii="Arial" w:hAnsi="Arial" w:cs="Arial"/>
                <w:highlight w:val="yellow"/>
              </w:rPr>
            </w:pPr>
            <w:r w:rsidRPr="00880393">
              <w:rPr>
                <w:rFonts w:ascii="Arial" w:hAnsi="Arial" w:cs="Arial"/>
              </w:rPr>
              <w:t xml:space="preserve">How does this address students’ development in communicative proficiency in the targeted language? </w:t>
            </w:r>
          </w:p>
        </w:tc>
        <w:tc>
          <w:tcPr>
            <w:tcW w:w="4392" w:type="dxa"/>
          </w:tcPr>
          <w:p w14:paraId="122BBA1A" w14:textId="77777777" w:rsidR="0042123E" w:rsidRPr="00A81BF4" w:rsidRDefault="0042123E" w:rsidP="00ED5010">
            <w:pPr>
              <w:jc w:val="center"/>
              <w:rPr>
                <w:rFonts w:ascii="Arial" w:hAnsi="Arial" w:cs="Arial"/>
                <w:highlight w:val="yellow"/>
              </w:rPr>
            </w:pPr>
            <w:r w:rsidRPr="00880393">
              <w:rPr>
                <w:rFonts w:ascii="Arial" w:hAnsi="Arial" w:cs="Arial"/>
              </w:rPr>
              <w:t>Does it focus on interpretive, interpersonal or presentational communication?</w:t>
            </w:r>
          </w:p>
        </w:tc>
      </w:tr>
      <w:tr w:rsidR="0042123E" w:rsidRPr="00B767A1" w14:paraId="300DE675" w14:textId="77777777" w:rsidTr="00ED5010">
        <w:tc>
          <w:tcPr>
            <w:tcW w:w="3654" w:type="dxa"/>
          </w:tcPr>
          <w:p w14:paraId="3D0927E5" w14:textId="77777777" w:rsidR="0042123E" w:rsidRDefault="0042123E" w:rsidP="00ED5010">
            <w:pPr>
              <w:rPr>
                <w:rFonts w:ascii="Arial" w:hAnsi="Arial" w:cs="Arial"/>
              </w:rPr>
            </w:pPr>
          </w:p>
          <w:p w14:paraId="234C4313" w14:textId="77777777" w:rsidR="0042123E" w:rsidRPr="00B767A1" w:rsidRDefault="0042123E" w:rsidP="00ED5010">
            <w:pPr>
              <w:rPr>
                <w:rFonts w:ascii="Arial" w:hAnsi="Arial" w:cs="Arial"/>
              </w:rPr>
            </w:pPr>
          </w:p>
        </w:tc>
        <w:tc>
          <w:tcPr>
            <w:tcW w:w="4392" w:type="dxa"/>
          </w:tcPr>
          <w:p w14:paraId="3FB6034C" w14:textId="77777777" w:rsidR="0042123E" w:rsidRPr="00B767A1" w:rsidRDefault="0042123E" w:rsidP="00ED5010">
            <w:pPr>
              <w:rPr>
                <w:rFonts w:ascii="Arial" w:hAnsi="Arial" w:cs="Arial"/>
              </w:rPr>
            </w:pPr>
          </w:p>
        </w:tc>
        <w:tc>
          <w:tcPr>
            <w:tcW w:w="4392" w:type="dxa"/>
          </w:tcPr>
          <w:p w14:paraId="44A95AD1" w14:textId="77777777" w:rsidR="0042123E" w:rsidRPr="00B767A1" w:rsidRDefault="0042123E" w:rsidP="00ED5010">
            <w:pPr>
              <w:rPr>
                <w:rFonts w:ascii="Arial" w:hAnsi="Arial" w:cs="Arial"/>
              </w:rPr>
            </w:pPr>
          </w:p>
        </w:tc>
      </w:tr>
      <w:tr w:rsidR="0042123E" w:rsidRPr="00B767A1" w14:paraId="569C849B" w14:textId="77777777" w:rsidTr="00ED5010">
        <w:tc>
          <w:tcPr>
            <w:tcW w:w="3654" w:type="dxa"/>
          </w:tcPr>
          <w:p w14:paraId="204EEAE0" w14:textId="77777777" w:rsidR="0042123E" w:rsidRDefault="0042123E" w:rsidP="00ED5010">
            <w:pPr>
              <w:rPr>
                <w:rFonts w:ascii="Arial" w:hAnsi="Arial" w:cs="Arial"/>
              </w:rPr>
            </w:pPr>
          </w:p>
          <w:p w14:paraId="0E955B16" w14:textId="77777777" w:rsidR="0042123E" w:rsidRPr="00B767A1" w:rsidRDefault="0042123E" w:rsidP="00ED5010">
            <w:pPr>
              <w:rPr>
                <w:rFonts w:ascii="Arial" w:hAnsi="Arial" w:cs="Arial"/>
              </w:rPr>
            </w:pPr>
          </w:p>
        </w:tc>
        <w:tc>
          <w:tcPr>
            <w:tcW w:w="4392" w:type="dxa"/>
          </w:tcPr>
          <w:p w14:paraId="12D407F4" w14:textId="77777777" w:rsidR="0042123E" w:rsidRPr="00B767A1" w:rsidRDefault="0042123E" w:rsidP="00ED5010">
            <w:pPr>
              <w:rPr>
                <w:rFonts w:ascii="Arial" w:hAnsi="Arial" w:cs="Arial"/>
              </w:rPr>
            </w:pPr>
          </w:p>
        </w:tc>
        <w:tc>
          <w:tcPr>
            <w:tcW w:w="4392" w:type="dxa"/>
          </w:tcPr>
          <w:p w14:paraId="6B41CE84" w14:textId="77777777" w:rsidR="0042123E" w:rsidRPr="00B767A1" w:rsidRDefault="0042123E" w:rsidP="00ED5010">
            <w:pPr>
              <w:rPr>
                <w:rFonts w:ascii="Arial" w:hAnsi="Arial" w:cs="Arial"/>
              </w:rPr>
            </w:pPr>
          </w:p>
        </w:tc>
      </w:tr>
      <w:tr w:rsidR="0042123E" w:rsidRPr="00B767A1" w14:paraId="54BA4FAD" w14:textId="77777777" w:rsidTr="00ED5010">
        <w:tc>
          <w:tcPr>
            <w:tcW w:w="3654" w:type="dxa"/>
          </w:tcPr>
          <w:p w14:paraId="4D980274" w14:textId="77777777" w:rsidR="0042123E" w:rsidRDefault="0042123E" w:rsidP="00ED5010">
            <w:pPr>
              <w:rPr>
                <w:rFonts w:ascii="Arial" w:hAnsi="Arial" w:cs="Arial"/>
              </w:rPr>
            </w:pPr>
          </w:p>
          <w:p w14:paraId="5BA2F54E" w14:textId="77777777" w:rsidR="0042123E" w:rsidRDefault="0042123E" w:rsidP="00ED5010">
            <w:pPr>
              <w:rPr>
                <w:rFonts w:ascii="Arial" w:hAnsi="Arial" w:cs="Arial"/>
              </w:rPr>
            </w:pPr>
          </w:p>
        </w:tc>
        <w:tc>
          <w:tcPr>
            <w:tcW w:w="4392" w:type="dxa"/>
          </w:tcPr>
          <w:p w14:paraId="15A99106" w14:textId="77777777" w:rsidR="0042123E" w:rsidRPr="00B767A1" w:rsidRDefault="0042123E" w:rsidP="00ED5010">
            <w:pPr>
              <w:rPr>
                <w:rFonts w:ascii="Arial" w:hAnsi="Arial" w:cs="Arial"/>
              </w:rPr>
            </w:pPr>
          </w:p>
        </w:tc>
        <w:tc>
          <w:tcPr>
            <w:tcW w:w="4392" w:type="dxa"/>
          </w:tcPr>
          <w:p w14:paraId="252D44EF" w14:textId="77777777" w:rsidR="0042123E" w:rsidRPr="00B767A1" w:rsidRDefault="0042123E" w:rsidP="00ED5010">
            <w:pPr>
              <w:rPr>
                <w:rFonts w:ascii="Arial" w:hAnsi="Arial" w:cs="Arial"/>
              </w:rPr>
            </w:pPr>
          </w:p>
        </w:tc>
      </w:tr>
    </w:tbl>
    <w:p w14:paraId="0A8F8B4C" w14:textId="77777777" w:rsidR="0042123E" w:rsidRPr="00B767A1" w:rsidRDefault="0042123E" w:rsidP="0042123E">
      <w:pPr>
        <w:rPr>
          <w:rFonts w:ascii="Arial" w:hAnsi="Arial" w:cs="Arial"/>
        </w:rPr>
      </w:pPr>
    </w:p>
    <w:p w14:paraId="3FDFA838" w14:textId="3132584D" w:rsidR="0042123E" w:rsidRPr="00F43925" w:rsidRDefault="0042123E" w:rsidP="0042123E">
      <w:pPr>
        <w:pStyle w:val="TPAClistlettered"/>
        <w:rPr>
          <w:sz w:val="24"/>
          <w:szCs w:val="24"/>
        </w:rPr>
      </w:pPr>
      <w:r w:rsidRPr="00F43925">
        <w:rPr>
          <w:sz w:val="24"/>
          <w:szCs w:val="24"/>
        </w:rPr>
        <w:t>c.</w:t>
      </w:r>
      <w:r w:rsidRPr="00F43925">
        <w:rPr>
          <w:sz w:val="24"/>
          <w:szCs w:val="24"/>
        </w:rPr>
        <w:tab/>
        <w:t>Explain how your plans</w:t>
      </w:r>
      <w:r w:rsidRPr="004213F8">
        <w:rPr>
          <w:b/>
          <w:sz w:val="24"/>
          <w:szCs w:val="24"/>
        </w:rPr>
        <w:t xml:space="preserve"> build on each other and make connections </w:t>
      </w:r>
      <w:r w:rsidRPr="00F43925">
        <w:rPr>
          <w:sz w:val="24"/>
          <w:szCs w:val="24"/>
        </w:rPr>
        <w:t>between language forms and language functions to help students develop communicative proficiency in the target language within meaningful cultural context(s).</w:t>
      </w:r>
    </w:p>
    <w:p w14:paraId="02453C5F" w14:textId="77777777" w:rsidR="0042123E" w:rsidRPr="00B767A1" w:rsidRDefault="0042123E" w:rsidP="0042123E">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2141"/>
        <w:gridCol w:w="2481"/>
        <w:gridCol w:w="2506"/>
        <w:gridCol w:w="2693"/>
        <w:gridCol w:w="2409"/>
      </w:tblGrid>
      <w:tr w:rsidR="0042123E" w:rsidRPr="00B767A1" w14:paraId="461984B4" w14:textId="77777777" w:rsidTr="00ED5010">
        <w:tc>
          <w:tcPr>
            <w:tcW w:w="2188" w:type="dxa"/>
          </w:tcPr>
          <w:p w14:paraId="3529BBB0" w14:textId="77777777" w:rsidR="0042123E" w:rsidRPr="00A81BF4" w:rsidRDefault="0042123E" w:rsidP="00ED5010">
            <w:pPr>
              <w:pStyle w:val="ListParagraph"/>
              <w:ind w:left="0"/>
              <w:jc w:val="center"/>
              <w:rPr>
                <w:rFonts w:ascii="Arial" w:hAnsi="Arial" w:cs="Arial"/>
                <w:highlight w:val="yellow"/>
              </w:rPr>
            </w:pPr>
          </w:p>
          <w:p w14:paraId="1D122B1B" w14:textId="77777777" w:rsidR="0042123E" w:rsidRPr="00A81BF4" w:rsidRDefault="0042123E" w:rsidP="00ED5010">
            <w:pPr>
              <w:pStyle w:val="ListParagraph"/>
              <w:ind w:left="0"/>
              <w:jc w:val="center"/>
              <w:rPr>
                <w:rFonts w:ascii="Arial" w:hAnsi="Arial" w:cs="Arial"/>
                <w:highlight w:val="yellow"/>
              </w:rPr>
            </w:pPr>
          </w:p>
          <w:p w14:paraId="5D0C5EF5" w14:textId="77777777" w:rsidR="0042123E" w:rsidRPr="00A81BF4" w:rsidRDefault="0042123E" w:rsidP="00ED5010">
            <w:pPr>
              <w:pStyle w:val="ListParagraph"/>
              <w:ind w:left="0"/>
              <w:jc w:val="center"/>
              <w:rPr>
                <w:rFonts w:ascii="Arial" w:hAnsi="Arial" w:cs="Arial"/>
                <w:highlight w:val="yellow"/>
              </w:rPr>
            </w:pPr>
            <w:r w:rsidRPr="00880393">
              <w:rPr>
                <w:rFonts w:ascii="Arial" w:hAnsi="Arial" w:cs="Arial"/>
              </w:rPr>
              <w:t>Lesson</w:t>
            </w:r>
          </w:p>
        </w:tc>
        <w:tc>
          <w:tcPr>
            <w:tcW w:w="2524" w:type="dxa"/>
          </w:tcPr>
          <w:p w14:paraId="3EA3C707" w14:textId="77777777" w:rsidR="0042123E" w:rsidRPr="00A81BF4" w:rsidRDefault="0042123E" w:rsidP="00ED5010">
            <w:pPr>
              <w:pStyle w:val="ListParagraph"/>
              <w:ind w:left="0"/>
              <w:jc w:val="center"/>
              <w:rPr>
                <w:rFonts w:ascii="Arial" w:hAnsi="Arial" w:cs="Arial"/>
                <w:highlight w:val="yellow"/>
              </w:rPr>
            </w:pPr>
          </w:p>
          <w:p w14:paraId="2C173235" w14:textId="77777777" w:rsidR="0042123E" w:rsidRPr="00A81BF4" w:rsidRDefault="0042123E" w:rsidP="00ED5010">
            <w:pPr>
              <w:pStyle w:val="ListParagraph"/>
              <w:ind w:left="0"/>
              <w:jc w:val="center"/>
              <w:rPr>
                <w:rFonts w:ascii="Arial" w:hAnsi="Arial" w:cs="Arial"/>
                <w:highlight w:val="yellow"/>
              </w:rPr>
            </w:pPr>
            <w:r>
              <w:rPr>
                <w:rFonts w:ascii="Arial" w:hAnsi="Arial" w:cs="Arial"/>
              </w:rPr>
              <w:t xml:space="preserve">Identify the language form being addressed. </w:t>
            </w:r>
          </w:p>
        </w:tc>
        <w:tc>
          <w:tcPr>
            <w:tcW w:w="2553" w:type="dxa"/>
          </w:tcPr>
          <w:p w14:paraId="10EDECDB" w14:textId="77777777" w:rsidR="0042123E" w:rsidRPr="00A81BF4" w:rsidRDefault="0042123E" w:rsidP="00ED5010">
            <w:pPr>
              <w:pStyle w:val="ListParagraph"/>
              <w:ind w:left="0"/>
              <w:jc w:val="center"/>
              <w:rPr>
                <w:rFonts w:ascii="Arial" w:hAnsi="Arial" w:cs="Arial"/>
                <w:highlight w:val="yellow"/>
              </w:rPr>
            </w:pPr>
            <w:r>
              <w:rPr>
                <w:rFonts w:ascii="Arial" w:hAnsi="Arial" w:cs="Arial"/>
              </w:rPr>
              <w:t>Identify the related language function and explain how it is connected to the language form.</w:t>
            </w:r>
          </w:p>
        </w:tc>
        <w:tc>
          <w:tcPr>
            <w:tcW w:w="2728" w:type="dxa"/>
          </w:tcPr>
          <w:p w14:paraId="12A4399F" w14:textId="77777777" w:rsidR="0042123E" w:rsidRPr="00A81BF4" w:rsidRDefault="0042123E" w:rsidP="00ED5010">
            <w:pPr>
              <w:pStyle w:val="ListParagraph"/>
              <w:ind w:left="0"/>
              <w:jc w:val="center"/>
              <w:rPr>
                <w:rFonts w:ascii="Arial" w:hAnsi="Arial" w:cs="Arial"/>
                <w:highlight w:val="yellow"/>
              </w:rPr>
            </w:pPr>
            <w:r>
              <w:rPr>
                <w:rFonts w:ascii="Arial" w:hAnsi="Arial" w:cs="Arial"/>
              </w:rPr>
              <w:t xml:space="preserve">Explain how this helps </w:t>
            </w:r>
            <w:r w:rsidRPr="00880393">
              <w:rPr>
                <w:rFonts w:ascii="Arial" w:hAnsi="Arial" w:cs="Arial"/>
              </w:rPr>
              <w:t>students develop communicative proficiency</w:t>
            </w:r>
            <w:r>
              <w:rPr>
                <w:rFonts w:ascii="Arial" w:hAnsi="Arial" w:cs="Arial"/>
              </w:rPr>
              <w:t>.</w:t>
            </w:r>
          </w:p>
        </w:tc>
        <w:tc>
          <w:tcPr>
            <w:tcW w:w="2463" w:type="dxa"/>
          </w:tcPr>
          <w:p w14:paraId="414334BF" w14:textId="77777777" w:rsidR="0042123E" w:rsidRPr="00A81BF4" w:rsidRDefault="0042123E" w:rsidP="00ED5010">
            <w:pPr>
              <w:pStyle w:val="ListParagraph"/>
              <w:ind w:left="0"/>
              <w:jc w:val="center"/>
              <w:rPr>
                <w:rFonts w:ascii="Arial" w:hAnsi="Arial" w:cs="Arial"/>
                <w:highlight w:val="yellow"/>
              </w:rPr>
            </w:pPr>
          </w:p>
          <w:p w14:paraId="4A4B4EC4" w14:textId="77777777" w:rsidR="0042123E" w:rsidRPr="00A81BF4" w:rsidRDefault="0042123E" w:rsidP="00ED5010">
            <w:pPr>
              <w:pStyle w:val="ListParagraph"/>
              <w:ind w:left="0"/>
              <w:jc w:val="center"/>
              <w:rPr>
                <w:rFonts w:ascii="Arial" w:hAnsi="Arial" w:cs="Arial"/>
                <w:highlight w:val="yellow"/>
              </w:rPr>
            </w:pPr>
            <w:r>
              <w:rPr>
                <w:rFonts w:ascii="Arial" w:hAnsi="Arial" w:cs="Arial"/>
              </w:rPr>
              <w:t>Identify the cultural context.</w:t>
            </w:r>
          </w:p>
        </w:tc>
      </w:tr>
      <w:tr w:rsidR="0042123E" w:rsidRPr="00B767A1" w14:paraId="028E223F" w14:textId="77777777" w:rsidTr="00ED5010">
        <w:tc>
          <w:tcPr>
            <w:tcW w:w="2188" w:type="dxa"/>
          </w:tcPr>
          <w:p w14:paraId="5C04BC83" w14:textId="77777777" w:rsidR="0042123E" w:rsidRDefault="0042123E" w:rsidP="00ED5010">
            <w:pPr>
              <w:pStyle w:val="ListParagraph"/>
              <w:ind w:left="0"/>
              <w:rPr>
                <w:rFonts w:ascii="Arial" w:hAnsi="Arial" w:cs="Arial"/>
              </w:rPr>
            </w:pPr>
          </w:p>
          <w:p w14:paraId="3CC0E699" w14:textId="77777777" w:rsidR="0042123E" w:rsidRDefault="0042123E" w:rsidP="00ED5010">
            <w:pPr>
              <w:pStyle w:val="ListParagraph"/>
              <w:ind w:left="0"/>
              <w:rPr>
                <w:rFonts w:ascii="Arial" w:hAnsi="Arial" w:cs="Arial"/>
              </w:rPr>
            </w:pPr>
            <w:r>
              <w:rPr>
                <w:rFonts w:ascii="Arial" w:hAnsi="Arial" w:cs="Arial"/>
              </w:rPr>
              <w:t>Lesson 1</w:t>
            </w:r>
          </w:p>
        </w:tc>
        <w:tc>
          <w:tcPr>
            <w:tcW w:w="2524" w:type="dxa"/>
          </w:tcPr>
          <w:p w14:paraId="4F5B62D5" w14:textId="77777777" w:rsidR="0042123E" w:rsidRDefault="0042123E" w:rsidP="00ED5010">
            <w:pPr>
              <w:pStyle w:val="ListParagraph"/>
              <w:ind w:left="0"/>
              <w:rPr>
                <w:rFonts w:ascii="Arial" w:hAnsi="Arial" w:cs="Arial"/>
              </w:rPr>
            </w:pPr>
          </w:p>
          <w:p w14:paraId="7FEB6AC1" w14:textId="77777777" w:rsidR="0042123E" w:rsidRPr="00B767A1" w:rsidRDefault="0042123E" w:rsidP="00ED5010">
            <w:pPr>
              <w:pStyle w:val="ListParagraph"/>
              <w:ind w:left="0"/>
              <w:rPr>
                <w:rFonts w:ascii="Arial" w:hAnsi="Arial" w:cs="Arial"/>
              </w:rPr>
            </w:pPr>
          </w:p>
        </w:tc>
        <w:tc>
          <w:tcPr>
            <w:tcW w:w="2553" w:type="dxa"/>
          </w:tcPr>
          <w:p w14:paraId="056B651A" w14:textId="77777777" w:rsidR="0042123E" w:rsidRPr="00B767A1" w:rsidRDefault="0042123E" w:rsidP="00ED5010">
            <w:pPr>
              <w:pStyle w:val="ListParagraph"/>
              <w:ind w:left="0"/>
              <w:rPr>
                <w:rFonts w:ascii="Arial" w:hAnsi="Arial" w:cs="Arial"/>
              </w:rPr>
            </w:pPr>
          </w:p>
        </w:tc>
        <w:tc>
          <w:tcPr>
            <w:tcW w:w="2728" w:type="dxa"/>
          </w:tcPr>
          <w:p w14:paraId="04125B02" w14:textId="77777777" w:rsidR="0042123E" w:rsidRPr="00B767A1" w:rsidRDefault="0042123E" w:rsidP="00ED5010">
            <w:pPr>
              <w:pStyle w:val="ListParagraph"/>
              <w:ind w:left="0"/>
              <w:rPr>
                <w:rFonts w:ascii="Arial" w:hAnsi="Arial" w:cs="Arial"/>
              </w:rPr>
            </w:pPr>
          </w:p>
        </w:tc>
        <w:tc>
          <w:tcPr>
            <w:tcW w:w="2463" w:type="dxa"/>
          </w:tcPr>
          <w:p w14:paraId="4F3A16EB" w14:textId="77777777" w:rsidR="0042123E" w:rsidRPr="00B767A1" w:rsidRDefault="0042123E" w:rsidP="00ED5010">
            <w:pPr>
              <w:pStyle w:val="ListParagraph"/>
              <w:ind w:left="0"/>
              <w:rPr>
                <w:rFonts w:ascii="Arial" w:hAnsi="Arial" w:cs="Arial"/>
              </w:rPr>
            </w:pPr>
          </w:p>
        </w:tc>
      </w:tr>
      <w:tr w:rsidR="0042123E" w:rsidRPr="00B767A1" w14:paraId="13B8EF97" w14:textId="77777777" w:rsidTr="00ED5010">
        <w:tc>
          <w:tcPr>
            <w:tcW w:w="2188" w:type="dxa"/>
          </w:tcPr>
          <w:p w14:paraId="21C47B71" w14:textId="77777777" w:rsidR="0042123E" w:rsidRDefault="0042123E" w:rsidP="00ED5010">
            <w:pPr>
              <w:pStyle w:val="ListParagraph"/>
              <w:ind w:left="0"/>
              <w:rPr>
                <w:rFonts w:ascii="Arial" w:hAnsi="Arial" w:cs="Arial"/>
              </w:rPr>
            </w:pPr>
          </w:p>
          <w:p w14:paraId="09C06C82" w14:textId="77777777" w:rsidR="0042123E" w:rsidRDefault="0042123E" w:rsidP="00ED5010">
            <w:pPr>
              <w:pStyle w:val="ListParagraph"/>
              <w:ind w:left="0"/>
              <w:rPr>
                <w:rFonts w:ascii="Arial" w:hAnsi="Arial" w:cs="Arial"/>
              </w:rPr>
            </w:pPr>
            <w:r>
              <w:rPr>
                <w:rFonts w:ascii="Arial" w:hAnsi="Arial" w:cs="Arial"/>
              </w:rPr>
              <w:t>Lesson 2</w:t>
            </w:r>
          </w:p>
        </w:tc>
        <w:tc>
          <w:tcPr>
            <w:tcW w:w="2524" w:type="dxa"/>
          </w:tcPr>
          <w:p w14:paraId="360F6229" w14:textId="77777777" w:rsidR="0042123E" w:rsidRDefault="0042123E" w:rsidP="00ED5010">
            <w:pPr>
              <w:pStyle w:val="ListParagraph"/>
              <w:ind w:left="0"/>
              <w:rPr>
                <w:rFonts w:ascii="Arial" w:hAnsi="Arial" w:cs="Arial"/>
              </w:rPr>
            </w:pPr>
          </w:p>
        </w:tc>
        <w:tc>
          <w:tcPr>
            <w:tcW w:w="2553" w:type="dxa"/>
          </w:tcPr>
          <w:p w14:paraId="07359BCF" w14:textId="77777777" w:rsidR="0042123E" w:rsidRPr="00B767A1" w:rsidRDefault="0042123E" w:rsidP="00ED5010">
            <w:pPr>
              <w:pStyle w:val="ListParagraph"/>
              <w:ind w:left="0"/>
              <w:rPr>
                <w:rFonts w:ascii="Arial" w:hAnsi="Arial" w:cs="Arial"/>
              </w:rPr>
            </w:pPr>
          </w:p>
        </w:tc>
        <w:tc>
          <w:tcPr>
            <w:tcW w:w="2728" w:type="dxa"/>
          </w:tcPr>
          <w:p w14:paraId="2EA710AB" w14:textId="77777777" w:rsidR="0042123E" w:rsidRPr="00B767A1" w:rsidRDefault="0042123E" w:rsidP="00ED5010">
            <w:pPr>
              <w:pStyle w:val="ListParagraph"/>
              <w:ind w:left="0"/>
              <w:rPr>
                <w:rFonts w:ascii="Arial" w:hAnsi="Arial" w:cs="Arial"/>
              </w:rPr>
            </w:pPr>
          </w:p>
        </w:tc>
        <w:tc>
          <w:tcPr>
            <w:tcW w:w="2463" w:type="dxa"/>
          </w:tcPr>
          <w:p w14:paraId="5A373A00" w14:textId="77777777" w:rsidR="0042123E" w:rsidRPr="00B767A1" w:rsidRDefault="0042123E" w:rsidP="00ED5010">
            <w:pPr>
              <w:pStyle w:val="ListParagraph"/>
              <w:ind w:left="0"/>
              <w:rPr>
                <w:rFonts w:ascii="Arial" w:hAnsi="Arial" w:cs="Arial"/>
              </w:rPr>
            </w:pPr>
          </w:p>
        </w:tc>
      </w:tr>
      <w:tr w:rsidR="0042123E" w:rsidRPr="00B767A1" w14:paraId="0C72A547" w14:textId="77777777" w:rsidTr="00ED5010">
        <w:tc>
          <w:tcPr>
            <w:tcW w:w="2188" w:type="dxa"/>
          </w:tcPr>
          <w:p w14:paraId="38CC2250" w14:textId="77777777" w:rsidR="0042123E" w:rsidRDefault="0042123E" w:rsidP="00ED5010">
            <w:pPr>
              <w:pStyle w:val="ListParagraph"/>
              <w:ind w:left="0"/>
              <w:rPr>
                <w:rFonts w:ascii="Arial" w:hAnsi="Arial" w:cs="Arial"/>
              </w:rPr>
            </w:pPr>
          </w:p>
          <w:p w14:paraId="0A4D2238" w14:textId="77777777" w:rsidR="0042123E" w:rsidRDefault="0042123E" w:rsidP="00ED5010">
            <w:pPr>
              <w:pStyle w:val="ListParagraph"/>
              <w:ind w:left="0"/>
              <w:rPr>
                <w:rFonts w:ascii="Arial" w:hAnsi="Arial" w:cs="Arial"/>
              </w:rPr>
            </w:pPr>
            <w:r>
              <w:rPr>
                <w:rFonts w:ascii="Arial" w:hAnsi="Arial" w:cs="Arial"/>
              </w:rPr>
              <w:t>Lesson 3</w:t>
            </w:r>
          </w:p>
        </w:tc>
        <w:tc>
          <w:tcPr>
            <w:tcW w:w="2524" w:type="dxa"/>
          </w:tcPr>
          <w:p w14:paraId="4C2678F0" w14:textId="77777777" w:rsidR="0042123E" w:rsidRDefault="0042123E" w:rsidP="00ED5010">
            <w:pPr>
              <w:pStyle w:val="ListParagraph"/>
              <w:ind w:left="0"/>
              <w:rPr>
                <w:rFonts w:ascii="Arial" w:hAnsi="Arial" w:cs="Arial"/>
              </w:rPr>
            </w:pPr>
          </w:p>
        </w:tc>
        <w:tc>
          <w:tcPr>
            <w:tcW w:w="2553" w:type="dxa"/>
          </w:tcPr>
          <w:p w14:paraId="7AFA6AAC" w14:textId="77777777" w:rsidR="0042123E" w:rsidRPr="00B767A1" w:rsidRDefault="0042123E" w:rsidP="00ED5010">
            <w:pPr>
              <w:pStyle w:val="ListParagraph"/>
              <w:ind w:left="0"/>
              <w:rPr>
                <w:rFonts w:ascii="Arial" w:hAnsi="Arial" w:cs="Arial"/>
              </w:rPr>
            </w:pPr>
          </w:p>
        </w:tc>
        <w:tc>
          <w:tcPr>
            <w:tcW w:w="2728" w:type="dxa"/>
          </w:tcPr>
          <w:p w14:paraId="73DB405E" w14:textId="77777777" w:rsidR="0042123E" w:rsidRPr="00B767A1" w:rsidRDefault="0042123E" w:rsidP="00ED5010">
            <w:pPr>
              <w:pStyle w:val="ListParagraph"/>
              <w:ind w:left="0"/>
              <w:rPr>
                <w:rFonts w:ascii="Arial" w:hAnsi="Arial" w:cs="Arial"/>
              </w:rPr>
            </w:pPr>
          </w:p>
        </w:tc>
        <w:tc>
          <w:tcPr>
            <w:tcW w:w="2463" w:type="dxa"/>
          </w:tcPr>
          <w:p w14:paraId="3D4147F7" w14:textId="77777777" w:rsidR="0042123E" w:rsidRPr="00B767A1" w:rsidRDefault="0042123E" w:rsidP="00ED5010">
            <w:pPr>
              <w:pStyle w:val="ListParagraph"/>
              <w:ind w:left="0"/>
              <w:rPr>
                <w:rFonts w:ascii="Arial" w:hAnsi="Arial" w:cs="Arial"/>
              </w:rPr>
            </w:pPr>
          </w:p>
        </w:tc>
      </w:tr>
      <w:tr w:rsidR="00F43925" w:rsidRPr="00B767A1" w14:paraId="0A5DE6CA" w14:textId="77777777" w:rsidTr="00ED5010">
        <w:tc>
          <w:tcPr>
            <w:tcW w:w="2188" w:type="dxa"/>
          </w:tcPr>
          <w:p w14:paraId="09D680FA" w14:textId="77777777" w:rsidR="00F43925" w:rsidRDefault="00F43925" w:rsidP="00ED5010">
            <w:pPr>
              <w:pStyle w:val="ListParagraph"/>
              <w:ind w:left="0"/>
              <w:rPr>
                <w:rFonts w:ascii="Arial" w:hAnsi="Arial" w:cs="Arial"/>
              </w:rPr>
            </w:pPr>
          </w:p>
          <w:p w14:paraId="752194FD" w14:textId="48749EA4" w:rsidR="00F43925" w:rsidRDefault="00F43925" w:rsidP="00ED5010">
            <w:pPr>
              <w:pStyle w:val="ListParagraph"/>
              <w:ind w:left="0"/>
              <w:rPr>
                <w:rFonts w:ascii="Arial" w:hAnsi="Arial" w:cs="Arial"/>
              </w:rPr>
            </w:pPr>
            <w:r>
              <w:rPr>
                <w:rFonts w:ascii="Arial" w:hAnsi="Arial" w:cs="Arial"/>
              </w:rPr>
              <w:t>Lesson 4</w:t>
            </w:r>
          </w:p>
        </w:tc>
        <w:tc>
          <w:tcPr>
            <w:tcW w:w="2524" w:type="dxa"/>
          </w:tcPr>
          <w:p w14:paraId="245DB3E2" w14:textId="77777777" w:rsidR="00F43925" w:rsidRDefault="00F43925" w:rsidP="00ED5010">
            <w:pPr>
              <w:pStyle w:val="ListParagraph"/>
              <w:ind w:left="0"/>
              <w:rPr>
                <w:rFonts w:ascii="Arial" w:hAnsi="Arial" w:cs="Arial"/>
              </w:rPr>
            </w:pPr>
          </w:p>
        </w:tc>
        <w:tc>
          <w:tcPr>
            <w:tcW w:w="2553" w:type="dxa"/>
          </w:tcPr>
          <w:p w14:paraId="39CAB640" w14:textId="77777777" w:rsidR="00F43925" w:rsidRPr="00B767A1" w:rsidRDefault="00F43925" w:rsidP="00ED5010">
            <w:pPr>
              <w:pStyle w:val="ListParagraph"/>
              <w:ind w:left="0"/>
              <w:rPr>
                <w:rFonts w:ascii="Arial" w:hAnsi="Arial" w:cs="Arial"/>
              </w:rPr>
            </w:pPr>
          </w:p>
        </w:tc>
        <w:tc>
          <w:tcPr>
            <w:tcW w:w="2728" w:type="dxa"/>
          </w:tcPr>
          <w:p w14:paraId="30BE843A" w14:textId="77777777" w:rsidR="00F43925" w:rsidRPr="00B767A1" w:rsidRDefault="00F43925" w:rsidP="00ED5010">
            <w:pPr>
              <w:pStyle w:val="ListParagraph"/>
              <w:ind w:left="0"/>
              <w:rPr>
                <w:rFonts w:ascii="Arial" w:hAnsi="Arial" w:cs="Arial"/>
              </w:rPr>
            </w:pPr>
          </w:p>
        </w:tc>
        <w:tc>
          <w:tcPr>
            <w:tcW w:w="2463" w:type="dxa"/>
          </w:tcPr>
          <w:p w14:paraId="17E369C8" w14:textId="77777777" w:rsidR="00F43925" w:rsidRPr="00B767A1" w:rsidRDefault="00F43925" w:rsidP="00ED5010">
            <w:pPr>
              <w:pStyle w:val="ListParagraph"/>
              <w:ind w:left="0"/>
              <w:rPr>
                <w:rFonts w:ascii="Arial" w:hAnsi="Arial" w:cs="Arial"/>
              </w:rPr>
            </w:pPr>
          </w:p>
        </w:tc>
      </w:tr>
      <w:tr w:rsidR="00F43925" w:rsidRPr="00B767A1" w14:paraId="2F522CE1" w14:textId="77777777" w:rsidTr="00ED5010">
        <w:tc>
          <w:tcPr>
            <w:tcW w:w="2188" w:type="dxa"/>
          </w:tcPr>
          <w:p w14:paraId="6216F8B1" w14:textId="77777777" w:rsidR="00F43925" w:rsidRDefault="00F43925" w:rsidP="00ED5010">
            <w:pPr>
              <w:pStyle w:val="ListParagraph"/>
              <w:ind w:left="0"/>
              <w:rPr>
                <w:rFonts w:ascii="Arial" w:hAnsi="Arial" w:cs="Arial"/>
              </w:rPr>
            </w:pPr>
          </w:p>
          <w:p w14:paraId="08456B19" w14:textId="66541ED2" w:rsidR="00F43925" w:rsidRDefault="00F43925" w:rsidP="00ED5010">
            <w:pPr>
              <w:pStyle w:val="ListParagraph"/>
              <w:ind w:left="0"/>
              <w:rPr>
                <w:rFonts w:ascii="Arial" w:hAnsi="Arial" w:cs="Arial"/>
              </w:rPr>
            </w:pPr>
            <w:r>
              <w:rPr>
                <w:rFonts w:ascii="Arial" w:hAnsi="Arial" w:cs="Arial"/>
              </w:rPr>
              <w:lastRenderedPageBreak/>
              <w:t>Lesson 5</w:t>
            </w:r>
          </w:p>
        </w:tc>
        <w:tc>
          <w:tcPr>
            <w:tcW w:w="2524" w:type="dxa"/>
          </w:tcPr>
          <w:p w14:paraId="6A2A5A2C" w14:textId="77777777" w:rsidR="00F43925" w:rsidRDefault="00F43925" w:rsidP="00ED5010">
            <w:pPr>
              <w:pStyle w:val="ListParagraph"/>
              <w:ind w:left="0"/>
              <w:rPr>
                <w:rFonts w:ascii="Arial" w:hAnsi="Arial" w:cs="Arial"/>
              </w:rPr>
            </w:pPr>
          </w:p>
        </w:tc>
        <w:tc>
          <w:tcPr>
            <w:tcW w:w="2553" w:type="dxa"/>
          </w:tcPr>
          <w:p w14:paraId="75D23DBF" w14:textId="77777777" w:rsidR="00F43925" w:rsidRPr="00B767A1" w:rsidRDefault="00F43925" w:rsidP="00ED5010">
            <w:pPr>
              <w:pStyle w:val="ListParagraph"/>
              <w:ind w:left="0"/>
              <w:rPr>
                <w:rFonts w:ascii="Arial" w:hAnsi="Arial" w:cs="Arial"/>
              </w:rPr>
            </w:pPr>
          </w:p>
        </w:tc>
        <w:tc>
          <w:tcPr>
            <w:tcW w:w="2728" w:type="dxa"/>
          </w:tcPr>
          <w:p w14:paraId="1D97BA94" w14:textId="77777777" w:rsidR="00F43925" w:rsidRPr="00B767A1" w:rsidRDefault="00F43925" w:rsidP="00ED5010">
            <w:pPr>
              <w:pStyle w:val="ListParagraph"/>
              <w:ind w:left="0"/>
              <w:rPr>
                <w:rFonts w:ascii="Arial" w:hAnsi="Arial" w:cs="Arial"/>
              </w:rPr>
            </w:pPr>
          </w:p>
        </w:tc>
        <w:tc>
          <w:tcPr>
            <w:tcW w:w="2463" w:type="dxa"/>
          </w:tcPr>
          <w:p w14:paraId="60DD92B6" w14:textId="77777777" w:rsidR="00F43925" w:rsidRPr="00B767A1" w:rsidRDefault="00F43925" w:rsidP="00ED5010">
            <w:pPr>
              <w:pStyle w:val="ListParagraph"/>
              <w:ind w:left="0"/>
              <w:rPr>
                <w:rFonts w:ascii="Arial" w:hAnsi="Arial" w:cs="Arial"/>
              </w:rPr>
            </w:pPr>
          </w:p>
        </w:tc>
      </w:tr>
    </w:tbl>
    <w:p w14:paraId="253B4067" w14:textId="77777777" w:rsidR="0042123E" w:rsidRDefault="0042123E" w:rsidP="0042123E">
      <w:pPr>
        <w:rPr>
          <w:rFonts w:ascii="Arial" w:hAnsi="Arial" w:cs="Arial"/>
        </w:rPr>
      </w:pPr>
    </w:p>
    <w:p w14:paraId="6D227E51" w14:textId="77777777" w:rsidR="0042123E" w:rsidRDefault="0042123E" w:rsidP="0042123E">
      <w:pPr>
        <w:rPr>
          <w:rFonts w:ascii="Arial" w:hAnsi="Arial" w:cs="Arial"/>
        </w:rPr>
      </w:pPr>
    </w:p>
    <w:p w14:paraId="5F54CD87" w14:textId="7D7F19B9" w:rsidR="0042123E" w:rsidRDefault="0042123E" w:rsidP="0042123E">
      <w:pPr>
        <w:rPr>
          <w:rFonts w:ascii="Arial" w:hAnsi="Arial" w:cs="Arial"/>
        </w:rPr>
      </w:pPr>
      <w:r>
        <w:rPr>
          <w:rFonts w:ascii="Arial" w:hAnsi="Arial" w:cs="Arial"/>
        </w:rPr>
        <w:t xml:space="preserve">How does </w:t>
      </w:r>
      <w:r w:rsidRPr="005D7EBF">
        <w:rPr>
          <w:rFonts w:ascii="Arial" w:hAnsi="Arial" w:cs="Arial"/>
        </w:rPr>
        <w:t>Lesson</w:t>
      </w:r>
      <w:r>
        <w:rPr>
          <w:rFonts w:ascii="Arial" w:hAnsi="Arial" w:cs="Arial"/>
        </w:rPr>
        <w:t xml:space="preserve"> 1 lead into </w:t>
      </w:r>
      <w:r w:rsidRPr="005D7EBF">
        <w:rPr>
          <w:rFonts w:ascii="Arial" w:hAnsi="Arial" w:cs="Arial"/>
        </w:rPr>
        <w:t>Lesson</w:t>
      </w:r>
      <w:r>
        <w:rPr>
          <w:rFonts w:ascii="Arial" w:hAnsi="Arial" w:cs="Arial"/>
        </w:rPr>
        <w:t xml:space="preserve"> 2? How does </w:t>
      </w:r>
      <w:r w:rsidRPr="005D7EBF">
        <w:rPr>
          <w:rFonts w:ascii="Arial" w:hAnsi="Arial" w:cs="Arial"/>
        </w:rPr>
        <w:t>Lesson</w:t>
      </w:r>
      <w:r>
        <w:rPr>
          <w:rFonts w:ascii="Arial" w:hAnsi="Arial" w:cs="Arial"/>
        </w:rPr>
        <w:t xml:space="preserve"> 2 lead into </w:t>
      </w:r>
      <w:r w:rsidRPr="005D7EBF">
        <w:rPr>
          <w:rFonts w:ascii="Arial" w:hAnsi="Arial" w:cs="Arial"/>
        </w:rPr>
        <w:t>Lesson</w:t>
      </w:r>
      <w:r>
        <w:rPr>
          <w:rFonts w:ascii="Arial" w:hAnsi="Arial" w:cs="Arial"/>
        </w:rPr>
        <w:t xml:space="preserve"> 3?</w:t>
      </w:r>
      <w:r w:rsidR="00F43925">
        <w:rPr>
          <w:rFonts w:ascii="Arial" w:hAnsi="Arial" w:cs="Arial"/>
        </w:rPr>
        <w:t xml:space="preserve"> Lesson 3 into 4? 4 into 5?</w:t>
      </w:r>
    </w:p>
    <w:p w14:paraId="100ACB1E" w14:textId="77777777" w:rsidR="00C305A7" w:rsidRPr="00B767A1" w:rsidRDefault="00C305A7" w:rsidP="0042123E">
      <w:pPr>
        <w:rPr>
          <w:rFonts w:ascii="Arial" w:hAnsi="Arial" w:cs="Arial"/>
        </w:rPr>
      </w:pPr>
    </w:p>
    <w:p w14:paraId="535DA7A8" w14:textId="64BC00D5" w:rsidR="0042123E" w:rsidRPr="00B767A1" w:rsidRDefault="0042123E" w:rsidP="0042123E">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r w:rsidR="00C305A7">
        <w:rPr>
          <w:rFonts w:cs="Arial"/>
          <w:b/>
          <w:sz w:val="24"/>
          <w:szCs w:val="24"/>
        </w:rPr>
        <w:t xml:space="preserve"> (</w:t>
      </w:r>
      <w:r w:rsidR="00C305A7" w:rsidRPr="00C305A7">
        <w:rPr>
          <w:rFonts w:cs="Arial"/>
          <w:b/>
          <w:sz w:val="24"/>
          <w:szCs w:val="24"/>
          <w:highlight w:val="yellow"/>
        </w:rPr>
        <w:t>Rubrics 2 and 3</w:t>
      </w:r>
      <w:r w:rsidR="00C305A7">
        <w:rPr>
          <w:rFonts w:cs="Arial"/>
          <w:b/>
          <w:sz w:val="24"/>
          <w:szCs w:val="24"/>
        </w:rPr>
        <w:t>)</w:t>
      </w:r>
    </w:p>
    <w:p w14:paraId="4AF5BC49" w14:textId="77777777" w:rsidR="0042123E" w:rsidRPr="000B48B8" w:rsidRDefault="0042123E" w:rsidP="0042123E">
      <w:pPr>
        <w:pStyle w:val="TPAClistlettered1"/>
        <w:tabs>
          <w:tab w:val="clear" w:pos="720"/>
        </w:tabs>
        <w:ind w:left="360" w:firstLine="0"/>
        <w:rPr>
          <w:sz w:val="24"/>
          <w:szCs w:val="24"/>
        </w:rPr>
      </w:pPr>
      <w:r w:rsidRPr="000B48B8">
        <w:rPr>
          <w:sz w:val="24"/>
          <w:szCs w:val="24"/>
        </w:rPr>
        <w:t>For each of the prompts below (2a–b), describe what you know about your students with respect to the central focus of the learning segment.</w:t>
      </w:r>
    </w:p>
    <w:p w14:paraId="504517B5" w14:textId="77777777" w:rsidR="0042123E" w:rsidRPr="000B48B8" w:rsidRDefault="0042123E" w:rsidP="0042123E">
      <w:pPr>
        <w:pStyle w:val="TPAClistlettered1"/>
        <w:tabs>
          <w:tab w:val="clear" w:pos="720"/>
        </w:tabs>
        <w:ind w:left="360" w:firstLine="0"/>
        <w:rPr>
          <w:sz w:val="24"/>
          <w:szCs w:val="24"/>
        </w:rPr>
      </w:pPr>
      <w:r w:rsidRPr="000B48B8">
        <w:rPr>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05AB56C5" w14:textId="77777777" w:rsidR="0042123E" w:rsidRPr="000B48B8" w:rsidRDefault="0042123E" w:rsidP="0042123E">
      <w:pPr>
        <w:rPr>
          <w:rFonts w:ascii="Arial" w:hAnsi="Arial" w:cs="Arial"/>
        </w:rPr>
      </w:pPr>
    </w:p>
    <w:p w14:paraId="192C7925" w14:textId="77777777" w:rsidR="0042123E" w:rsidRPr="003A627A" w:rsidRDefault="0042123E" w:rsidP="0042123E">
      <w:pPr>
        <w:pStyle w:val="ListParagraph"/>
        <w:numPr>
          <w:ilvl w:val="0"/>
          <w:numId w:val="11"/>
        </w:numPr>
        <w:rPr>
          <w:rFonts w:ascii="Arial" w:hAnsi="Arial"/>
          <w:b/>
        </w:rPr>
      </w:pPr>
      <w:r w:rsidRPr="000B48B8">
        <w:rPr>
          <w:rFonts w:ascii="Arial" w:hAnsi="Arial"/>
          <w:szCs w:val="19"/>
        </w:rPr>
        <w:t>Prior academic learning and prerequisite skills</w:t>
      </w:r>
      <w:r w:rsidRPr="000B48B8">
        <w:rPr>
          <w:rFonts w:ascii="Arial" w:hAnsi="Arial"/>
        </w:rPr>
        <w:t xml:space="preserve"> related to the central focus</w:t>
      </w:r>
      <w:r w:rsidRPr="003A627A">
        <w:rPr>
          <w:rFonts w:ascii="Arial" w:hAnsi="Arial"/>
          <w:b/>
        </w:rPr>
        <w:t>—Cite evidence of what students know, what they can do, and what they are still learning to do.</w:t>
      </w:r>
    </w:p>
    <w:p w14:paraId="5A302F0C" w14:textId="77777777" w:rsidR="0042123E" w:rsidRPr="003A627A" w:rsidRDefault="0042123E" w:rsidP="0042123E">
      <w:pPr>
        <w:ind w:left="360"/>
        <w:rPr>
          <w:rFonts w:ascii="Arial" w:hAnsi="Arial" w:cs="Arial"/>
          <w:b/>
        </w:rPr>
      </w:pPr>
    </w:p>
    <w:p w14:paraId="0589B874" w14:textId="77777777" w:rsidR="0042123E" w:rsidRPr="00B767A1" w:rsidRDefault="0042123E" w:rsidP="0042123E">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42123E" w:rsidRPr="00B767A1" w14:paraId="3D519BB9" w14:textId="77777777" w:rsidTr="00ED5010">
        <w:tc>
          <w:tcPr>
            <w:tcW w:w="3294" w:type="dxa"/>
          </w:tcPr>
          <w:p w14:paraId="0F75EC7F" w14:textId="77777777" w:rsidR="0042123E" w:rsidRPr="00B767A1" w:rsidRDefault="0042123E" w:rsidP="00ED5010">
            <w:pPr>
              <w:pStyle w:val="ListParagraph"/>
              <w:ind w:left="0"/>
              <w:jc w:val="center"/>
              <w:rPr>
                <w:rFonts w:ascii="Arial" w:hAnsi="Arial" w:cs="Arial"/>
              </w:rPr>
            </w:pPr>
          </w:p>
          <w:p w14:paraId="39FE7A03" w14:textId="77777777" w:rsidR="0042123E" w:rsidRPr="00B767A1" w:rsidRDefault="0042123E" w:rsidP="00ED5010">
            <w:pPr>
              <w:pStyle w:val="ListParagraph"/>
              <w:ind w:left="0"/>
              <w:jc w:val="center"/>
              <w:rPr>
                <w:rFonts w:ascii="Arial" w:hAnsi="Arial" w:cs="Arial"/>
              </w:rPr>
            </w:pPr>
            <w:r w:rsidRPr="00B767A1">
              <w:rPr>
                <w:rFonts w:ascii="Arial" w:hAnsi="Arial" w:cs="Arial"/>
              </w:rPr>
              <w:t>Students</w:t>
            </w:r>
          </w:p>
        </w:tc>
        <w:tc>
          <w:tcPr>
            <w:tcW w:w="3294" w:type="dxa"/>
          </w:tcPr>
          <w:p w14:paraId="729B8F91" w14:textId="77777777" w:rsidR="0042123E" w:rsidRPr="00B767A1" w:rsidRDefault="0042123E" w:rsidP="00ED5010">
            <w:pPr>
              <w:pStyle w:val="ListParagraph"/>
              <w:ind w:left="0"/>
              <w:jc w:val="center"/>
              <w:rPr>
                <w:rFonts w:ascii="Arial" w:hAnsi="Arial" w:cs="Arial"/>
              </w:rPr>
            </w:pPr>
          </w:p>
          <w:p w14:paraId="54DF9CA5" w14:textId="77777777" w:rsidR="0042123E" w:rsidRPr="00B767A1" w:rsidRDefault="0042123E" w:rsidP="00ED5010">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2189403B" w14:textId="77777777" w:rsidR="0042123E" w:rsidRPr="00B767A1" w:rsidRDefault="0042123E" w:rsidP="00ED5010">
            <w:pPr>
              <w:pStyle w:val="ListParagraph"/>
              <w:ind w:left="0"/>
              <w:jc w:val="center"/>
              <w:rPr>
                <w:rFonts w:ascii="Arial" w:hAnsi="Arial" w:cs="Arial"/>
              </w:rPr>
            </w:pPr>
          </w:p>
          <w:p w14:paraId="2971EC8E" w14:textId="77777777" w:rsidR="0042123E" w:rsidRPr="00B767A1" w:rsidRDefault="0042123E" w:rsidP="00ED5010">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128CC441" w14:textId="77777777" w:rsidR="0042123E" w:rsidRPr="00B767A1" w:rsidRDefault="0042123E" w:rsidP="00ED5010">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42123E" w:rsidRPr="00B767A1" w14:paraId="276D61E8" w14:textId="77777777" w:rsidTr="00ED5010">
        <w:tc>
          <w:tcPr>
            <w:tcW w:w="3294" w:type="dxa"/>
          </w:tcPr>
          <w:p w14:paraId="7ECFE531" w14:textId="77777777" w:rsidR="0042123E" w:rsidRDefault="0042123E" w:rsidP="00ED5010">
            <w:pPr>
              <w:pStyle w:val="ListParagraph"/>
              <w:ind w:left="0"/>
              <w:rPr>
                <w:rFonts w:ascii="Arial" w:hAnsi="Arial" w:cs="Arial"/>
              </w:rPr>
            </w:pPr>
          </w:p>
          <w:p w14:paraId="0898729A" w14:textId="77777777" w:rsidR="0042123E" w:rsidRDefault="0042123E" w:rsidP="00ED5010">
            <w:pPr>
              <w:pStyle w:val="ListParagraph"/>
              <w:ind w:left="0"/>
              <w:rPr>
                <w:rFonts w:ascii="Arial" w:hAnsi="Arial" w:cs="Arial"/>
              </w:rPr>
            </w:pPr>
            <w:r w:rsidRPr="00B767A1">
              <w:rPr>
                <w:rFonts w:ascii="Arial" w:hAnsi="Arial" w:cs="Arial"/>
              </w:rPr>
              <w:t>Class as a whole</w:t>
            </w:r>
          </w:p>
          <w:p w14:paraId="5B7143B4" w14:textId="77777777" w:rsidR="0042123E" w:rsidRPr="00B767A1" w:rsidRDefault="0042123E" w:rsidP="00ED5010">
            <w:pPr>
              <w:pStyle w:val="ListParagraph"/>
              <w:ind w:left="0"/>
              <w:rPr>
                <w:rFonts w:ascii="Arial" w:hAnsi="Arial" w:cs="Arial"/>
              </w:rPr>
            </w:pPr>
          </w:p>
        </w:tc>
        <w:tc>
          <w:tcPr>
            <w:tcW w:w="3294" w:type="dxa"/>
          </w:tcPr>
          <w:p w14:paraId="233F2E5A" w14:textId="77777777" w:rsidR="0042123E" w:rsidRPr="00B767A1" w:rsidRDefault="0042123E" w:rsidP="00ED5010">
            <w:pPr>
              <w:pStyle w:val="ListParagraph"/>
              <w:ind w:left="0"/>
              <w:rPr>
                <w:rFonts w:ascii="Arial" w:hAnsi="Arial" w:cs="Arial"/>
              </w:rPr>
            </w:pPr>
          </w:p>
        </w:tc>
        <w:tc>
          <w:tcPr>
            <w:tcW w:w="3294" w:type="dxa"/>
          </w:tcPr>
          <w:p w14:paraId="49E203FE" w14:textId="77777777" w:rsidR="0042123E" w:rsidRPr="00B767A1" w:rsidRDefault="0042123E" w:rsidP="00ED5010">
            <w:pPr>
              <w:pStyle w:val="ListParagraph"/>
              <w:ind w:left="0"/>
              <w:rPr>
                <w:rFonts w:ascii="Arial" w:hAnsi="Arial" w:cs="Arial"/>
              </w:rPr>
            </w:pPr>
          </w:p>
        </w:tc>
        <w:tc>
          <w:tcPr>
            <w:tcW w:w="3294" w:type="dxa"/>
          </w:tcPr>
          <w:p w14:paraId="7EC0042E" w14:textId="77777777" w:rsidR="0042123E" w:rsidRPr="00B767A1" w:rsidRDefault="0042123E" w:rsidP="00ED5010">
            <w:pPr>
              <w:pStyle w:val="ListParagraph"/>
              <w:ind w:left="0"/>
              <w:rPr>
                <w:rFonts w:ascii="Arial" w:hAnsi="Arial" w:cs="Arial"/>
              </w:rPr>
            </w:pPr>
          </w:p>
        </w:tc>
      </w:tr>
      <w:tr w:rsidR="0042123E" w:rsidRPr="00B767A1" w14:paraId="6DC95D79" w14:textId="77777777" w:rsidTr="00ED5010">
        <w:tc>
          <w:tcPr>
            <w:tcW w:w="3294" w:type="dxa"/>
          </w:tcPr>
          <w:p w14:paraId="2A51CB3D" w14:textId="77777777" w:rsidR="0042123E" w:rsidRDefault="0042123E" w:rsidP="00ED5010">
            <w:pPr>
              <w:pStyle w:val="ListParagraph"/>
              <w:ind w:left="0"/>
              <w:rPr>
                <w:rFonts w:ascii="Arial" w:hAnsi="Arial" w:cs="Arial"/>
              </w:rPr>
            </w:pPr>
          </w:p>
          <w:p w14:paraId="1EEEA15A" w14:textId="77777777" w:rsidR="0042123E" w:rsidRDefault="0042123E" w:rsidP="00ED5010">
            <w:pPr>
              <w:pStyle w:val="ListParagraph"/>
              <w:ind w:left="0"/>
              <w:rPr>
                <w:rFonts w:ascii="Arial" w:hAnsi="Arial" w:cs="Arial"/>
              </w:rPr>
            </w:pPr>
            <w:r w:rsidRPr="00B767A1">
              <w:rPr>
                <w:rFonts w:ascii="Arial" w:hAnsi="Arial" w:cs="Arial"/>
              </w:rPr>
              <w:t>Students with IEPs</w:t>
            </w:r>
          </w:p>
          <w:p w14:paraId="43B0CA65" w14:textId="77777777" w:rsidR="0042123E" w:rsidRPr="00B767A1" w:rsidRDefault="0042123E" w:rsidP="00ED5010">
            <w:pPr>
              <w:pStyle w:val="ListParagraph"/>
              <w:ind w:left="0"/>
              <w:rPr>
                <w:rFonts w:ascii="Arial" w:hAnsi="Arial" w:cs="Arial"/>
              </w:rPr>
            </w:pPr>
          </w:p>
        </w:tc>
        <w:tc>
          <w:tcPr>
            <w:tcW w:w="3294" w:type="dxa"/>
          </w:tcPr>
          <w:p w14:paraId="70515037" w14:textId="77777777" w:rsidR="0042123E" w:rsidRPr="00B767A1" w:rsidRDefault="0042123E" w:rsidP="00ED5010">
            <w:pPr>
              <w:pStyle w:val="ListParagraph"/>
              <w:ind w:left="0"/>
              <w:rPr>
                <w:rFonts w:ascii="Arial" w:hAnsi="Arial" w:cs="Arial"/>
              </w:rPr>
            </w:pPr>
          </w:p>
        </w:tc>
        <w:tc>
          <w:tcPr>
            <w:tcW w:w="3294" w:type="dxa"/>
          </w:tcPr>
          <w:p w14:paraId="7A7F51C7" w14:textId="77777777" w:rsidR="0042123E" w:rsidRPr="00B767A1" w:rsidRDefault="0042123E" w:rsidP="00ED5010">
            <w:pPr>
              <w:pStyle w:val="ListParagraph"/>
              <w:ind w:left="0"/>
              <w:rPr>
                <w:rFonts w:ascii="Arial" w:hAnsi="Arial" w:cs="Arial"/>
              </w:rPr>
            </w:pPr>
          </w:p>
        </w:tc>
        <w:tc>
          <w:tcPr>
            <w:tcW w:w="3294" w:type="dxa"/>
          </w:tcPr>
          <w:p w14:paraId="01712C9E" w14:textId="77777777" w:rsidR="0042123E" w:rsidRPr="00B767A1" w:rsidRDefault="0042123E" w:rsidP="00ED5010">
            <w:pPr>
              <w:pStyle w:val="ListParagraph"/>
              <w:ind w:left="0"/>
              <w:rPr>
                <w:rFonts w:ascii="Arial" w:hAnsi="Arial" w:cs="Arial"/>
              </w:rPr>
            </w:pPr>
          </w:p>
        </w:tc>
      </w:tr>
      <w:tr w:rsidR="0042123E" w:rsidRPr="00B767A1" w14:paraId="2365FCA6" w14:textId="77777777" w:rsidTr="00ED5010">
        <w:tc>
          <w:tcPr>
            <w:tcW w:w="3294" w:type="dxa"/>
          </w:tcPr>
          <w:p w14:paraId="6113CE03" w14:textId="77777777" w:rsidR="0042123E" w:rsidRDefault="0042123E" w:rsidP="00ED5010">
            <w:pPr>
              <w:pStyle w:val="ListParagraph"/>
              <w:ind w:left="0"/>
              <w:rPr>
                <w:rFonts w:ascii="Arial" w:hAnsi="Arial" w:cs="Arial"/>
              </w:rPr>
            </w:pPr>
          </w:p>
          <w:p w14:paraId="4FD3336A" w14:textId="77777777" w:rsidR="0042123E" w:rsidRDefault="0042123E" w:rsidP="00ED5010">
            <w:pPr>
              <w:pStyle w:val="ListParagraph"/>
              <w:ind w:left="0"/>
              <w:rPr>
                <w:rFonts w:ascii="Arial" w:hAnsi="Arial" w:cs="Arial"/>
              </w:rPr>
            </w:pPr>
            <w:r w:rsidRPr="00B767A1">
              <w:rPr>
                <w:rFonts w:ascii="Arial" w:hAnsi="Arial" w:cs="Arial"/>
              </w:rPr>
              <w:t>Students with 504 plans</w:t>
            </w:r>
          </w:p>
          <w:p w14:paraId="746839AE" w14:textId="77777777" w:rsidR="0042123E" w:rsidRPr="00B767A1" w:rsidRDefault="0042123E" w:rsidP="00ED5010">
            <w:pPr>
              <w:pStyle w:val="ListParagraph"/>
              <w:ind w:left="0"/>
              <w:rPr>
                <w:rFonts w:ascii="Arial" w:hAnsi="Arial" w:cs="Arial"/>
              </w:rPr>
            </w:pPr>
          </w:p>
        </w:tc>
        <w:tc>
          <w:tcPr>
            <w:tcW w:w="3294" w:type="dxa"/>
          </w:tcPr>
          <w:p w14:paraId="5D79AFAF" w14:textId="77777777" w:rsidR="0042123E" w:rsidRPr="00B767A1" w:rsidRDefault="0042123E" w:rsidP="00ED5010">
            <w:pPr>
              <w:pStyle w:val="ListParagraph"/>
              <w:ind w:left="0"/>
              <w:rPr>
                <w:rFonts w:ascii="Arial" w:hAnsi="Arial" w:cs="Arial"/>
              </w:rPr>
            </w:pPr>
          </w:p>
        </w:tc>
        <w:tc>
          <w:tcPr>
            <w:tcW w:w="3294" w:type="dxa"/>
          </w:tcPr>
          <w:p w14:paraId="2055C6EF" w14:textId="77777777" w:rsidR="0042123E" w:rsidRPr="00B767A1" w:rsidRDefault="0042123E" w:rsidP="00ED5010">
            <w:pPr>
              <w:pStyle w:val="ListParagraph"/>
              <w:ind w:left="0"/>
              <w:rPr>
                <w:rFonts w:ascii="Arial" w:hAnsi="Arial" w:cs="Arial"/>
              </w:rPr>
            </w:pPr>
          </w:p>
        </w:tc>
        <w:tc>
          <w:tcPr>
            <w:tcW w:w="3294" w:type="dxa"/>
          </w:tcPr>
          <w:p w14:paraId="15BD8A0E" w14:textId="77777777" w:rsidR="0042123E" w:rsidRPr="00B767A1" w:rsidRDefault="0042123E" w:rsidP="00ED5010">
            <w:pPr>
              <w:pStyle w:val="ListParagraph"/>
              <w:ind w:left="0"/>
              <w:rPr>
                <w:rFonts w:ascii="Arial" w:hAnsi="Arial" w:cs="Arial"/>
              </w:rPr>
            </w:pPr>
          </w:p>
        </w:tc>
      </w:tr>
      <w:tr w:rsidR="0042123E" w:rsidRPr="00B767A1" w14:paraId="1BB4A21E" w14:textId="77777777" w:rsidTr="00ED5010">
        <w:tc>
          <w:tcPr>
            <w:tcW w:w="3294" w:type="dxa"/>
          </w:tcPr>
          <w:p w14:paraId="1A9A43AC" w14:textId="77777777" w:rsidR="0042123E" w:rsidRDefault="0042123E" w:rsidP="00ED5010">
            <w:pPr>
              <w:pStyle w:val="ListParagraph"/>
              <w:ind w:left="0"/>
              <w:rPr>
                <w:rFonts w:ascii="Arial" w:hAnsi="Arial" w:cs="Arial"/>
              </w:rPr>
            </w:pPr>
          </w:p>
          <w:p w14:paraId="2B22EF62" w14:textId="77777777" w:rsidR="0042123E" w:rsidRDefault="0042123E" w:rsidP="00ED5010">
            <w:pPr>
              <w:pStyle w:val="ListParagraph"/>
              <w:ind w:left="0"/>
              <w:rPr>
                <w:rFonts w:ascii="Arial" w:hAnsi="Arial" w:cs="Arial"/>
              </w:rPr>
            </w:pPr>
            <w:r w:rsidRPr="00B767A1">
              <w:rPr>
                <w:rFonts w:ascii="Arial" w:hAnsi="Arial" w:cs="Arial"/>
              </w:rPr>
              <w:t>Other groups of learners</w:t>
            </w:r>
          </w:p>
          <w:p w14:paraId="76464A88" w14:textId="77777777" w:rsidR="0042123E" w:rsidRPr="00B767A1" w:rsidRDefault="0042123E" w:rsidP="00ED5010">
            <w:pPr>
              <w:pStyle w:val="ListParagraph"/>
              <w:ind w:left="0"/>
              <w:rPr>
                <w:rFonts w:ascii="Arial" w:hAnsi="Arial" w:cs="Arial"/>
              </w:rPr>
            </w:pPr>
          </w:p>
        </w:tc>
        <w:tc>
          <w:tcPr>
            <w:tcW w:w="3294" w:type="dxa"/>
          </w:tcPr>
          <w:p w14:paraId="01A62BA3" w14:textId="77777777" w:rsidR="0042123E" w:rsidRPr="00B767A1" w:rsidRDefault="0042123E" w:rsidP="00ED5010">
            <w:pPr>
              <w:pStyle w:val="ListParagraph"/>
              <w:ind w:left="0"/>
              <w:rPr>
                <w:rFonts w:ascii="Arial" w:hAnsi="Arial" w:cs="Arial"/>
              </w:rPr>
            </w:pPr>
          </w:p>
        </w:tc>
        <w:tc>
          <w:tcPr>
            <w:tcW w:w="3294" w:type="dxa"/>
          </w:tcPr>
          <w:p w14:paraId="5EE4B2CD" w14:textId="77777777" w:rsidR="0042123E" w:rsidRPr="00B767A1" w:rsidRDefault="0042123E" w:rsidP="00ED5010">
            <w:pPr>
              <w:pStyle w:val="ListParagraph"/>
              <w:ind w:left="0"/>
              <w:rPr>
                <w:rFonts w:ascii="Arial" w:hAnsi="Arial" w:cs="Arial"/>
              </w:rPr>
            </w:pPr>
          </w:p>
        </w:tc>
        <w:tc>
          <w:tcPr>
            <w:tcW w:w="3294" w:type="dxa"/>
          </w:tcPr>
          <w:p w14:paraId="06AC5139" w14:textId="77777777" w:rsidR="0042123E" w:rsidRPr="00B767A1" w:rsidRDefault="0042123E" w:rsidP="00ED5010">
            <w:pPr>
              <w:pStyle w:val="ListParagraph"/>
              <w:ind w:left="0"/>
              <w:rPr>
                <w:rFonts w:ascii="Arial" w:hAnsi="Arial" w:cs="Arial"/>
              </w:rPr>
            </w:pPr>
          </w:p>
        </w:tc>
      </w:tr>
    </w:tbl>
    <w:p w14:paraId="7BBC2B64" w14:textId="77777777" w:rsidR="0042123E" w:rsidRDefault="0042123E" w:rsidP="0042123E">
      <w:pPr>
        <w:rPr>
          <w:rFonts w:ascii="Arial" w:hAnsi="Arial" w:cs="Arial"/>
          <w:b/>
        </w:rPr>
      </w:pPr>
    </w:p>
    <w:p w14:paraId="7CD99B01" w14:textId="77777777" w:rsidR="0042123E" w:rsidRDefault="0042123E" w:rsidP="0042123E">
      <w:pPr>
        <w:rPr>
          <w:rFonts w:ascii="Arial" w:hAnsi="Arial" w:cs="Arial"/>
          <w:b/>
        </w:rPr>
      </w:pPr>
    </w:p>
    <w:p w14:paraId="431C62FC" w14:textId="77777777" w:rsidR="0042123E" w:rsidRDefault="0042123E" w:rsidP="0042123E">
      <w:pPr>
        <w:rPr>
          <w:rFonts w:ascii="Arial" w:hAnsi="Arial" w:cs="Arial"/>
          <w:b/>
        </w:rPr>
      </w:pPr>
    </w:p>
    <w:p w14:paraId="330E2D7F" w14:textId="77777777" w:rsidR="0042123E" w:rsidRPr="00B76301" w:rsidRDefault="0042123E" w:rsidP="0042123E">
      <w:pPr>
        <w:rPr>
          <w:rFonts w:ascii="Arial" w:hAnsi="Arial" w:cs="Arial"/>
          <w:b/>
        </w:rPr>
      </w:pPr>
    </w:p>
    <w:p w14:paraId="41F433B5" w14:textId="77777777" w:rsidR="0042123E" w:rsidRPr="00B767A1" w:rsidRDefault="0042123E" w:rsidP="0042123E">
      <w:pPr>
        <w:rPr>
          <w:rFonts w:ascii="Arial" w:hAnsi="Arial" w:cs="Arial"/>
        </w:rPr>
      </w:pPr>
    </w:p>
    <w:p w14:paraId="50708709" w14:textId="77777777" w:rsidR="0042123E" w:rsidRDefault="0042123E" w:rsidP="0042123E">
      <w:pPr>
        <w:pStyle w:val="ListParagraph"/>
        <w:numPr>
          <w:ilvl w:val="0"/>
          <w:numId w:val="11"/>
        </w:numPr>
        <w:rPr>
          <w:rFonts w:ascii="Arial" w:hAnsi="Arial" w:cs="Arial"/>
          <w:b/>
        </w:rPr>
      </w:pPr>
      <w:r w:rsidRPr="00DE480F">
        <w:rPr>
          <w:rFonts w:ascii="Arial" w:hAnsi="Arial" w:cs="Arial"/>
        </w:rPr>
        <w:t>Personal/cultural/community assets related to the central focus</w:t>
      </w:r>
      <w:r w:rsidRPr="00B767A1">
        <w:rPr>
          <w:rFonts w:ascii="Arial" w:hAnsi="Arial" w:cs="Arial"/>
          <w:b/>
        </w:rPr>
        <w:t xml:space="preserve">—What do you know about your students’ everyday experiences, cultural </w:t>
      </w:r>
      <w:r>
        <w:rPr>
          <w:rFonts w:ascii="Arial" w:hAnsi="Arial" w:cs="Arial"/>
          <w:b/>
        </w:rPr>
        <w:t xml:space="preserve">and language </w:t>
      </w:r>
      <w:r w:rsidRPr="00B767A1">
        <w:rPr>
          <w:rFonts w:ascii="Arial" w:hAnsi="Arial" w:cs="Arial"/>
          <w:b/>
        </w:rPr>
        <w:t>backgrounds and practices, and interests?</w:t>
      </w:r>
    </w:p>
    <w:p w14:paraId="07F94DC6" w14:textId="77777777" w:rsidR="0042123E" w:rsidRPr="007F5A21" w:rsidRDefault="0042123E" w:rsidP="0042123E">
      <w:pPr>
        <w:pStyle w:val="ListParagraph"/>
        <w:rPr>
          <w:rFonts w:ascii="Arial" w:hAnsi="Arial" w:cs="Arial"/>
          <w:b/>
        </w:rPr>
      </w:pPr>
    </w:p>
    <w:p w14:paraId="02294ED2" w14:textId="77777777" w:rsidR="0042123E" w:rsidRPr="00B767A1" w:rsidRDefault="0042123E" w:rsidP="0042123E">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42123E" w:rsidRPr="00B767A1" w14:paraId="15183EB5" w14:textId="77777777" w:rsidTr="00ED5010">
        <w:tc>
          <w:tcPr>
            <w:tcW w:w="2268" w:type="dxa"/>
          </w:tcPr>
          <w:p w14:paraId="05C17003" w14:textId="77777777" w:rsidR="0042123E" w:rsidRPr="00B767A1" w:rsidRDefault="0042123E" w:rsidP="00ED5010">
            <w:pPr>
              <w:pStyle w:val="ListParagraph"/>
              <w:ind w:left="0"/>
              <w:jc w:val="center"/>
              <w:rPr>
                <w:rFonts w:ascii="Arial" w:hAnsi="Arial" w:cs="Arial"/>
              </w:rPr>
            </w:pPr>
          </w:p>
          <w:p w14:paraId="68F2CC86" w14:textId="77777777" w:rsidR="0042123E" w:rsidRPr="00B767A1" w:rsidRDefault="0042123E" w:rsidP="00ED5010">
            <w:pPr>
              <w:pStyle w:val="ListParagraph"/>
              <w:ind w:left="0"/>
              <w:jc w:val="center"/>
              <w:rPr>
                <w:rFonts w:ascii="Arial" w:hAnsi="Arial" w:cs="Arial"/>
              </w:rPr>
            </w:pPr>
          </w:p>
          <w:p w14:paraId="459D32AC" w14:textId="77777777" w:rsidR="0042123E" w:rsidRPr="00B767A1" w:rsidRDefault="0042123E" w:rsidP="00ED5010">
            <w:pPr>
              <w:pStyle w:val="ListParagraph"/>
              <w:ind w:left="0"/>
              <w:jc w:val="center"/>
              <w:rPr>
                <w:rFonts w:ascii="Arial" w:hAnsi="Arial" w:cs="Arial"/>
              </w:rPr>
            </w:pPr>
            <w:r w:rsidRPr="00B767A1">
              <w:rPr>
                <w:rFonts w:ascii="Arial" w:hAnsi="Arial" w:cs="Arial"/>
              </w:rPr>
              <w:t>Students</w:t>
            </w:r>
          </w:p>
        </w:tc>
        <w:tc>
          <w:tcPr>
            <w:tcW w:w="2340" w:type="dxa"/>
          </w:tcPr>
          <w:p w14:paraId="3AADC0A9" w14:textId="77777777" w:rsidR="0042123E" w:rsidRPr="00B767A1" w:rsidRDefault="0042123E" w:rsidP="00ED5010">
            <w:pPr>
              <w:pStyle w:val="ListParagraph"/>
              <w:ind w:left="0"/>
              <w:jc w:val="center"/>
              <w:rPr>
                <w:rFonts w:ascii="Arial" w:hAnsi="Arial" w:cs="Arial"/>
              </w:rPr>
            </w:pPr>
          </w:p>
          <w:p w14:paraId="36C4D482" w14:textId="77777777" w:rsidR="0042123E" w:rsidRPr="00B767A1" w:rsidRDefault="0042123E" w:rsidP="00ED5010">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38195326" w14:textId="77777777" w:rsidR="0042123E" w:rsidRPr="00B767A1" w:rsidRDefault="0042123E" w:rsidP="00ED5010">
            <w:pPr>
              <w:pStyle w:val="ListParagraph"/>
              <w:ind w:left="0"/>
              <w:jc w:val="center"/>
              <w:rPr>
                <w:rFonts w:ascii="Arial" w:hAnsi="Arial" w:cs="Arial"/>
              </w:rPr>
            </w:pPr>
          </w:p>
          <w:p w14:paraId="3E979D11" w14:textId="77777777" w:rsidR="0042123E" w:rsidRPr="00B767A1" w:rsidRDefault="0042123E" w:rsidP="00ED5010">
            <w:pPr>
              <w:pStyle w:val="ListParagraph"/>
              <w:ind w:left="0"/>
              <w:jc w:val="center"/>
              <w:rPr>
                <w:rFonts w:ascii="Arial" w:hAnsi="Arial" w:cs="Arial"/>
              </w:rPr>
            </w:pPr>
            <w:r w:rsidRPr="00B767A1">
              <w:rPr>
                <w:rFonts w:ascii="Arial" w:hAnsi="Arial" w:cs="Arial"/>
              </w:rPr>
              <w:t>Students</w:t>
            </w:r>
            <w:r w:rsidRPr="005D7EBF">
              <w:rPr>
                <w:rFonts w:ascii="Arial" w:hAnsi="Arial" w:cs="Arial"/>
              </w:rPr>
              <w:t>’</w:t>
            </w:r>
            <w:r w:rsidRPr="00B767A1">
              <w:rPr>
                <w:rFonts w:ascii="Arial" w:hAnsi="Arial" w:cs="Arial"/>
              </w:rPr>
              <w:t xml:space="preserve"> cultural </w:t>
            </w:r>
            <w:r>
              <w:rPr>
                <w:rFonts w:ascii="Arial" w:hAnsi="Arial" w:cs="Arial"/>
              </w:rPr>
              <w:t xml:space="preserve">and language </w:t>
            </w:r>
            <w:r w:rsidRPr="00B767A1">
              <w:rPr>
                <w:rFonts w:ascii="Arial" w:hAnsi="Arial" w:cs="Arial"/>
              </w:rPr>
              <w:t>backgrounds related to the learning segment</w:t>
            </w:r>
          </w:p>
        </w:tc>
        <w:tc>
          <w:tcPr>
            <w:tcW w:w="2520" w:type="dxa"/>
          </w:tcPr>
          <w:p w14:paraId="59715ADC" w14:textId="77777777" w:rsidR="0042123E" w:rsidRPr="00B767A1" w:rsidRDefault="0042123E" w:rsidP="00ED5010">
            <w:pPr>
              <w:pStyle w:val="ListParagraph"/>
              <w:ind w:left="0"/>
              <w:jc w:val="center"/>
              <w:rPr>
                <w:rFonts w:ascii="Arial" w:hAnsi="Arial" w:cs="Arial"/>
              </w:rPr>
            </w:pPr>
          </w:p>
          <w:p w14:paraId="6CB780E9" w14:textId="77777777" w:rsidR="0042123E" w:rsidRPr="00B767A1" w:rsidRDefault="0042123E" w:rsidP="00ED5010">
            <w:pPr>
              <w:pStyle w:val="ListParagraph"/>
              <w:ind w:left="0"/>
              <w:jc w:val="center"/>
              <w:rPr>
                <w:rFonts w:ascii="Arial" w:hAnsi="Arial" w:cs="Arial"/>
              </w:rPr>
            </w:pPr>
            <w:r w:rsidRPr="00B767A1">
              <w:rPr>
                <w:rFonts w:ascii="Arial" w:hAnsi="Arial" w:cs="Arial"/>
              </w:rPr>
              <w:t xml:space="preserve">Students’ </w:t>
            </w:r>
            <w:r>
              <w:rPr>
                <w:rFonts w:ascii="Arial" w:hAnsi="Arial" w:cs="Arial"/>
              </w:rPr>
              <w:t xml:space="preserve">cultural and language </w:t>
            </w:r>
            <w:r w:rsidRPr="00B767A1">
              <w:rPr>
                <w:rFonts w:ascii="Arial" w:hAnsi="Arial" w:cs="Arial"/>
              </w:rPr>
              <w:t>practices related to the learning segment</w:t>
            </w:r>
          </w:p>
        </w:tc>
        <w:tc>
          <w:tcPr>
            <w:tcW w:w="2790" w:type="dxa"/>
          </w:tcPr>
          <w:p w14:paraId="56D9666D" w14:textId="77777777" w:rsidR="0042123E" w:rsidRPr="00B767A1" w:rsidRDefault="0042123E" w:rsidP="00ED5010">
            <w:pPr>
              <w:pStyle w:val="ListParagraph"/>
              <w:ind w:left="0"/>
              <w:jc w:val="center"/>
              <w:rPr>
                <w:rFonts w:ascii="Arial" w:hAnsi="Arial" w:cs="Arial"/>
              </w:rPr>
            </w:pPr>
          </w:p>
          <w:p w14:paraId="6D3B4022" w14:textId="77777777" w:rsidR="0042123E" w:rsidRPr="00B767A1" w:rsidRDefault="0042123E" w:rsidP="00ED5010">
            <w:pPr>
              <w:pStyle w:val="ListParagraph"/>
              <w:ind w:left="0"/>
              <w:jc w:val="center"/>
              <w:rPr>
                <w:rFonts w:ascii="Arial" w:hAnsi="Arial" w:cs="Arial"/>
              </w:rPr>
            </w:pPr>
            <w:r w:rsidRPr="00B767A1">
              <w:rPr>
                <w:rFonts w:ascii="Arial" w:hAnsi="Arial" w:cs="Arial"/>
              </w:rPr>
              <w:t>Students’ interests related to the learning segment</w:t>
            </w:r>
          </w:p>
        </w:tc>
      </w:tr>
      <w:tr w:rsidR="0042123E" w:rsidRPr="00B767A1" w14:paraId="6B4CB90A" w14:textId="77777777" w:rsidTr="00ED5010">
        <w:tc>
          <w:tcPr>
            <w:tcW w:w="2268" w:type="dxa"/>
          </w:tcPr>
          <w:p w14:paraId="5E2A5E06" w14:textId="77777777" w:rsidR="0042123E" w:rsidRDefault="0042123E" w:rsidP="00ED5010">
            <w:pPr>
              <w:pStyle w:val="ListParagraph"/>
              <w:ind w:left="0"/>
              <w:rPr>
                <w:rFonts w:ascii="Arial" w:hAnsi="Arial" w:cs="Arial"/>
              </w:rPr>
            </w:pPr>
          </w:p>
          <w:p w14:paraId="1A65F5D5" w14:textId="77777777" w:rsidR="0042123E" w:rsidRPr="00B767A1" w:rsidRDefault="0042123E" w:rsidP="00ED5010">
            <w:pPr>
              <w:pStyle w:val="ListParagraph"/>
              <w:ind w:left="0"/>
              <w:rPr>
                <w:rFonts w:ascii="Arial" w:hAnsi="Arial" w:cs="Arial"/>
              </w:rPr>
            </w:pPr>
            <w:r w:rsidRPr="00B767A1">
              <w:rPr>
                <w:rFonts w:ascii="Arial" w:hAnsi="Arial" w:cs="Arial"/>
              </w:rPr>
              <w:t>Class as a whole</w:t>
            </w:r>
          </w:p>
        </w:tc>
        <w:tc>
          <w:tcPr>
            <w:tcW w:w="2340" w:type="dxa"/>
          </w:tcPr>
          <w:p w14:paraId="5494A433" w14:textId="77777777" w:rsidR="0042123E" w:rsidRPr="00B767A1" w:rsidRDefault="0042123E" w:rsidP="00ED5010">
            <w:pPr>
              <w:pStyle w:val="ListParagraph"/>
              <w:ind w:left="0"/>
              <w:rPr>
                <w:rFonts w:ascii="Arial" w:hAnsi="Arial" w:cs="Arial"/>
              </w:rPr>
            </w:pPr>
          </w:p>
        </w:tc>
        <w:tc>
          <w:tcPr>
            <w:tcW w:w="2520" w:type="dxa"/>
          </w:tcPr>
          <w:p w14:paraId="656C1EBA" w14:textId="77777777" w:rsidR="0042123E" w:rsidRPr="00B767A1" w:rsidRDefault="0042123E" w:rsidP="00ED5010">
            <w:pPr>
              <w:pStyle w:val="ListParagraph"/>
              <w:ind w:left="0"/>
              <w:rPr>
                <w:rFonts w:ascii="Arial" w:hAnsi="Arial" w:cs="Arial"/>
              </w:rPr>
            </w:pPr>
          </w:p>
        </w:tc>
        <w:tc>
          <w:tcPr>
            <w:tcW w:w="2520" w:type="dxa"/>
          </w:tcPr>
          <w:p w14:paraId="7FE3BC7A" w14:textId="77777777" w:rsidR="0042123E" w:rsidRPr="00B767A1" w:rsidRDefault="0042123E" w:rsidP="00ED5010">
            <w:pPr>
              <w:pStyle w:val="ListParagraph"/>
              <w:ind w:left="0"/>
              <w:rPr>
                <w:rFonts w:ascii="Arial" w:hAnsi="Arial" w:cs="Arial"/>
              </w:rPr>
            </w:pPr>
          </w:p>
        </w:tc>
        <w:tc>
          <w:tcPr>
            <w:tcW w:w="2790" w:type="dxa"/>
          </w:tcPr>
          <w:p w14:paraId="5EC29EA3" w14:textId="77777777" w:rsidR="0042123E" w:rsidRPr="00B767A1" w:rsidRDefault="0042123E" w:rsidP="00ED5010">
            <w:pPr>
              <w:pStyle w:val="ListParagraph"/>
              <w:ind w:left="0"/>
              <w:rPr>
                <w:rFonts w:ascii="Arial" w:hAnsi="Arial" w:cs="Arial"/>
              </w:rPr>
            </w:pPr>
          </w:p>
        </w:tc>
      </w:tr>
      <w:tr w:rsidR="0042123E" w:rsidRPr="00B767A1" w14:paraId="4BAA8D71" w14:textId="77777777" w:rsidTr="00ED5010">
        <w:tc>
          <w:tcPr>
            <w:tcW w:w="2268" w:type="dxa"/>
          </w:tcPr>
          <w:p w14:paraId="7963AF10" w14:textId="77777777" w:rsidR="0042123E" w:rsidRDefault="0042123E" w:rsidP="00ED5010">
            <w:pPr>
              <w:pStyle w:val="ListParagraph"/>
              <w:ind w:left="0"/>
              <w:rPr>
                <w:rFonts w:ascii="Arial" w:hAnsi="Arial" w:cs="Arial"/>
              </w:rPr>
            </w:pPr>
          </w:p>
          <w:p w14:paraId="003FF187" w14:textId="77777777" w:rsidR="0042123E" w:rsidRPr="00B767A1" w:rsidRDefault="0042123E" w:rsidP="00ED5010">
            <w:pPr>
              <w:pStyle w:val="ListParagraph"/>
              <w:ind w:left="0"/>
              <w:rPr>
                <w:rFonts w:ascii="Arial" w:hAnsi="Arial" w:cs="Arial"/>
              </w:rPr>
            </w:pPr>
            <w:r w:rsidRPr="00B767A1">
              <w:rPr>
                <w:rFonts w:ascii="Arial" w:hAnsi="Arial" w:cs="Arial"/>
              </w:rPr>
              <w:t>Students with IEPs</w:t>
            </w:r>
          </w:p>
        </w:tc>
        <w:tc>
          <w:tcPr>
            <w:tcW w:w="2340" w:type="dxa"/>
          </w:tcPr>
          <w:p w14:paraId="30216D22" w14:textId="77777777" w:rsidR="0042123E" w:rsidRPr="00B767A1" w:rsidRDefault="0042123E" w:rsidP="00ED5010">
            <w:pPr>
              <w:pStyle w:val="ListParagraph"/>
              <w:ind w:left="0"/>
              <w:rPr>
                <w:rFonts w:ascii="Arial" w:hAnsi="Arial" w:cs="Arial"/>
              </w:rPr>
            </w:pPr>
          </w:p>
        </w:tc>
        <w:tc>
          <w:tcPr>
            <w:tcW w:w="2520" w:type="dxa"/>
          </w:tcPr>
          <w:p w14:paraId="0D6487D3" w14:textId="77777777" w:rsidR="0042123E" w:rsidRPr="00B767A1" w:rsidRDefault="0042123E" w:rsidP="00ED5010">
            <w:pPr>
              <w:pStyle w:val="ListParagraph"/>
              <w:ind w:left="0"/>
              <w:rPr>
                <w:rFonts w:ascii="Arial" w:hAnsi="Arial" w:cs="Arial"/>
              </w:rPr>
            </w:pPr>
          </w:p>
        </w:tc>
        <w:tc>
          <w:tcPr>
            <w:tcW w:w="2520" w:type="dxa"/>
          </w:tcPr>
          <w:p w14:paraId="64BB5CAD" w14:textId="77777777" w:rsidR="0042123E" w:rsidRPr="00B767A1" w:rsidRDefault="0042123E" w:rsidP="00ED5010">
            <w:pPr>
              <w:pStyle w:val="ListParagraph"/>
              <w:ind w:left="0"/>
              <w:rPr>
                <w:rFonts w:ascii="Arial" w:hAnsi="Arial" w:cs="Arial"/>
              </w:rPr>
            </w:pPr>
          </w:p>
        </w:tc>
        <w:tc>
          <w:tcPr>
            <w:tcW w:w="2790" w:type="dxa"/>
          </w:tcPr>
          <w:p w14:paraId="02DF4D71" w14:textId="77777777" w:rsidR="0042123E" w:rsidRPr="00B767A1" w:rsidRDefault="0042123E" w:rsidP="00ED5010">
            <w:pPr>
              <w:pStyle w:val="ListParagraph"/>
              <w:ind w:left="0"/>
              <w:rPr>
                <w:rFonts w:ascii="Arial" w:hAnsi="Arial" w:cs="Arial"/>
              </w:rPr>
            </w:pPr>
          </w:p>
        </w:tc>
      </w:tr>
      <w:tr w:rsidR="0042123E" w:rsidRPr="00B767A1" w14:paraId="1EA211AD" w14:textId="77777777" w:rsidTr="00ED5010">
        <w:tc>
          <w:tcPr>
            <w:tcW w:w="2268" w:type="dxa"/>
          </w:tcPr>
          <w:p w14:paraId="6900F407" w14:textId="77777777" w:rsidR="0042123E" w:rsidRPr="00B767A1" w:rsidRDefault="0042123E" w:rsidP="00ED5010">
            <w:pPr>
              <w:pStyle w:val="ListParagraph"/>
              <w:ind w:left="0"/>
              <w:rPr>
                <w:rFonts w:ascii="Arial" w:hAnsi="Arial" w:cs="Arial"/>
              </w:rPr>
            </w:pPr>
            <w:r w:rsidRPr="00B767A1">
              <w:rPr>
                <w:rFonts w:ascii="Arial" w:hAnsi="Arial" w:cs="Arial"/>
              </w:rPr>
              <w:t>Students with 504 plans</w:t>
            </w:r>
          </w:p>
        </w:tc>
        <w:tc>
          <w:tcPr>
            <w:tcW w:w="2340" w:type="dxa"/>
          </w:tcPr>
          <w:p w14:paraId="649EA86D" w14:textId="77777777" w:rsidR="0042123E" w:rsidRPr="00B767A1" w:rsidRDefault="0042123E" w:rsidP="00ED5010">
            <w:pPr>
              <w:pStyle w:val="ListParagraph"/>
              <w:ind w:left="0"/>
              <w:rPr>
                <w:rFonts w:ascii="Arial" w:hAnsi="Arial" w:cs="Arial"/>
              </w:rPr>
            </w:pPr>
          </w:p>
        </w:tc>
        <w:tc>
          <w:tcPr>
            <w:tcW w:w="2520" w:type="dxa"/>
          </w:tcPr>
          <w:p w14:paraId="35B04F6A" w14:textId="77777777" w:rsidR="0042123E" w:rsidRPr="00B767A1" w:rsidRDefault="0042123E" w:rsidP="00ED5010">
            <w:pPr>
              <w:pStyle w:val="ListParagraph"/>
              <w:ind w:left="0"/>
              <w:rPr>
                <w:rFonts w:ascii="Arial" w:hAnsi="Arial" w:cs="Arial"/>
              </w:rPr>
            </w:pPr>
          </w:p>
        </w:tc>
        <w:tc>
          <w:tcPr>
            <w:tcW w:w="2520" w:type="dxa"/>
          </w:tcPr>
          <w:p w14:paraId="47E36BFA" w14:textId="77777777" w:rsidR="0042123E" w:rsidRPr="00B767A1" w:rsidRDefault="0042123E" w:rsidP="00ED5010">
            <w:pPr>
              <w:pStyle w:val="ListParagraph"/>
              <w:ind w:left="0"/>
              <w:rPr>
                <w:rFonts w:ascii="Arial" w:hAnsi="Arial" w:cs="Arial"/>
              </w:rPr>
            </w:pPr>
          </w:p>
        </w:tc>
        <w:tc>
          <w:tcPr>
            <w:tcW w:w="2790" w:type="dxa"/>
          </w:tcPr>
          <w:p w14:paraId="7AB220D2" w14:textId="77777777" w:rsidR="0042123E" w:rsidRPr="00B767A1" w:rsidRDefault="0042123E" w:rsidP="00ED5010">
            <w:pPr>
              <w:pStyle w:val="ListParagraph"/>
              <w:ind w:left="0"/>
              <w:rPr>
                <w:rFonts w:ascii="Arial" w:hAnsi="Arial" w:cs="Arial"/>
              </w:rPr>
            </w:pPr>
          </w:p>
        </w:tc>
      </w:tr>
      <w:tr w:rsidR="0042123E" w:rsidRPr="00B767A1" w14:paraId="3EA37E7F" w14:textId="77777777" w:rsidTr="00ED5010">
        <w:tc>
          <w:tcPr>
            <w:tcW w:w="2268" w:type="dxa"/>
          </w:tcPr>
          <w:p w14:paraId="4A8CD737" w14:textId="77777777" w:rsidR="0042123E" w:rsidRPr="00B767A1" w:rsidRDefault="0042123E" w:rsidP="00ED5010">
            <w:pPr>
              <w:pStyle w:val="ListParagraph"/>
              <w:ind w:left="0"/>
              <w:rPr>
                <w:rFonts w:ascii="Arial" w:hAnsi="Arial" w:cs="Arial"/>
              </w:rPr>
            </w:pPr>
            <w:r w:rsidRPr="00B767A1">
              <w:rPr>
                <w:rFonts w:ascii="Arial" w:hAnsi="Arial" w:cs="Arial"/>
              </w:rPr>
              <w:t>Other groups of learners</w:t>
            </w:r>
          </w:p>
        </w:tc>
        <w:tc>
          <w:tcPr>
            <w:tcW w:w="2340" w:type="dxa"/>
          </w:tcPr>
          <w:p w14:paraId="182929C2" w14:textId="77777777" w:rsidR="0042123E" w:rsidRPr="00B767A1" w:rsidRDefault="0042123E" w:rsidP="00ED5010">
            <w:pPr>
              <w:pStyle w:val="ListParagraph"/>
              <w:ind w:left="0"/>
              <w:rPr>
                <w:rFonts w:ascii="Arial" w:hAnsi="Arial" w:cs="Arial"/>
              </w:rPr>
            </w:pPr>
          </w:p>
        </w:tc>
        <w:tc>
          <w:tcPr>
            <w:tcW w:w="2520" w:type="dxa"/>
          </w:tcPr>
          <w:p w14:paraId="7E33A39B" w14:textId="77777777" w:rsidR="0042123E" w:rsidRPr="00B767A1" w:rsidRDefault="0042123E" w:rsidP="00ED5010">
            <w:pPr>
              <w:pStyle w:val="ListParagraph"/>
              <w:ind w:left="0"/>
              <w:rPr>
                <w:rFonts w:ascii="Arial" w:hAnsi="Arial" w:cs="Arial"/>
              </w:rPr>
            </w:pPr>
          </w:p>
        </w:tc>
        <w:tc>
          <w:tcPr>
            <w:tcW w:w="2520" w:type="dxa"/>
          </w:tcPr>
          <w:p w14:paraId="1E1870FD" w14:textId="77777777" w:rsidR="0042123E" w:rsidRPr="00B767A1" w:rsidRDefault="0042123E" w:rsidP="00ED5010">
            <w:pPr>
              <w:pStyle w:val="ListParagraph"/>
              <w:ind w:left="0"/>
              <w:rPr>
                <w:rFonts w:ascii="Arial" w:hAnsi="Arial" w:cs="Arial"/>
              </w:rPr>
            </w:pPr>
          </w:p>
        </w:tc>
        <w:tc>
          <w:tcPr>
            <w:tcW w:w="2790" w:type="dxa"/>
          </w:tcPr>
          <w:p w14:paraId="2AB3612B" w14:textId="77777777" w:rsidR="0042123E" w:rsidRPr="00B767A1" w:rsidRDefault="0042123E" w:rsidP="00ED5010">
            <w:pPr>
              <w:pStyle w:val="ListParagraph"/>
              <w:ind w:left="0"/>
              <w:rPr>
                <w:rFonts w:ascii="Arial" w:hAnsi="Arial" w:cs="Arial"/>
              </w:rPr>
            </w:pPr>
          </w:p>
        </w:tc>
      </w:tr>
    </w:tbl>
    <w:p w14:paraId="213899BE" w14:textId="77777777" w:rsidR="0042123E" w:rsidRPr="00B767A1" w:rsidRDefault="0042123E" w:rsidP="0042123E">
      <w:pPr>
        <w:ind w:firstLine="720"/>
        <w:rPr>
          <w:rFonts w:ascii="Arial" w:hAnsi="Arial" w:cs="Arial"/>
        </w:rPr>
      </w:pPr>
      <w:r w:rsidRPr="00B767A1">
        <w:rPr>
          <w:rFonts w:ascii="Arial" w:hAnsi="Arial" w:cs="Arial"/>
        </w:rPr>
        <w:t xml:space="preserve">Notes:           </w:t>
      </w:r>
      <w:r>
        <w:rPr>
          <w:rFonts w:ascii="Arial" w:hAnsi="Arial" w:cs="Arial"/>
        </w:rPr>
        <w:t xml:space="preserve"> </w:t>
      </w:r>
      <w:r w:rsidRPr="00B767A1">
        <w:rPr>
          <w:rFonts w:ascii="Arial" w:hAnsi="Arial" w:cs="Arial"/>
        </w:rPr>
        <w:t>Stay positive – discuss your students’ assets</w:t>
      </w:r>
    </w:p>
    <w:p w14:paraId="136ECC11" w14:textId="77777777" w:rsidR="0042123E" w:rsidRDefault="0042123E" w:rsidP="0042123E">
      <w:pPr>
        <w:rPr>
          <w:rFonts w:ascii="Arial" w:hAnsi="Arial" w:cs="Arial"/>
        </w:rPr>
      </w:pPr>
      <w:r>
        <w:rPr>
          <w:rFonts w:ascii="Arial" w:hAnsi="Arial" w:cs="Arial"/>
        </w:rPr>
        <w:t xml:space="preserve">                      </w:t>
      </w:r>
      <w:r>
        <w:rPr>
          <w:rFonts w:ascii="Arial" w:hAnsi="Arial" w:cs="Arial"/>
        </w:rPr>
        <w:tab/>
      </w:r>
      <w:r w:rsidRPr="00B767A1">
        <w:rPr>
          <w:rFonts w:ascii="Arial" w:hAnsi="Arial" w:cs="Arial"/>
        </w:rPr>
        <w:t>Keep the learning segment in mind – only discuss student assets related to the learning segment</w:t>
      </w:r>
    </w:p>
    <w:p w14:paraId="1C976AF0" w14:textId="77777777" w:rsidR="0042123E" w:rsidRPr="00B767A1" w:rsidRDefault="0042123E" w:rsidP="0042123E">
      <w:pPr>
        <w:rPr>
          <w:rFonts w:ascii="Arial" w:hAnsi="Arial" w:cs="Arial"/>
        </w:rPr>
      </w:pPr>
    </w:p>
    <w:p w14:paraId="77EE4CF4" w14:textId="77777777" w:rsidR="0042123E" w:rsidRDefault="0042123E" w:rsidP="0042123E">
      <w:pPr>
        <w:pStyle w:val="TPAClistnumbered1"/>
        <w:rPr>
          <w:b/>
          <w:sz w:val="24"/>
          <w:szCs w:val="24"/>
        </w:rPr>
      </w:pPr>
    </w:p>
    <w:p w14:paraId="0C0B2FB2" w14:textId="77777777" w:rsidR="0042123E" w:rsidRDefault="0042123E" w:rsidP="0042123E">
      <w:pPr>
        <w:pStyle w:val="TPAClistnumbered1"/>
        <w:rPr>
          <w:b/>
          <w:sz w:val="24"/>
          <w:szCs w:val="24"/>
        </w:rPr>
      </w:pPr>
    </w:p>
    <w:p w14:paraId="2431674E" w14:textId="77777777" w:rsidR="0042123E" w:rsidRDefault="0042123E" w:rsidP="0042123E">
      <w:pPr>
        <w:pStyle w:val="TPAClistnumbered1"/>
        <w:rPr>
          <w:b/>
          <w:sz w:val="24"/>
          <w:szCs w:val="24"/>
        </w:rPr>
      </w:pPr>
    </w:p>
    <w:p w14:paraId="1654D230" w14:textId="77777777" w:rsidR="0042123E" w:rsidRDefault="0042123E" w:rsidP="0042123E">
      <w:pPr>
        <w:pStyle w:val="TPAClistnumbered1"/>
        <w:rPr>
          <w:b/>
          <w:sz w:val="24"/>
          <w:szCs w:val="24"/>
        </w:rPr>
      </w:pPr>
    </w:p>
    <w:p w14:paraId="4F102D6A" w14:textId="77777777" w:rsidR="0042123E" w:rsidRDefault="0042123E" w:rsidP="0042123E">
      <w:pPr>
        <w:pStyle w:val="TPAClistnumbered1"/>
        <w:rPr>
          <w:b/>
          <w:sz w:val="24"/>
          <w:szCs w:val="24"/>
        </w:rPr>
      </w:pPr>
    </w:p>
    <w:p w14:paraId="3AAB1B44" w14:textId="77777777" w:rsidR="0042123E" w:rsidRDefault="0042123E" w:rsidP="0042123E">
      <w:pPr>
        <w:pStyle w:val="TPAClistnumbered1"/>
        <w:rPr>
          <w:b/>
          <w:sz w:val="24"/>
          <w:szCs w:val="24"/>
        </w:rPr>
      </w:pPr>
    </w:p>
    <w:p w14:paraId="5141DEC9" w14:textId="77777777" w:rsidR="0042123E" w:rsidRDefault="0042123E" w:rsidP="0042123E">
      <w:pPr>
        <w:pStyle w:val="TPAClistnumbered1"/>
        <w:ind w:left="0" w:firstLine="0"/>
        <w:rPr>
          <w:b/>
          <w:sz w:val="24"/>
          <w:szCs w:val="24"/>
        </w:rPr>
      </w:pPr>
    </w:p>
    <w:p w14:paraId="670CB21D" w14:textId="1A65E273" w:rsidR="0042123E" w:rsidRDefault="0042123E" w:rsidP="0042123E">
      <w:pPr>
        <w:pStyle w:val="TPAClistnumbered1"/>
        <w:rPr>
          <w:b/>
          <w:sz w:val="24"/>
          <w:szCs w:val="24"/>
        </w:rPr>
      </w:pPr>
      <w:r w:rsidRPr="007F5A21">
        <w:rPr>
          <w:b/>
          <w:sz w:val="24"/>
          <w:szCs w:val="24"/>
        </w:rPr>
        <w:t>3.</w:t>
      </w:r>
      <w:r w:rsidRPr="007F5A21">
        <w:rPr>
          <w:b/>
          <w:sz w:val="24"/>
          <w:szCs w:val="24"/>
        </w:rPr>
        <w:tab/>
        <w:t>Supporting Students’ Communicative Proficiency in the Target Language</w:t>
      </w:r>
      <w:r w:rsidR="00DE480F">
        <w:rPr>
          <w:b/>
          <w:sz w:val="24"/>
          <w:szCs w:val="24"/>
        </w:rPr>
        <w:t xml:space="preserve"> (</w:t>
      </w:r>
      <w:r w:rsidR="00DE480F" w:rsidRPr="00DE480F">
        <w:rPr>
          <w:b/>
          <w:sz w:val="24"/>
          <w:szCs w:val="24"/>
          <w:highlight w:val="yellow"/>
        </w:rPr>
        <w:t>Rubrics 2 and 3</w:t>
      </w:r>
      <w:r w:rsidR="00DE480F">
        <w:rPr>
          <w:b/>
          <w:sz w:val="24"/>
          <w:szCs w:val="24"/>
        </w:rPr>
        <w:t>)</w:t>
      </w:r>
    </w:p>
    <w:p w14:paraId="6D19EE5B" w14:textId="77777777" w:rsidR="0042123E" w:rsidRPr="00876643" w:rsidRDefault="0042123E" w:rsidP="0042123E">
      <w:pPr>
        <w:pStyle w:val="TPAClistnumbered1"/>
        <w:rPr>
          <w:sz w:val="24"/>
          <w:szCs w:val="24"/>
        </w:rPr>
      </w:pPr>
      <w:r w:rsidRPr="00876643">
        <w:rPr>
          <w:sz w:val="24"/>
          <w:szCs w:val="24"/>
        </w:rPr>
        <w:t>a. Justify how your understanding of your students’ prior academic learning and personal/cultural/community assets (from prompts 2a–b above) guided your choice or adaptation of language tasks and materials. Be explicit about the connections between the learning tasks and students’ prior academic learning, assets, and research/theory.</w:t>
      </w:r>
    </w:p>
    <w:p w14:paraId="16DA0183" w14:textId="77777777" w:rsidR="0042123E" w:rsidRPr="00B76301" w:rsidRDefault="0042123E" w:rsidP="0042123E">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42123E" w:rsidRPr="00B767A1" w14:paraId="478F84B7" w14:textId="77777777" w:rsidTr="00ED5010">
        <w:tc>
          <w:tcPr>
            <w:tcW w:w="2504" w:type="dxa"/>
          </w:tcPr>
          <w:p w14:paraId="4478BA28" w14:textId="77777777" w:rsidR="0042123E" w:rsidRPr="00B767A1" w:rsidRDefault="0042123E" w:rsidP="00ED5010">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668A79E1" w14:textId="77777777" w:rsidR="0042123E" w:rsidRPr="00B767A1" w:rsidRDefault="0042123E" w:rsidP="00ED5010">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69729569" w14:textId="77777777" w:rsidR="0042123E" w:rsidRPr="00B767A1" w:rsidRDefault="0042123E" w:rsidP="00ED5010">
            <w:pPr>
              <w:pStyle w:val="ListParagraph"/>
              <w:ind w:left="0"/>
              <w:jc w:val="center"/>
              <w:rPr>
                <w:rFonts w:ascii="Arial" w:hAnsi="Arial" w:cs="Arial"/>
              </w:rPr>
            </w:pPr>
            <w:r w:rsidRPr="00B767A1">
              <w:rPr>
                <w:rFonts w:ascii="Arial" w:hAnsi="Arial" w:cs="Arial"/>
              </w:rPr>
              <w:t>Why did you make this choice?</w:t>
            </w:r>
          </w:p>
        </w:tc>
        <w:tc>
          <w:tcPr>
            <w:tcW w:w="2484" w:type="dxa"/>
          </w:tcPr>
          <w:p w14:paraId="6BDAD3D4" w14:textId="77777777" w:rsidR="0042123E" w:rsidRPr="00B767A1" w:rsidRDefault="0042123E" w:rsidP="00ED5010">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44FD616E" w14:textId="77777777" w:rsidR="0042123E" w:rsidRPr="00B767A1" w:rsidRDefault="0042123E" w:rsidP="00ED5010">
            <w:pPr>
              <w:pStyle w:val="ListParagraph"/>
              <w:ind w:left="0"/>
              <w:jc w:val="center"/>
              <w:rPr>
                <w:rFonts w:ascii="Arial" w:hAnsi="Arial" w:cs="Arial"/>
              </w:rPr>
            </w:pPr>
            <w:r w:rsidRPr="00B767A1">
              <w:rPr>
                <w:rFonts w:ascii="Arial" w:hAnsi="Arial" w:cs="Arial"/>
              </w:rPr>
              <w:t>How does the research support this choice?</w:t>
            </w:r>
          </w:p>
        </w:tc>
      </w:tr>
      <w:tr w:rsidR="0042123E" w:rsidRPr="00B767A1" w14:paraId="0D62D13B" w14:textId="77777777" w:rsidTr="00ED5010">
        <w:tc>
          <w:tcPr>
            <w:tcW w:w="2504" w:type="dxa"/>
          </w:tcPr>
          <w:p w14:paraId="67E32C75" w14:textId="77777777" w:rsidR="0042123E" w:rsidRPr="00B767A1" w:rsidRDefault="0042123E" w:rsidP="00ED5010">
            <w:pPr>
              <w:pStyle w:val="ListParagraph"/>
              <w:ind w:left="0"/>
              <w:rPr>
                <w:rFonts w:ascii="Arial" w:hAnsi="Arial" w:cs="Arial"/>
              </w:rPr>
            </w:pPr>
          </w:p>
        </w:tc>
        <w:tc>
          <w:tcPr>
            <w:tcW w:w="2509" w:type="dxa"/>
          </w:tcPr>
          <w:p w14:paraId="112D6564" w14:textId="77777777" w:rsidR="0042123E" w:rsidRPr="00B767A1" w:rsidRDefault="0042123E" w:rsidP="00ED5010">
            <w:pPr>
              <w:pStyle w:val="ListParagraph"/>
              <w:ind w:left="0"/>
              <w:rPr>
                <w:rFonts w:ascii="Arial" w:hAnsi="Arial" w:cs="Arial"/>
              </w:rPr>
            </w:pPr>
          </w:p>
        </w:tc>
        <w:tc>
          <w:tcPr>
            <w:tcW w:w="2474" w:type="dxa"/>
          </w:tcPr>
          <w:p w14:paraId="15975B7D" w14:textId="77777777" w:rsidR="0042123E" w:rsidRPr="00B767A1" w:rsidRDefault="0042123E" w:rsidP="00ED5010">
            <w:pPr>
              <w:pStyle w:val="ListParagraph"/>
              <w:ind w:left="0"/>
              <w:rPr>
                <w:rFonts w:ascii="Arial" w:hAnsi="Arial" w:cs="Arial"/>
              </w:rPr>
            </w:pPr>
          </w:p>
        </w:tc>
        <w:tc>
          <w:tcPr>
            <w:tcW w:w="2484" w:type="dxa"/>
          </w:tcPr>
          <w:p w14:paraId="6A9D79B0" w14:textId="77777777" w:rsidR="0042123E" w:rsidRPr="00B767A1" w:rsidRDefault="0042123E" w:rsidP="00ED5010">
            <w:pPr>
              <w:pStyle w:val="ListParagraph"/>
              <w:ind w:left="0"/>
              <w:rPr>
                <w:rFonts w:ascii="Arial" w:hAnsi="Arial" w:cs="Arial"/>
              </w:rPr>
            </w:pPr>
          </w:p>
        </w:tc>
        <w:tc>
          <w:tcPr>
            <w:tcW w:w="2485" w:type="dxa"/>
          </w:tcPr>
          <w:p w14:paraId="36524661" w14:textId="77777777" w:rsidR="0042123E" w:rsidRPr="00B767A1" w:rsidRDefault="0042123E" w:rsidP="00ED5010">
            <w:pPr>
              <w:pStyle w:val="ListParagraph"/>
              <w:ind w:left="0"/>
              <w:rPr>
                <w:rFonts w:ascii="Arial" w:hAnsi="Arial" w:cs="Arial"/>
              </w:rPr>
            </w:pPr>
          </w:p>
        </w:tc>
      </w:tr>
      <w:tr w:rsidR="0042123E" w:rsidRPr="00B767A1" w14:paraId="49E73382" w14:textId="77777777" w:rsidTr="00ED5010">
        <w:tc>
          <w:tcPr>
            <w:tcW w:w="2504" w:type="dxa"/>
          </w:tcPr>
          <w:p w14:paraId="23017DAE" w14:textId="77777777" w:rsidR="0042123E" w:rsidRPr="00B767A1" w:rsidRDefault="0042123E" w:rsidP="00ED5010">
            <w:pPr>
              <w:pStyle w:val="ListParagraph"/>
              <w:ind w:left="0"/>
              <w:rPr>
                <w:rFonts w:ascii="Arial" w:hAnsi="Arial" w:cs="Arial"/>
              </w:rPr>
            </w:pPr>
          </w:p>
        </w:tc>
        <w:tc>
          <w:tcPr>
            <w:tcW w:w="2509" w:type="dxa"/>
          </w:tcPr>
          <w:p w14:paraId="0B3F4D5D" w14:textId="77777777" w:rsidR="0042123E" w:rsidRPr="00B767A1" w:rsidRDefault="0042123E" w:rsidP="00ED5010">
            <w:pPr>
              <w:pStyle w:val="ListParagraph"/>
              <w:ind w:left="0"/>
              <w:rPr>
                <w:rFonts w:ascii="Arial" w:hAnsi="Arial" w:cs="Arial"/>
              </w:rPr>
            </w:pPr>
          </w:p>
        </w:tc>
        <w:tc>
          <w:tcPr>
            <w:tcW w:w="2474" w:type="dxa"/>
          </w:tcPr>
          <w:p w14:paraId="16879166" w14:textId="77777777" w:rsidR="0042123E" w:rsidRPr="00B767A1" w:rsidRDefault="0042123E" w:rsidP="00ED5010">
            <w:pPr>
              <w:pStyle w:val="ListParagraph"/>
              <w:ind w:left="0"/>
              <w:rPr>
                <w:rFonts w:ascii="Arial" w:hAnsi="Arial" w:cs="Arial"/>
              </w:rPr>
            </w:pPr>
          </w:p>
        </w:tc>
        <w:tc>
          <w:tcPr>
            <w:tcW w:w="2484" w:type="dxa"/>
          </w:tcPr>
          <w:p w14:paraId="69E1BAC3" w14:textId="77777777" w:rsidR="0042123E" w:rsidRPr="00B767A1" w:rsidRDefault="0042123E" w:rsidP="00ED5010">
            <w:pPr>
              <w:pStyle w:val="ListParagraph"/>
              <w:ind w:left="0"/>
              <w:rPr>
                <w:rFonts w:ascii="Arial" w:hAnsi="Arial" w:cs="Arial"/>
              </w:rPr>
            </w:pPr>
          </w:p>
        </w:tc>
        <w:tc>
          <w:tcPr>
            <w:tcW w:w="2485" w:type="dxa"/>
          </w:tcPr>
          <w:p w14:paraId="13C6BA56" w14:textId="77777777" w:rsidR="0042123E" w:rsidRPr="00B767A1" w:rsidRDefault="0042123E" w:rsidP="00ED5010">
            <w:pPr>
              <w:pStyle w:val="ListParagraph"/>
              <w:ind w:left="0"/>
              <w:rPr>
                <w:rFonts w:ascii="Arial" w:hAnsi="Arial" w:cs="Arial"/>
              </w:rPr>
            </w:pPr>
          </w:p>
        </w:tc>
      </w:tr>
      <w:tr w:rsidR="0042123E" w:rsidRPr="00B767A1" w14:paraId="37BF9875" w14:textId="77777777" w:rsidTr="00ED5010">
        <w:tc>
          <w:tcPr>
            <w:tcW w:w="2504" w:type="dxa"/>
          </w:tcPr>
          <w:p w14:paraId="45AFD9E5" w14:textId="77777777" w:rsidR="0042123E" w:rsidRPr="00B767A1" w:rsidRDefault="0042123E" w:rsidP="00ED5010">
            <w:pPr>
              <w:pStyle w:val="ListParagraph"/>
              <w:ind w:left="0"/>
              <w:rPr>
                <w:rFonts w:ascii="Arial" w:hAnsi="Arial" w:cs="Arial"/>
              </w:rPr>
            </w:pPr>
          </w:p>
        </w:tc>
        <w:tc>
          <w:tcPr>
            <w:tcW w:w="2509" w:type="dxa"/>
          </w:tcPr>
          <w:p w14:paraId="0646ED9A" w14:textId="77777777" w:rsidR="0042123E" w:rsidRPr="00B767A1" w:rsidRDefault="0042123E" w:rsidP="00ED5010">
            <w:pPr>
              <w:pStyle w:val="ListParagraph"/>
              <w:ind w:left="0"/>
              <w:rPr>
                <w:rFonts w:ascii="Arial" w:hAnsi="Arial" w:cs="Arial"/>
              </w:rPr>
            </w:pPr>
          </w:p>
        </w:tc>
        <w:tc>
          <w:tcPr>
            <w:tcW w:w="2474" w:type="dxa"/>
          </w:tcPr>
          <w:p w14:paraId="6A15E464" w14:textId="77777777" w:rsidR="0042123E" w:rsidRPr="00B767A1" w:rsidRDefault="0042123E" w:rsidP="00ED5010">
            <w:pPr>
              <w:pStyle w:val="ListParagraph"/>
              <w:ind w:left="0"/>
              <w:rPr>
                <w:rFonts w:ascii="Arial" w:hAnsi="Arial" w:cs="Arial"/>
              </w:rPr>
            </w:pPr>
          </w:p>
        </w:tc>
        <w:tc>
          <w:tcPr>
            <w:tcW w:w="2484" w:type="dxa"/>
          </w:tcPr>
          <w:p w14:paraId="64E7BA0D" w14:textId="77777777" w:rsidR="0042123E" w:rsidRPr="00B767A1" w:rsidRDefault="0042123E" w:rsidP="00ED5010">
            <w:pPr>
              <w:pStyle w:val="ListParagraph"/>
              <w:ind w:left="0"/>
              <w:rPr>
                <w:rFonts w:ascii="Arial" w:hAnsi="Arial" w:cs="Arial"/>
              </w:rPr>
            </w:pPr>
          </w:p>
        </w:tc>
        <w:tc>
          <w:tcPr>
            <w:tcW w:w="2485" w:type="dxa"/>
          </w:tcPr>
          <w:p w14:paraId="28D969E1" w14:textId="77777777" w:rsidR="0042123E" w:rsidRPr="00B767A1" w:rsidRDefault="0042123E" w:rsidP="00ED5010">
            <w:pPr>
              <w:pStyle w:val="ListParagraph"/>
              <w:ind w:left="0"/>
              <w:rPr>
                <w:rFonts w:ascii="Arial" w:hAnsi="Arial" w:cs="Arial"/>
              </w:rPr>
            </w:pPr>
          </w:p>
        </w:tc>
      </w:tr>
    </w:tbl>
    <w:p w14:paraId="4C48916D" w14:textId="77777777" w:rsidR="0042123E" w:rsidRPr="00B767A1" w:rsidRDefault="0042123E" w:rsidP="0042123E">
      <w:pPr>
        <w:rPr>
          <w:rFonts w:ascii="Arial" w:hAnsi="Arial" w:cs="Arial"/>
        </w:rPr>
      </w:pPr>
    </w:p>
    <w:p w14:paraId="16FFE308" w14:textId="77777777" w:rsidR="0042123E" w:rsidRPr="00487730" w:rsidRDefault="0042123E" w:rsidP="0042123E">
      <w:pPr>
        <w:pStyle w:val="ListParagraph"/>
        <w:numPr>
          <w:ilvl w:val="0"/>
          <w:numId w:val="1"/>
        </w:numPr>
        <w:rPr>
          <w:rFonts w:ascii="Arial" w:hAnsi="Arial" w:cs="Arial"/>
          <w:b/>
        </w:rPr>
      </w:pPr>
      <w:r w:rsidRPr="00876643">
        <w:rPr>
          <w:rFonts w:ascii="Arial" w:hAnsi="Arial" w:cs="Arial"/>
        </w:rPr>
        <w:t>Describe and justify why your instructional strategies and planned supports are appropriate for</w:t>
      </w:r>
      <w:r w:rsidRPr="00487730">
        <w:rPr>
          <w:rFonts w:ascii="Arial" w:hAnsi="Arial" w:cs="Arial"/>
          <w:b/>
        </w:rPr>
        <w:t xml:space="preserve"> the whole class, individuals, and groups of students with specific learning needs.</w:t>
      </w:r>
    </w:p>
    <w:p w14:paraId="71B57AFA" w14:textId="77777777" w:rsidR="0042123E" w:rsidRPr="00487730" w:rsidRDefault="0042123E" w:rsidP="0042123E">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5A3BB730" w14:textId="77777777" w:rsidR="0042123E" w:rsidRPr="00B76301" w:rsidRDefault="0042123E" w:rsidP="0042123E">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42123E" w:rsidRPr="00B767A1" w14:paraId="6688ECFA" w14:textId="77777777" w:rsidTr="00ED5010">
        <w:tc>
          <w:tcPr>
            <w:tcW w:w="3220" w:type="dxa"/>
          </w:tcPr>
          <w:p w14:paraId="3FEF9BB5" w14:textId="77777777" w:rsidR="0042123E" w:rsidRPr="00B767A1" w:rsidRDefault="0042123E" w:rsidP="00ED5010">
            <w:pPr>
              <w:pStyle w:val="ListParagraph"/>
              <w:ind w:left="0"/>
              <w:jc w:val="center"/>
              <w:rPr>
                <w:rFonts w:ascii="Arial" w:hAnsi="Arial" w:cs="Arial"/>
              </w:rPr>
            </w:pPr>
            <w:r w:rsidRPr="00B767A1">
              <w:rPr>
                <w:rFonts w:ascii="Arial" w:hAnsi="Arial" w:cs="Arial"/>
              </w:rPr>
              <w:t>Instructional/planned support</w:t>
            </w:r>
          </w:p>
        </w:tc>
        <w:tc>
          <w:tcPr>
            <w:tcW w:w="3105" w:type="dxa"/>
          </w:tcPr>
          <w:p w14:paraId="66353E7A" w14:textId="77777777" w:rsidR="0042123E" w:rsidRPr="00B767A1" w:rsidRDefault="0042123E" w:rsidP="00ED5010">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23AAB25A" w14:textId="77777777" w:rsidR="0042123E" w:rsidRPr="00B767A1" w:rsidRDefault="0042123E" w:rsidP="00ED5010">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42123E" w:rsidRPr="00B767A1" w14:paraId="3C71D942" w14:textId="77777777" w:rsidTr="00ED5010">
        <w:tc>
          <w:tcPr>
            <w:tcW w:w="3220" w:type="dxa"/>
          </w:tcPr>
          <w:p w14:paraId="2DF81B32" w14:textId="77777777" w:rsidR="0042123E" w:rsidRDefault="0042123E" w:rsidP="00ED5010">
            <w:pPr>
              <w:pStyle w:val="ListParagraph"/>
              <w:ind w:left="0"/>
              <w:rPr>
                <w:rFonts w:ascii="Arial" w:hAnsi="Arial" w:cs="Arial"/>
              </w:rPr>
            </w:pPr>
          </w:p>
          <w:p w14:paraId="223827FB" w14:textId="77777777" w:rsidR="0042123E" w:rsidRPr="00B767A1" w:rsidRDefault="0042123E" w:rsidP="00ED5010">
            <w:pPr>
              <w:pStyle w:val="ListParagraph"/>
              <w:ind w:left="0"/>
              <w:rPr>
                <w:rFonts w:ascii="Arial" w:hAnsi="Arial" w:cs="Arial"/>
              </w:rPr>
            </w:pPr>
          </w:p>
        </w:tc>
        <w:tc>
          <w:tcPr>
            <w:tcW w:w="3105" w:type="dxa"/>
          </w:tcPr>
          <w:p w14:paraId="5F62815A" w14:textId="77777777" w:rsidR="0042123E" w:rsidRPr="00B767A1" w:rsidRDefault="0042123E" w:rsidP="00ED5010">
            <w:pPr>
              <w:pStyle w:val="ListParagraph"/>
              <w:ind w:left="0"/>
              <w:rPr>
                <w:rFonts w:ascii="Arial" w:hAnsi="Arial" w:cs="Arial"/>
              </w:rPr>
            </w:pPr>
          </w:p>
        </w:tc>
        <w:tc>
          <w:tcPr>
            <w:tcW w:w="6131" w:type="dxa"/>
          </w:tcPr>
          <w:p w14:paraId="61094A3C" w14:textId="77777777" w:rsidR="0042123E" w:rsidRPr="00B767A1" w:rsidRDefault="0042123E" w:rsidP="00ED5010">
            <w:pPr>
              <w:pStyle w:val="ListParagraph"/>
              <w:ind w:left="0"/>
              <w:rPr>
                <w:rFonts w:ascii="Arial" w:hAnsi="Arial" w:cs="Arial"/>
              </w:rPr>
            </w:pPr>
          </w:p>
        </w:tc>
      </w:tr>
      <w:tr w:rsidR="0042123E" w:rsidRPr="00B767A1" w14:paraId="2D9B3978" w14:textId="77777777" w:rsidTr="00ED5010">
        <w:tc>
          <w:tcPr>
            <w:tcW w:w="3220" w:type="dxa"/>
          </w:tcPr>
          <w:p w14:paraId="76A87D4F" w14:textId="77777777" w:rsidR="0042123E" w:rsidRDefault="0042123E" w:rsidP="00ED5010">
            <w:pPr>
              <w:pStyle w:val="ListParagraph"/>
              <w:ind w:left="0"/>
              <w:rPr>
                <w:rFonts w:ascii="Arial" w:hAnsi="Arial" w:cs="Arial"/>
              </w:rPr>
            </w:pPr>
          </w:p>
          <w:p w14:paraId="38DC32B7" w14:textId="77777777" w:rsidR="0042123E" w:rsidRPr="00B767A1" w:rsidRDefault="0042123E" w:rsidP="00ED5010">
            <w:pPr>
              <w:pStyle w:val="ListParagraph"/>
              <w:ind w:left="0"/>
              <w:rPr>
                <w:rFonts w:ascii="Arial" w:hAnsi="Arial" w:cs="Arial"/>
              </w:rPr>
            </w:pPr>
          </w:p>
        </w:tc>
        <w:tc>
          <w:tcPr>
            <w:tcW w:w="3105" w:type="dxa"/>
          </w:tcPr>
          <w:p w14:paraId="7292696C" w14:textId="77777777" w:rsidR="0042123E" w:rsidRPr="00B767A1" w:rsidRDefault="0042123E" w:rsidP="00ED5010">
            <w:pPr>
              <w:pStyle w:val="ListParagraph"/>
              <w:ind w:left="0"/>
              <w:rPr>
                <w:rFonts w:ascii="Arial" w:hAnsi="Arial" w:cs="Arial"/>
              </w:rPr>
            </w:pPr>
          </w:p>
        </w:tc>
        <w:tc>
          <w:tcPr>
            <w:tcW w:w="6131" w:type="dxa"/>
          </w:tcPr>
          <w:p w14:paraId="75E3575B" w14:textId="77777777" w:rsidR="0042123E" w:rsidRPr="00B767A1" w:rsidRDefault="0042123E" w:rsidP="00ED5010">
            <w:pPr>
              <w:pStyle w:val="ListParagraph"/>
              <w:ind w:left="0"/>
              <w:rPr>
                <w:rFonts w:ascii="Arial" w:hAnsi="Arial" w:cs="Arial"/>
              </w:rPr>
            </w:pPr>
          </w:p>
        </w:tc>
      </w:tr>
      <w:tr w:rsidR="0042123E" w:rsidRPr="00B767A1" w14:paraId="596ACA42" w14:textId="77777777" w:rsidTr="00ED5010">
        <w:tc>
          <w:tcPr>
            <w:tcW w:w="3220" w:type="dxa"/>
          </w:tcPr>
          <w:p w14:paraId="36F86A5D" w14:textId="77777777" w:rsidR="0042123E" w:rsidRDefault="0042123E" w:rsidP="00ED5010">
            <w:pPr>
              <w:pStyle w:val="ListParagraph"/>
              <w:ind w:left="0"/>
              <w:rPr>
                <w:rFonts w:ascii="Arial" w:hAnsi="Arial" w:cs="Arial"/>
              </w:rPr>
            </w:pPr>
          </w:p>
          <w:p w14:paraId="73154D58" w14:textId="77777777" w:rsidR="0042123E" w:rsidRPr="00B767A1" w:rsidRDefault="0042123E" w:rsidP="00ED5010">
            <w:pPr>
              <w:pStyle w:val="ListParagraph"/>
              <w:ind w:left="0"/>
              <w:rPr>
                <w:rFonts w:ascii="Arial" w:hAnsi="Arial" w:cs="Arial"/>
              </w:rPr>
            </w:pPr>
          </w:p>
        </w:tc>
        <w:tc>
          <w:tcPr>
            <w:tcW w:w="3105" w:type="dxa"/>
          </w:tcPr>
          <w:p w14:paraId="134527D3" w14:textId="77777777" w:rsidR="0042123E" w:rsidRPr="00B767A1" w:rsidRDefault="0042123E" w:rsidP="00ED5010">
            <w:pPr>
              <w:pStyle w:val="ListParagraph"/>
              <w:ind w:left="0"/>
              <w:rPr>
                <w:rFonts w:ascii="Arial" w:hAnsi="Arial" w:cs="Arial"/>
              </w:rPr>
            </w:pPr>
          </w:p>
        </w:tc>
        <w:tc>
          <w:tcPr>
            <w:tcW w:w="6131" w:type="dxa"/>
          </w:tcPr>
          <w:p w14:paraId="5F15910F" w14:textId="77777777" w:rsidR="0042123E" w:rsidRPr="00B767A1" w:rsidRDefault="0042123E" w:rsidP="00ED5010">
            <w:pPr>
              <w:pStyle w:val="ListParagraph"/>
              <w:ind w:left="0"/>
              <w:rPr>
                <w:rFonts w:ascii="Arial" w:hAnsi="Arial" w:cs="Arial"/>
              </w:rPr>
            </w:pPr>
          </w:p>
        </w:tc>
      </w:tr>
      <w:tr w:rsidR="0042123E" w:rsidRPr="00B767A1" w14:paraId="78D88D55" w14:textId="77777777" w:rsidTr="00ED5010">
        <w:tc>
          <w:tcPr>
            <w:tcW w:w="3220" w:type="dxa"/>
          </w:tcPr>
          <w:p w14:paraId="70DE2FB3" w14:textId="77777777" w:rsidR="0042123E" w:rsidRDefault="0042123E" w:rsidP="00ED5010">
            <w:pPr>
              <w:pStyle w:val="ListParagraph"/>
              <w:ind w:left="0"/>
              <w:rPr>
                <w:rFonts w:ascii="Arial" w:hAnsi="Arial" w:cs="Arial"/>
              </w:rPr>
            </w:pPr>
          </w:p>
          <w:p w14:paraId="16D8CB2F" w14:textId="77777777" w:rsidR="0042123E" w:rsidRPr="00B767A1" w:rsidRDefault="0042123E" w:rsidP="00ED5010">
            <w:pPr>
              <w:pStyle w:val="ListParagraph"/>
              <w:ind w:left="0"/>
              <w:rPr>
                <w:rFonts w:ascii="Arial" w:hAnsi="Arial" w:cs="Arial"/>
              </w:rPr>
            </w:pPr>
          </w:p>
        </w:tc>
        <w:tc>
          <w:tcPr>
            <w:tcW w:w="3105" w:type="dxa"/>
          </w:tcPr>
          <w:p w14:paraId="15F785F2" w14:textId="77777777" w:rsidR="0042123E" w:rsidRPr="00B767A1" w:rsidRDefault="0042123E" w:rsidP="00ED5010">
            <w:pPr>
              <w:pStyle w:val="ListParagraph"/>
              <w:ind w:left="0"/>
              <w:rPr>
                <w:rFonts w:ascii="Arial" w:hAnsi="Arial" w:cs="Arial"/>
              </w:rPr>
            </w:pPr>
          </w:p>
        </w:tc>
        <w:tc>
          <w:tcPr>
            <w:tcW w:w="6131" w:type="dxa"/>
          </w:tcPr>
          <w:p w14:paraId="53DA4D69" w14:textId="77777777" w:rsidR="0042123E" w:rsidRPr="00B767A1" w:rsidRDefault="0042123E" w:rsidP="00ED5010">
            <w:pPr>
              <w:pStyle w:val="ListParagraph"/>
              <w:ind w:left="0"/>
              <w:rPr>
                <w:rFonts w:ascii="Arial" w:hAnsi="Arial" w:cs="Arial"/>
              </w:rPr>
            </w:pPr>
          </w:p>
        </w:tc>
      </w:tr>
    </w:tbl>
    <w:p w14:paraId="26B2EE11" w14:textId="77777777" w:rsidR="0042123E" w:rsidRDefault="0042123E" w:rsidP="0042123E">
      <w:pPr>
        <w:rPr>
          <w:rFonts w:ascii="Arial" w:hAnsi="Arial" w:cs="Arial"/>
        </w:rPr>
      </w:pPr>
    </w:p>
    <w:p w14:paraId="3963C324" w14:textId="77777777" w:rsidR="0042123E" w:rsidRPr="00A94C3C" w:rsidRDefault="0042123E" w:rsidP="0042123E">
      <w:pPr>
        <w:pStyle w:val="TPAClistlettered"/>
        <w:numPr>
          <w:ilvl w:val="0"/>
          <w:numId w:val="1"/>
        </w:numPr>
        <w:rPr>
          <w:color w:val="000000"/>
          <w:sz w:val="24"/>
          <w:szCs w:val="24"/>
        </w:rPr>
      </w:pPr>
      <w:r w:rsidRPr="00A94C3C">
        <w:rPr>
          <w:rFonts w:cs="Calibri"/>
          <w:sz w:val="24"/>
          <w:szCs w:val="24"/>
        </w:rPr>
        <w:t xml:space="preserve">Explain how the language tasks </w:t>
      </w:r>
      <w:r w:rsidRPr="00A94C3C">
        <w:rPr>
          <w:sz w:val="24"/>
          <w:szCs w:val="24"/>
        </w:rPr>
        <w:t xml:space="preserve">promote comparisons and connections between the experience and knowledge students bring (i.e., students’ </w:t>
      </w:r>
      <w:r w:rsidRPr="00A94C3C">
        <w:rPr>
          <w:color w:val="000000"/>
          <w:sz w:val="24"/>
          <w:szCs w:val="24"/>
        </w:rPr>
        <w:t xml:space="preserve">prior academic learning and personal/cultural/community assets) and the </w:t>
      </w:r>
      <w:r w:rsidRPr="00A94C3C">
        <w:rPr>
          <w:sz w:val="24"/>
          <w:szCs w:val="24"/>
        </w:rPr>
        <w:t>cultural practices, products, and perspectives</w:t>
      </w:r>
      <w:r w:rsidRPr="00A94C3C">
        <w:rPr>
          <w:color w:val="000000"/>
          <w:sz w:val="24"/>
          <w:szCs w:val="24"/>
        </w:rPr>
        <w:t xml:space="preserve"> of the target language.</w:t>
      </w:r>
    </w:p>
    <w:tbl>
      <w:tblPr>
        <w:tblStyle w:val="TableGrid"/>
        <w:tblW w:w="0" w:type="auto"/>
        <w:tblInd w:w="720" w:type="dxa"/>
        <w:tblLook w:val="04A0" w:firstRow="1" w:lastRow="0" w:firstColumn="1" w:lastColumn="0" w:noHBand="0" w:noVBand="1"/>
      </w:tblPr>
      <w:tblGrid>
        <w:gridCol w:w="3739"/>
        <w:gridCol w:w="8491"/>
      </w:tblGrid>
      <w:tr w:rsidR="0042123E" w14:paraId="3957A45C" w14:textId="77777777" w:rsidTr="00ED5010">
        <w:tc>
          <w:tcPr>
            <w:tcW w:w="3798" w:type="dxa"/>
          </w:tcPr>
          <w:p w14:paraId="43420210" w14:textId="77777777" w:rsidR="0042123E" w:rsidRPr="00487730" w:rsidRDefault="0042123E" w:rsidP="00ED5010">
            <w:pPr>
              <w:pStyle w:val="TPAClistlettered"/>
              <w:ind w:left="0" w:firstLine="0"/>
              <w:jc w:val="center"/>
              <w:rPr>
                <w:color w:val="000000"/>
                <w:sz w:val="24"/>
                <w:szCs w:val="24"/>
              </w:rPr>
            </w:pPr>
            <w:r>
              <w:rPr>
                <w:color w:val="000000"/>
                <w:sz w:val="24"/>
                <w:szCs w:val="24"/>
              </w:rPr>
              <w:t>Language Task</w:t>
            </w:r>
          </w:p>
        </w:tc>
        <w:tc>
          <w:tcPr>
            <w:tcW w:w="8658" w:type="dxa"/>
          </w:tcPr>
          <w:p w14:paraId="5655EC50" w14:textId="77777777" w:rsidR="0042123E" w:rsidRPr="00487730" w:rsidRDefault="0042123E" w:rsidP="00ED5010">
            <w:pPr>
              <w:pStyle w:val="TPAClistlettered"/>
              <w:ind w:left="0" w:firstLine="0"/>
              <w:rPr>
                <w:color w:val="000000"/>
                <w:sz w:val="24"/>
                <w:szCs w:val="24"/>
              </w:rPr>
            </w:pPr>
            <w:r>
              <w:rPr>
                <w:color w:val="000000"/>
                <w:sz w:val="24"/>
                <w:szCs w:val="24"/>
              </w:rPr>
              <w:t xml:space="preserve">How does this task promote a comparison or connection between what students know or have experienced and the cultural practices, products or perspective of the target language? </w:t>
            </w:r>
          </w:p>
        </w:tc>
      </w:tr>
      <w:tr w:rsidR="0042123E" w14:paraId="48819182" w14:textId="77777777" w:rsidTr="00ED5010">
        <w:tc>
          <w:tcPr>
            <w:tcW w:w="3798" w:type="dxa"/>
          </w:tcPr>
          <w:p w14:paraId="72493B74" w14:textId="77777777" w:rsidR="0042123E" w:rsidRDefault="0042123E" w:rsidP="00ED5010">
            <w:pPr>
              <w:pStyle w:val="TPAClistlettered"/>
              <w:ind w:left="0" w:firstLine="0"/>
              <w:rPr>
                <w:b/>
                <w:color w:val="000000"/>
                <w:sz w:val="24"/>
                <w:szCs w:val="24"/>
              </w:rPr>
            </w:pPr>
          </w:p>
        </w:tc>
        <w:tc>
          <w:tcPr>
            <w:tcW w:w="8658" w:type="dxa"/>
          </w:tcPr>
          <w:p w14:paraId="7E7ACFC4" w14:textId="77777777" w:rsidR="0042123E" w:rsidRDefault="0042123E" w:rsidP="00ED5010">
            <w:pPr>
              <w:pStyle w:val="TPAClistlettered"/>
              <w:ind w:left="0" w:firstLine="0"/>
              <w:rPr>
                <w:b/>
                <w:color w:val="000000"/>
                <w:sz w:val="24"/>
                <w:szCs w:val="24"/>
              </w:rPr>
            </w:pPr>
          </w:p>
        </w:tc>
      </w:tr>
      <w:tr w:rsidR="0042123E" w14:paraId="4D80FF17" w14:textId="77777777" w:rsidTr="00ED5010">
        <w:tc>
          <w:tcPr>
            <w:tcW w:w="3798" w:type="dxa"/>
          </w:tcPr>
          <w:p w14:paraId="2DB7F315" w14:textId="77777777" w:rsidR="0042123E" w:rsidRDefault="0042123E" w:rsidP="00ED5010">
            <w:pPr>
              <w:pStyle w:val="TPAClistlettered"/>
              <w:ind w:left="0" w:firstLine="0"/>
              <w:rPr>
                <w:b/>
                <w:color w:val="000000"/>
                <w:sz w:val="24"/>
                <w:szCs w:val="24"/>
              </w:rPr>
            </w:pPr>
          </w:p>
        </w:tc>
        <w:tc>
          <w:tcPr>
            <w:tcW w:w="8658" w:type="dxa"/>
          </w:tcPr>
          <w:p w14:paraId="04F531B7" w14:textId="77777777" w:rsidR="0042123E" w:rsidRDefault="0042123E" w:rsidP="00ED5010">
            <w:pPr>
              <w:pStyle w:val="TPAClistlettered"/>
              <w:ind w:left="0" w:firstLine="0"/>
              <w:rPr>
                <w:b/>
                <w:color w:val="000000"/>
                <w:sz w:val="24"/>
                <w:szCs w:val="24"/>
              </w:rPr>
            </w:pPr>
          </w:p>
        </w:tc>
      </w:tr>
    </w:tbl>
    <w:p w14:paraId="68C6E560" w14:textId="77777777" w:rsidR="0042123E" w:rsidRPr="00B767A1" w:rsidRDefault="0042123E" w:rsidP="0042123E">
      <w:pPr>
        <w:rPr>
          <w:rFonts w:ascii="Arial" w:hAnsi="Arial" w:cs="Arial"/>
        </w:rPr>
      </w:pPr>
    </w:p>
    <w:p w14:paraId="315A93C7" w14:textId="77777777" w:rsidR="0042123E" w:rsidRPr="00A94C3C" w:rsidRDefault="0042123E" w:rsidP="0042123E">
      <w:pPr>
        <w:pStyle w:val="ListParagraph"/>
        <w:numPr>
          <w:ilvl w:val="0"/>
          <w:numId w:val="1"/>
        </w:numPr>
        <w:rPr>
          <w:rFonts w:ascii="Arial" w:hAnsi="Arial"/>
          <w:color w:val="000000"/>
        </w:rPr>
      </w:pPr>
      <w:r w:rsidRPr="00A94C3C">
        <w:rPr>
          <w:rFonts w:ascii="Arial" w:hAnsi="Arial"/>
          <w:color w:val="000000"/>
        </w:rPr>
        <w:t>Describe common errors and misconceptions about the target language and/or the cultural practices of the target language within your content focus and how you will address them.</w:t>
      </w:r>
    </w:p>
    <w:p w14:paraId="7AE41574" w14:textId="77777777" w:rsidR="0042123E" w:rsidRPr="003A627A" w:rsidRDefault="0042123E" w:rsidP="0042123E">
      <w:pPr>
        <w:pStyle w:val="ListParagraph"/>
        <w:rPr>
          <w:rFonts w:ascii="Arial" w:hAnsi="Arial" w:cs="Arial"/>
          <w:b/>
        </w:rPr>
      </w:pPr>
    </w:p>
    <w:p w14:paraId="1B17ED04" w14:textId="77777777" w:rsidR="0042123E" w:rsidRPr="00B767A1" w:rsidRDefault="0042123E" w:rsidP="0042123E">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37"/>
        <w:gridCol w:w="8093"/>
      </w:tblGrid>
      <w:tr w:rsidR="0042123E" w:rsidRPr="00B767A1" w14:paraId="7272A2B8" w14:textId="77777777" w:rsidTr="00ED5010">
        <w:tc>
          <w:tcPr>
            <w:tcW w:w="4197" w:type="dxa"/>
          </w:tcPr>
          <w:p w14:paraId="7FEC7F40" w14:textId="77777777" w:rsidR="0042123E" w:rsidRDefault="0042123E" w:rsidP="00ED5010">
            <w:pPr>
              <w:pStyle w:val="ListParagraph"/>
              <w:ind w:left="0"/>
              <w:jc w:val="center"/>
              <w:rPr>
                <w:rFonts w:ascii="Arial" w:hAnsi="Arial" w:cs="Arial"/>
              </w:rPr>
            </w:pPr>
          </w:p>
          <w:p w14:paraId="2EDAC16C" w14:textId="77777777" w:rsidR="0042123E" w:rsidRPr="00B767A1" w:rsidRDefault="0042123E" w:rsidP="00ED5010">
            <w:pPr>
              <w:pStyle w:val="ListParagraph"/>
              <w:ind w:left="0"/>
              <w:jc w:val="center"/>
              <w:rPr>
                <w:rFonts w:ascii="Arial" w:hAnsi="Arial" w:cs="Arial"/>
              </w:rPr>
            </w:pPr>
            <w:r>
              <w:rPr>
                <w:rFonts w:ascii="Arial" w:hAnsi="Arial" w:cs="Arial"/>
              </w:rPr>
              <w:t>Possible error or misconception</w:t>
            </w:r>
          </w:p>
        </w:tc>
        <w:tc>
          <w:tcPr>
            <w:tcW w:w="8259" w:type="dxa"/>
          </w:tcPr>
          <w:p w14:paraId="193B19CA" w14:textId="77777777" w:rsidR="0042123E" w:rsidRDefault="0042123E" w:rsidP="00ED5010">
            <w:pPr>
              <w:pStyle w:val="ListParagraph"/>
              <w:ind w:left="0"/>
              <w:jc w:val="center"/>
              <w:rPr>
                <w:rFonts w:ascii="Arial" w:hAnsi="Arial" w:cs="Arial"/>
              </w:rPr>
            </w:pPr>
          </w:p>
          <w:p w14:paraId="0B590DCA" w14:textId="77777777" w:rsidR="0042123E" w:rsidRPr="00B767A1" w:rsidRDefault="0042123E" w:rsidP="00ED5010">
            <w:pPr>
              <w:pStyle w:val="ListParagraph"/>
              <w:ind w:left="0"/>
              <w:jc w:val="center"/>
              <w:rPr>
                <w:rFonts w:ascii="Arial" w:hAnsi="Arial" w:cs="Arial"/>
              </w:rPr>
            </w:pPr>
            <w:r w:rsidRPr="00B767A1">
              <w:rPr>
                <w:rFonts w:ascii="Arial" w:hAnsi="Arial" w:cs="Arial"/>
              </w:rPr>
              <w:t>How will you address it during instruction?</w:t>
            </w:r>
          </w:p>
        </w:tc>
      </w:tr>
      <w:tr w:rsidR="0042123E" w:rsidRPr="00B767A1" w14:paraId="441D16C5" w14:textId="77777777" w:rsidTr="00ED5010">
        <w:tc>
          <w:tcPr>
            <w:tcW w:w="4197" w:type="dxa"/>
          </w:tcPr>
          <w:p w14:paraId="32D970B8" w14:textId="77777777" w:rsidR="0042123E" w:rsidRDefault="0042123E" w:rsidP="00ED5010">
            <w:pPr>
              <w:pStyle w:val="ListParagraph"/>
              <w:ind w:left="0"/>
              <w:rPr>
                <w:rFonts w:ascii="Arial" w:hAnsi="Arial" w:cs="Arial"/>
              </w:rPr>
            </w:pPr>
          </w:p>
          <w:p w14:paraId="5AC610B1" w14:textId="77777777" w:rsidR="0042123E" w:rsidRPr="00B767A1" w:rsidRDefault="0042123E" w:rsidP="00ED5010">
            <w:pPr>
              <w:pStyle w:val="ListParagraph"/>
              <w:ind w:left="0"/>
              <w:rPr>
                <w:rFonts w:ascii="Arial" w:hAnsi="Arial" w:cs="Arial"/>
              </w:rPr>
            </w:pPr>
          </w:p>
        </w:tc>
        <w:tc>
          <w:tcPr>
            <w:tcW w:w="8259" w:type="dxa"/>
          </w:tcPr>
          <w:p w14:paraId="7B7B4BEF" w14:textId="77777777" w:rsidR="0042123E" w:rsidRPr="00B767A1" w:rsidRDefault="0042123E" w:rsidP="00ED5010">
            <w:pPr>
              <w:pStyle w:val="ListParagraph"/>
              <w:ind w:left="0"/>
              <w:rPr>
                <w:rFonts w:ascii="Arial" w:hAnsi="Arial" w:cs="Arial"/>
              </w:rPr>
            </w:pPr>
          </w:p>
        </w:tc>
      </w:tr>
      <w:tr w:rsidR="0042123E" w:rsidRPr="00B767A1" w14:paraId="71B93CD3" w14:textId="77777777" w:rsidTr="00ED5010">
        <w:tc>
          <w:tcPr>
            <w:tcW w:w="4197" w:type="dxa"/>
          </w:tcPr>
          <w:p w14:paraId="2AFF62A7" w14:textId="77777777" w:rsidR="0042123E" w:rsidRDefault="0042123E" w:rsidP="00ED5010">
            <w:pPr>
              <w:pStyle w:val="ListParagraph"/>
              <w:ind w:left="0"/>
              <w:rPr>
                <w:rFonts w:ascii="Arial" w:hAnsi="Arial" w:cs="Arial"/>
              </w:rPr>
            </w:pPr>
          </w:p>
          <w:p w14:paraId="22786767" w14:textId="77777777" w:rsidR="0042123E" w:rsidRPr="00B767A1" w:rsidRDefault="0042123E" w:rsidP="00ED5010">
            <w:pPr>
              <w:pStyle w:val="ListParagraph"/>
              <w:ind w:left="0"/>
              <w:rPr>
                <w:rFonts w:ascii="Arial" w:hAnsi="Arial" w:cs="Arial"/>
              </w:rPr>
            </w:pPr>
          </w:p>
        </w:tc>
        <w:tc>
          <w:tcPr>
            <w:tcW w:w="8259" w:type="dxa"/>
          </w:tcPr>
          <w:p w14:paraId="00239FE1" w14:textId="77777777" w:rsidR="0042123E" w:rsidRPr="00B767A1" w:rsidRDefault="0042123E" w:rsidP="00ED5010">
            <w:pPr>
              <w:pStyle w:val="ListParagraph"/>
              <w:ind w:left="0"/>
              <w:rPr>
                <w:rFonts w:ascii="Arial" w:hAnsi="Arial" w:cs="Arial"/>
              </w:rPr>
            </w:pPr>
          </w:p>
        </w:tc>
      </w:tr>
    </w:tbl>
    <w:p w14:paraId="6A5F4C6F" w14:textId="77777777" w:rsidR="0042123E" w:rsidRDefault="0042123E" w:rsidP="0042123E">
      <w:pPr>
        <w:pStyle w:val="TPAClistnumbered1"/>
        <w:ind w:left="0" w:firstLine="0"/>
        <w:rPr>
          <w:b/>
        </w:rPr>
      </w:pPr>
    </w:p>
    <w:p w14:paraId="65042832" w14:textId="77777777" w:rsidR="0042123E" w:rsidRDefault="0042123E" w:rsidP="0042123E">
      <w:pPr>
        <w:pStyle w:val="TPAClistlettered1"/>
      </w:pPr>
    </w:p>
    <w:p w14:paraId="6B86F940" w14:textId="77777777" w:rsidR="0042123E" w:rsidRDefault="0042123E" w:rsidP="0042123E">
      <w:pPr>
        <w:pStyle w:val="TPAClistlettered1"/>
      </w:pPr>
    </w:p>
    <w:p w14:paraId="34150C74" w14:textId="77777777" w:rsidR="0042123E" w:rsidRDefault="0042123E" w:rsidP="0042123E">
      <w:pPr>
        <w:pStyle w:val="TPAClistlettered1"/>
      </w:pPr>
    </w:p>
    <w:p w14:paraId="268B8FE4" w14:textId="77777777" w:rsidR="0042123E" w:rsidRPr="003A627A" w:rsidRDefault="0042123E" w:rsidP="0042123E">
      <w:pPr>
        <w:pStyle w:val="TPAClistlettered1"/>
      </w:pPr>
    </w:p>
    <w:p w14:paraId="531BD7D2" w14:textId="643D9F53" w:rsidR="0042123E" w:rsidRPr="00264A51" w:rsidRDefault="0042123E" w:rsidP="0042123E">
      <w:pPr>
        <w:pStyle w:val="TPAClistnumbered1Bold"/>
        <w:tabs>
          <w:tab w:val="clear" w:pos="360"/>
          <w:tab w:val="clear" w:pos="1080"/>
          <w:tab w:val="clear" w:pos="1440"/>
          <w:tab w:val="clear" w:pos="1800"/>
        </w:tabs>
        <w:ind w:left="360" w:hanging="360"/>
        <w:rPr>
          <w:sz w:val="24"/>
          <w:szCs w:val="24"/>
        </w:rPr>
      </w:pPr>
      <w:r w:rsidRPr="00264A51">
        <w:rPr>
          <w:sz w:val="24"/>
          <w:szCs w:val="24"/>
        </w:rPr>
        <w:t>4.</w:t>
      </w:r>
      <w:r w:rsidRPr="00264A51">
        <w:rPr>
          <w:sz w:val="24"/>
          <w:szCs w:val="24"/>
        </w:rPr>
        <w:tab/>
        <w:t xml:space="preserve">Monitoring Student Development of Communicative Proficiency in the Target Language </w:t>
      </w:r>
      <w:r w:rsidR="00BC31C1">
        <w:rPr>
          <w:sz w:val="24"/>
          <w:szCs w:val="24"/>
        </w:rPr>
        <w:t>(</w:t>
      </w:r>
      <w:r w:rsidR="00BC31C1" w:rsidRPr="00BC31C1">
        <w:rPr>
          <w:b w:val="0"/>
          <w:sz w:val="24"/>
          <w:szCs w:val="24"/>
        </w:rPr>
        <w:t>Rubric 4</w:t>
      </w:r>
      <w:r w:rsidR="00BC31C1">
        <w:rPr>
          <w:sz w:val="24"/>
          <w:szCs w:val="24"/>
        </w:rPr>
        <w:t>)</w:t>
      </w:r>
    </w:p>
    <w:p w14:paraId="6E3383C1" w14:textId="77777777" w:rsidR="0042123E" w:rsidRPr="003A627A" w:rsidRDefault="0042123E" w:rsidP="0042123E">
      <w:pPr>
        <w:pStyle w:val="TPAClistnumbered1"/>
        <w:tabs>
          <w:tab w:val="left" w:pos="360"/>
          <w:tab w:val="left" w:pos="1440"/>
          <w:tab w:val="left" w:pos="1800"/>
        </w:tabs>
        <w:ind w:firstLine="0"/>
        <w:rPr>
          <w:b/>
          <w:sz w:val="24"/>
          <w:szCs w:val="24"/>
        </w:rPr>
      </w:pPr>
      <w:r w:rsidRPr="00135379">
        <w:rPr>
          <w:rFonts w:cs="Arial"/>
          <w:b/>
          <w:sz w:val="24"/>
          <w:szCs w:val="24"/>
        </w:rPr>
        <w:t xml:space="preserve">In response to the prompts below, </w:t>
      </w:r>
      <w:r w:rsidRPr="00135379">
        <w:rPr>
          <w:b/>
          <w:sz w:val="24"/>
          <w:szCs w:val="24"/>
        </w:rPr>
        <w:t>refer to the assessments you will submit as part of the materials for Task 1.</w:t>
      </w:r>
    </w:p>
    <w:p w14:paraId="4952759A" w14:textId="77777777" w:rsidR="0042123E" w:rsidRPr="003935ED" w:rsidRDefault="0042123E" w:rsidP="0042123E">
      <w:pPr>
        <w:pStyle w:val="TPAClistlettered1"/>
        <w:numPr>
          <w:ilvl w:val="0"/>
          <w:numId w:val="10"/>
        </w:numPr>
        <w:tabs>
          <w:tab w:val="clear" w:pos="1440"/>
          <w:tab w:val="left" w:pos="360"/>
          <w:tab w:val="left" w:pos="810"/>
          <w:tab w:val="left" w:pos="1530"/>
          <w:tab w:val="left" w:pos="1800"/>
        </w:tabs>
        <w:ind w:left="720"/>
        <w:rPr>
          <w:sz w:val="24"/>
          <w:szCs w:val="24"/>
        </w:rPr>
      </w:pPr>
      <w:r w:rsidRPr="003935ED">
        <w:rPr>
          <w:sz w:val="24"/>
          <w:szCs w:val="24"/>
        </w:rPr>
        <w:t>Describe how your planned formal and informal assessments will provide direct evidence of students’ development of communicative proficiency in the target language in meaningful cultural context(s)</w:t>
      </w:r>
      <w:r w:rsidRPr="00264A51">
        <w:rPr>
          <w:b/>
          <w:sz w:val="24"/>
          <w:szCs w:val="24"/>
        </w:rPr>
        <w:t xml:space="preserve"> throughout </w:t>
      </w:r>
      <w:r w:rsidRPr="003935ED">
        <w:rPr>
          <w:sz w:val="24"/>
          <w:szCs w:val="24"/>
        </w:rPr>
        <w:t>the learning segment.</w:t>
      </w:r>
    </w:p>
    <w:p w14:paraId="7B7683C3" w14:textId="77777777" w:rsidR="0042123E" w:rsidRPr="00135379" w:rsidRDefault="0042123E" w:rsidP="0042123E">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2528"/>
        <w:gridCol w:w="2422"/>
        <w:gridCol w:w="2519"/>
        <w:gridCol w:w="2135"/>
        <w:gridCol w:w="2626"/>
      </w:tblGrid>
      <w:tr w:rsidR="0042123E" w:rsidRPr="00B767A1" w14:paraId="6BA9487F" w14:textId="77777777" w:rsidTr="00ED5010">
        <w:tc>
          <w:tcPr>
            <w:tcW w:w="2573" w:type="dxa"/>
          </w:tcPr>
          <w:p w14:paraId="0CA9C27C" w14:textId="77777777" w:rsidR="0042123E" w:rsidRPr="00264A51" w:rsidRDefault="0042123E" w:rsidP="00ED5010">
            <w:pPr>
              <w:pStyle w:val="ListParagraph"/>
              <w:ind w:left="0"/>
              <w:jc w:val="center"/>
              <w:rPr>
                <w:rFonts w:ascii="Arial" w:hAnsi="Arial" w:cs="Arial"/>
                <w:sz w:val="22"/>
                <w:szCs w:val="22"/>
              </w:rPr>
            </w:pPr>
          </w:p>
          <w:p w14:paraId="6796BF39" w14:textId="77777777" w:rsidR="0042123E" w:rsidRPr="00264A51" w:rsidRDefault="0042123E" w:rsidP="00ED5010">
            <w:pPr>
              <w:pStyle w:val="ListParagraph"/>
              <w:ind w:left="0"/>
              <w:jc w:val="center"/>
              <w:rPr>
                <w:rFonts w:ascii="Arial" w:hAnsi="Arial" w:cs="Arial"/>
                <w:sz w:val="22"/>
                <w:szCs w:val="22"/>
              </w:rPr>
            </w:pPr>
          </w:p>
          <w:p w14:paraId="1D32E60B" w14:textId="77777777" w:rsidR="0042123E" w:rsidRPr="00264A51" w:rsidRDefault="0042123E" w:rsidP="00ED5010">
            <w:pPr>
              <w:pStyle w:val="ListParagraph"/>
              <w:ind w:left="0"/>
              <w:jc w:val="center"/>
              <w:rPr>
                <w:rFonts w:ascii="Arial" w:hAnsi="Arial" w:cs="Arial"/>
                <w:sz w:val="22"/>
                <w:szCs w:val="22"/>
              </w:rPr>
            </w:pPr>
            <w:r w:rsidRPr="00264A51">
              <w:rPr>
                <w:rFonts w:ascii="Arial" w:hAnsi="Arial" w:cs="Arial"/>
                <w:sz w:val="22"/>
                <w:szCs w:val="22"/>
              </w:rPr>
              <w:t>Assessment</w:t>
            </w:r>
          </w:p>
        </w:tc>
        <w:tc>
          <w:tcPr>
            <w:tcW w:w="2472" w:type="dxa"/>
          </w:tcPr>
          <w:p w14:paraId="44B002E5" w14:textId="77777777" w:rsidR="0042123E" w:rsidRPr="00264A51" w:rsidRDefault="0042123E" w:rsidP="00ED5010">
            <w:pPr>
              <w:pStyle w:val="ListParagraph"/>
              <w:ind w:left="0"/>
              <w:jc w:val="center"/>
              <w:rPr>
                <w:rFonts w:ascii="Arial" w:hAnsi="Arial" w:cs="Arial"/>
                <w:sz w:val="22"/>
                <w:szCs w:val="22"/>
              </w:rPr>
            </w:pPr>
          </w:p>
          <w:p w14:paraId="2F6BEF4C" w14:textId="77777777" w:rsidR="0042123E" w:rsidRPr="00264A51" w:rsidRDefault="0042123E" w:rsidP="00ED5010">
            <w:pPr>
              <w:pStyle w:val="ListParagraph"/>
              <w:ind w:left="0"/>
              <w:jc w:val="center"/>
              <w:rPr>
                <w:rFonts w:ascii="Arial" w:hAnsi="Arial" w:cs="Arial"/>
                <w:sz w:val="22"/>
                <w:szCs w:val="22"/>
              </w:rPr>
            </w:pPr>
            <w:r w:rsidRPr="00264A51">
              <w:rPr>
                <w:rFonts w:ascii="Arial" w:hAnsi="Arial" w:cs="Arial"/>
                <w:sz w:val="22"/>
                <w:szCs w:val="22"/>
              </w:rPr>
              <w:t>Where does it occur in the learning segment?</w:t>
            </w:r>
          </w:p>
        </w:tc>
        <w:tc>
          <w:tcPr>
            <w:tcW w:w="2564" w:type="dxa"/>
          </w:tcPr>
          <w:p w14:paraId="5AC803DC" w14:textId="77777777" w:rsidR="0042123E" w:rsidRPr="00264A51" w:rsidRDefault="0042123E" w:rsidP="00ED5010">
            <w:pPr>
              <w:pStyle w:val="ListParagraph"/>
              <w:ind w:left="0"/>
              <w:jc w:val="center"/>
              <w:rPr>
                <w:rFonts w:ascii="Arial" w:hAnsi="Arial" w:cs="Arial"/>
                <w:sz w:val="22"/>
                <w:szCs w:val="22"/>
              </w:rPr>
            </w:pPr>
          </w:p>
          <w:p w14:paraId="4648F32D" w14:textId="77777777" w:rsidR="0042123E" w:rsidRPr="00264A51" w:rsidRDefault="0042123E" w:rsidP="00ED5010">
            <w:pPr>
              <w:pStyle w:val="ListParagraph"/>
              <w:ind w:left="0"/>
              <w:jc w:val="center"/>
              <w:rPr>
                <w:rFonts w:ascii="Arial" w:hAnsi="Arial" w:cs="Arial"/>
                <w:sz w:val="22"/>
                <w:szCs w:val="22"/>
              </w:rPr>
            </w:pPr>
            <w:r w:rsidRPr="00264A51">
              <w:rPr>
                <w:rFonts w:ascii="Arial" w:hAnsi="Arial" w:cs="Arial"/>
                <w:sz w:val="22"/>
                <w:szCs w:val="22"/>
              </w:rPr>
              <w:t>What learning objective(s) does this assessment address?</w:t>
            </w:r>
          </w:p>
        </w:tc>
        <w:tc>
          <w:tcPr>
            <w:tcW w:w="2153" w:type="dxa"/>
          </w:tcPr>
          <w:p w14:paraId="77A5E088" w14:textId="77777777" w:rsidR="0042123E" w:rsidRPr="00264A51" w:rsidRDefault="0042123E" w:rsidP="00ED5010">
            <w:pPr>
              <w:pStyle w:val="ListParagraph"/>
              <w:ind w:left="0"/>
              <w:jc w:val="center"/>
              <w:rPr>
                <w:rFonts w:ascii="Arial" w:hAnsi="Arial" w:cs="Arial"/>
                <w:sz w:val="22"/>
                <w:szCs w:val="22"/>
              </w:rPr>
            </w:pPr>
            <w:r w:rsidRPr="00264A51">
              <w:rPr>
                <w:rFonts w:ascii="Arial" w:hAnsi="Arial" w:cs="Arial"/>
                <w:sz w:val="22"/>
                <w:szCs w:val="22"/>
              </w:rPr>
              <w:t>How will this assessment provide evidence of students’ development of communicative proficiency?</w:t>
            </w:r>
          </w:p>
        </w:tc>
        <w:tc>
          <w:tcPr>
            <w:tcW w:w="2694" w:type="dxa"/>
          </w:tcPr>
          <w:p w14:paraId="31A3C3C8" w14:textId="77777777" w:rsidR="0042123E" w:rsidRPr="00264A51" w:rsidRDefault="0042123E" w:rsidP="00ED5010">
            <w:pPr>
              <w:pStyle w:val="ListParagraph"/>
              <w:ind w:left="0"/>
              <w:jc w:val="center"/>
              <w:rPr>
                <w:rFonts w:ascii="Arial" w:hAnsi="Arial" w:cs="Arial"/>
                <w:sz w:val="22"/>
                <w:szCs w:val="22"/>
              </w:rPr>
            </w:pPr>
          </w:p>
          <w:p w14:paraId="729AAB97" w14:textId="77777777" w:rsidR="0042123E" w:rsidRPr="00264A51" w:rsidRDefault="0042123E" w:rsidP="00ED5010">
            <w:pPr>
              <w:pStyle w:val="ListParagraph"/>
              <w:ind w:left="0"/>
              <w:jc w:val="center"/>
              <w:rPr>
                <w:rFonts w:ascii="Arial" w:hAnsi="Arial" w:cs="Arial"/>
                <w:sz w:val="22"/>
                <w:szCs w:val="22"/>
              </w:rPr>
            </w:pPr>
          </w:p>
          <w:p w14:paraId="32B5BB30" w14:textId="77777777" w:rsidR="0042123E" w:rsidRPr="00264A51" w:rsidRDefault="0042123E" w:rsidP="00ED5010">
            <w:pPr>
              <w:pStyle w:val="ListParagraph"/>
              <w:ind w:left="0"/>
              <w:jc w:val="center"/>
              <w:rPr>
                <w:rFonts w:ascii="Arial" w:hAnsi="Arial" w:cs="Arial"/>
                <w:sz w:val="22"/>
                <w:szCs w:val="22"/>
              </w:rPr>
            </w:pPr>
          </w:p>
          <w:p w14:paraId="00DAF9AE" w14:textId="77777777" w:rsidR="0042123E" w:rsidRPr="00264A51" w:rsidRDefault="0042123E" w:rsidP="00ED5010">
            <w:pPr>
              <w:pStyle w:val="ListParagraph"/>
              <w:ind w:left="0"/>
              <w:jc w:val="center"/>
              <w:rPr>
                <w:rFonts w:ascii="Arial" w:hAnsi="Arial" w:cs="Arial"/>
                <w:sz w:val="22"/>
                <w:szCs w:val="22"/>
              </w:rPr>
            </w:pPr>
            <w:r w:rsidRPr="00264A51">
              <w:rPr>
                <w:rFonts w:ascii="Arial" w:hAnsi="Arial" w:cs="Arial"/>
                <w:sz w:val="22"/>
                <w:szCs w:val="22"/>
              </w:rPr>
              <w:t>What cultural context is being used?</w:t>
            </w:r>
          </w:p>
        </w:tc>
      </w:tr>
      <w:tr w:rsidR="0042123E" w:rsidRPr="00B767A1" w14:paraId="703907AC" w14:textId="77777777" w:rsidTr="00ED5010">
        <w:tc>
          <w:tcPr>
            <w:tcW w:w="2573" w:type="dxa"/>
          </w:tcPr>
          <w:p w14:paraId="584F2A7F" w14:textId="77777777" w:rsidR="0042123E" w:rsidRDefault="0042123E" w:rsidP="00ED5010">
            <w:pPr>
              <w:pStyle w:val="ListParagraph"/>
              <w:ind w:left="0"/>
              <w:rPr>
                <w:rFonts w:ascii="Arial" w:hAnsi="Arial" w:cs="Arial"/>
              </w:rPr>
            </w:pPr>
          </w:p>
          <w:p w14:paraId="701E20FA" w14:textId="77777777" w:rsidR="0042123E" w:rsidRPr="00B767A1" w:rsidRDefault="0042123E" w:rsidP="00ED5010">
            <w:pPr>
              <w:pStyle w:val="ListParagraph"/>
              <w:ind w:left="0"/>
              <w:rPr>
                <w:rFonts w:ascii="Arial" w:hAnsi="Arial" w:cs="Arial"/>
              </w:rPr>
            </w:pPr>
          </w:p>
        </w:tc>
        <w:tc>
          <w:tcPr>
            <w:tcW w:w="2472" w:type="dxa"/>
          </w:tcPr>
          <w:p w14:paraId="4EE404AA" w14:textId="77777777" w:rsidR="0042123E" w:rsidRPr="00B767A1" w:rsidRDefault="0042123E" w:rsidP="00ED5010">
            <w:pPr>
              <w:pStyle w:val="ListParagraph"/>
              <w:ind w:left="0"/>
              <w:rPr>
                <w:rFonts w:ascii="Arial" w:hAnsi="Arial" w:cs="Arial"/>
              </w:rPr>
            </w:pPr>
          </w:p>
        </w:tc>
        <w:tc>
          <w:tcPr>
            <w:tcW w:w="2564" w:type="dxa"/>
          </w:tcPr>
          <w:p w14:paraId="1C93D2B0" w14:textId="77777777" w:rsidR="0042123E" w:rsidRPr="00B767A1" w:rsidRDefault="0042123E" w:rsidP="00ED5010">
            <w:pPr>
              <w:pStyle w:val="ListParagraph"/>
              <w:ind w:left="0"/>
              <w:rPr>
                <w:rFonts w:ascii="Arial" w:hAnsi="Arial" w:cs="Arial"/>
              </w:rPr>
            </w:pPr>
          </w:p>
        </w:tc>
        <w:tc>
          <w:tcPr>
            <w:tcW w:w="2153" w:type="dxa"/>
          </w:tcPr>
          <w:p w14:paraId="6E06771C" w14:textId="77777777" w:rsidR="0042123E" w:rsidRPr="00B767A1" w:rsidRDefault="0042123E" w:rsidP="00ED5010">
            <w:pPr>
              <w:pStyle w:val="ListParagraph"/>
              <w:ind w:left="0"/>
              <w:rPr>
                <w:rFonts w:ascii="Arial" w:hAnsi="Arial" w:cs="Arial"/>
              </w:rPr>
            </w:pPr>
          </w:p>
        </w:tc>
        <w:tc>
          <w:tcPr>
            <w:tcW w:w="2694" w:type="dxa"/>
          </w:tcPr>
          <w:p w14:paraId="091470D3" w14:textId="77777777" w:rsidR="0042123E" w:rsidRPr="00B767A1" w:rsidRDefault="0042123E" w:rsidP="00ED5010">
            <w:pPr>
              <w:pStyle w:val="ListParagraph"/>
              <w:ind w:left="0"/>
              <w:rPr>
                <w:rFonts w:ascii="Arial" w:hAnsi="Arial" w:cs="Arial"/>
              </w:rPr>
            </w:pPr>
          </w:p>
        </w:tc>
      </w:tr>
      <w:tr w:rsidR="0042123E" w:rsidRPr="00B767A1" w14:paraId="324D856C" w14:textId="77777777" w:rsidTr="00ED5010">
        <w:tc>
          <w:tcPr>
            <w:tcW w:w="2573" w:type="dxa"/>
          </w:tcPr>
          <w:p w14:paraId="56E83417" w14:textId="77777777" w:rsidR="0042123E" w:rsidRDefault="0042123E" w:rsidP="00ED5010">
            <w:pPr>
              <w:pStyle w:val="ListParagraph"/>
              <w:ind w:left="0"/>
              <w:rPr>
                <w:rFonts w:ascii="Arial" w:hAnsi="Arial" w:cs="Arial"/>
              </w:rPr>
            </w:pPr>
          </w:p>
          <w:p w14:paraId="252331B2" w14:textId="77777777" w:rsidR="0042123E" w:rsidRPr="00B767A1" w:rsidRDefault="0042123E" w:rsidP="00ED5010">
            <w:pPr>
              <w:pStyle w:val="ListParagraph"/>
              <w:ind w:left="0"/>
              <w:rPr>
                <w:rFonts w:ascii="Arial" w:hAnsi="Arial" w:cs="Arial"/>
              </w:rPr>
            </w:pPr>
          </w:p>
        </w:tc>
        <w:tc>
          <w:tcPr>
            <w:tcW w:w="2472" w:type="dxa"/>
          </w:tcPr>
          <w:p w14:paraId="52363D40" w14:textId="77777777" w:rsidR="0042123E" w:rsidRPr="00B767A1" w:rsidRDefault="0042123E" w:rsidP="00ED5010">
            <w:pPr>
              <w:pStyle w:val="ListParagraph"/>
              <w:ind w:left="0"/>
              <w:rPr>
                <w:rFonts w:ascii="Arial" w:hAnsi="Arial" w:cs="Arial"/>
              </w:rPr>
            </w:pPr>
          </w:p>
        </w:tc>
        <w:tc>
          <w:tcPr>
            <w:tcW w:w="2564" w:type="dxa"/>
          </w:tcPr>
          <w:p w14:paraId="05D893F3" w14:textId="77777777" w:rsidR="0042123E" w:rsidRPr="00B767A1" w:rsidRDefault="0042123E" w:rsidP="00ED5010">
            <w:pPr>
              <w:pStyle w:val="ListParagraph"/>
              <w:ind w:left="0"/>
              <w:rPr>
                <w:rFonts w:ascii="Arial" w:hAnsi="Arial" w:cs="Arial"/>
              </w:rPr>
            </w:pPr>
          </w:p>
        </w:tc>
        <w:tc>
          <w:tcPr>
            <w:tcW w:w="2153" w:type="dxa"/>
          </w:tcPr>
          <w:p w14:paraId="60B080A1" w14:textId="77777777" w:rsidR="0042123E" w:rsidRPr="00B767A1" w:rsidRDefault="0042123E" w:rsidP="00ED5010">
            <w:pPr>
              <w:pStyle w:val="ListParagraph"/>
              <w:ind w:left="0"/>
              <w:rPr>
                <w:rFonts w:ascii="Arial" w:hAnsi="Arial" w:cs="Arial"/>
              </w:rPr>
            </w:pPr>
          </w:p>
        </w:tc>
        <w:tc>
          <w:tcPr>
            <w:tcW w:w="2694" w:type="dxa"/>
          </w:tcPr>
          <w:p w14:paraId="6E4398E5" w14:textId="77777777" w:rsidR="0042123E" w:rsidRPr="00B767A1" w:rsidRDefault="0042123E" w:rsidP="00ED5010">
            <w:pPr>
              <w:pStyle w:val="ListParagraph"/>
              <w:ind w:left="0"/>
              <w:rPr>
                <w:rFonts w:ascii="Arial" w:hAnsi="Arial" w:cs="Arial"/>
              </w:rPr>
            </w:pPr>
          </w:p>
        </w:tc>
      </w:tr>
      <w:tr w:rsidR="0042123E" w:rsidRPr="00B767A1" w14:paraId="331D513A" w14:textId="77777777" w:rsidTr="00ED5010">
        <w:tc>
          <w:tcPr>
            <w:tcW w:w="2573" w:type="dxa"/>
          </w:tcPr>
          <w:p w14:paraId="6304605E" w14:textId="77777777" w:rsidR="0042123E" w:rsidRDefault="0042123E" w:rsidP="00ED5010">
            <w:pPr>
              <w:pStyle w:val="ListParagraph"/>
              <w:ind w:left="0"/>
              <w:rPr>
                <w:rFonts w:ascii="Arial" w:hAnsi="Arial" w:cs="Arial"/>
              </w:rPr>
            </w:pPr>
          </w:p>
          <w:p w14:paraId="39F1D1B6" w14:textId="77777777" w:rsidR="0042123E" w:rsidRPr="00B767A1" w:rsidRDefault="0042123E" w:rsidP="00ED5010">
            <w:pPr>
              <w:pStyle w:val="ListParagraph"/>
              <w:ind w:left="0"/>
              <w:rPr>
                <w:rFonts w:ascii="Arial" w:hAnsi="Arial" w:cs="Arial"/>
              </w:rPr>
            </w:pPr>
          </w:p>
        </w:tc>
        <w:tc>
          <w:tcPr>
            <w:tcW w:w="2472" w:type="dxa"/>
          </w:tcPr>
          <w:p w14:paraId="0D070B9C" w14:textId="77777777" w:rsidR="0042123E" w:rsidRPr="00B767A1" w:rsidRDefault="0042123E" w:rsidP="00ED5010">
            <w:pPr>
              <w:pStyle w:val="ListParagraph"/>
              <w:ind w:left="0"/>
              <w:rPr>
                <w:rFonts w:ascii="Arial" w:hAnsi="Arial" w:cs="Arial"/>
              </w:rPr>
            </w:pPr>
          </w:p>
        </w:tc>
        <w:tc>
          <w:tcPr>
            <w:tcW w:w="2564" w:type="dxa"/>
          </w:tcPr>
          <w:p w14:paraId="62552700" w14:textId="77777777" w:rsidR="0042123E" w:rsidRPr="00B767A1" w:rsidRDefault="0042123E" w:rsidP="00ED5010">
            <w:pPr>
              <w:pStyle w:val="ListParagraph"/>
              <w:ind w:left="0"/>
              <w:rPr>
                <w:rFonts w:ascii="Arial" w:hAnsi="Arial" w:cs="Arial"/>
              </w:rPr>
            </w:pPr>
          </w:p>
        </w:tc>
        <w:tc>
          <w:tcPr>
            <w:tcW w:w="2153" w:type="dxa"/>
          </w:tcPr>
          <w:p w14:paraId="77C62834" w14:textId="77777777" w:rsidR="0042123E" w:rsidRPr="00B767A1" w:rsidRDefault="0042123E" w:rsidP="00ED5010">
            <w:pPr>
              <w:pStyle w:val="ListParagraph"/>
              <w:ind w:left="0"/>
              <w:rPr>
                <w:rFonts w:ascii="Arial" w:hAnsi="Arial" w:cs="Arial"/>
              </w:rPr>
            </w:pPr>
          </w:p>
        </w:tc>
        <w:tc>
          <w:tcPr>
            <w:tcW w:w="2694" w:type="dxa"/>
          </w:tcPr>
          <w:p w14:paraId="080140BD" w14:textId="77777777" w:rsidR="0042123E" w:rsidRPr="00B767A1" w:rsidRDefault="0042123E" w:rsidP="00ED5010">
            <w:pPr>
              <w:pStyle w:val="ListParagraph"/>
              <w:ind w:left="0"/>
              <w:rPr>
                <w:rFonts w:ascii="Arial" w:hAnsi="Arial" w:cs="Arial"/>
              </w:rPr>
            </w:pPr>
          </w:p>
        </w:tc>
      </w:tr>
      <w:tr w:rsidR="0042123E" w:rsidRPr="00B767A1" w14:paraId="258BB3E6" w14:textId="77777777" w:rsidTr="00ED5010">
        <w:tc>
          <w:tcPr>
            <w:tcW w:w="2573" w:type="dxa"/>
          </w:tcPr>
          <w:p w14:paraId="06C1EB40" w14:textId="77777777" w:rsidR="0042123E" w:rsidRDefault="0042123E" w:rsidP="00ED5010">
            <w:pPr>
              <w:pStyle w:val="ListParagraph"/>
              <w:ind w:left="0"/>
              <w:rPr>
                <w:rFonts w:ascii="Arial" w:hAnsi="Arial" w:cs="Arial"/>
              </w:rPr>
            </w:pPr>
          </w:p>
          <w:p w14:paraId="586AAD2C" w14:textId="77777777" w:rsidR="0042123E" w:rsidRPr="00B767A1" w:rsidRDefault="0042123E" w:rsidP="00ED5010">
            <w:pPr>
              <w:pStyle w:val="ListParagraph"/>
              <w:ind w:left="0"/>
              <w:rPr>
                <w:rFonts w:ascii="Arial" w:hAnsi="Arial" w:cs="Arial"/>
              </w:rPr>
            </w:pPr>
          </w:p>
        </w:tc>
        <w:tc>
          <w:tcPr>
            <w:tcW w:w="2472" w:type="dxa"/>
          </w:tcPr>
          <w:p w14:paraId="0F82504C" w14:textId="77777777" w:rsidR="0042123E" w:rsidRPr="00B767A1" w:rsidRDefault="0042123E" w:rsidP="00ED5010">
            <w:pPr>
              <w:pStyle w:val="ListParagraph"/>
              <w:ind w:left="0"/>
              <w:rPr>
                <w:rFonts w:ascii="Arial" w:hAnsi="Arial" w:cs="Arial"/>
              </w:rPr>
            </w:pPr>
          </w:p>
        </w:tc>
        <w:tc>
          <w:tcPr>
            <w:tcW w:w="2564" w:type="dxa"/>
          </w:tcPr>
          <w:p w14:paraId="154F28E3" w14:textId="77777777" w:rsidR="0042123E" w:rsidRPr="00B767A1" w:rsidRDefault="0042123E" w:rsidP="00ED5010">
            <w:pPr>
              <w:pStyle w:val="ListParagraph"/>
              <w:ind w:left="0"/>
              <w:rPr>
                <w:rFonts w:ascii="Arial" w:hAnsi="Arial" w:cs="Arial"/>
              </w:rPr>
            </w:pPr>
          </w:p>
        </w:tc>
        <w:tc>
          <w:tcPr>
            <w:tcW w:w="2153" w:type="dxa"/>
          </w:tcPr>
          <w:p w14:paraId="18E04590" w14:textId="77777777" w:rsidR="0042123E" w:rsidRPr="00B767A1" w:rsidRDefault="0042123E" w:rsidP="00ED5010">
            <w:pPr>
              <w:pStyle w:val="ListParagraph"/>
              <w:ind w:left="0"/>
              <w:rPr>
                <w:rFonts w:ascii="Arial" w:hAnsi="Arial" w:cs="Arial"/>
              </w:rPr>
            </w:pPr>
          </w:p>
        </w:tc>
        <w:tc>
          <w:tcPr>
            <w:tcW w:w="2694" w:type="dxa"/>
          </w:tcPr>
          <w:p w14:paraId="6ED96885" w14:textId="77777777" w:rsidR="0042123E" w:rsidRPr="00B767A1" w:rsidRDefault="0042123E" w:rsidP="00ED5010">
            <w:pPr>
              <w:pStyle w:val="ListParagraph"/>
              <w:ind w:left="0"/>
              <w:rPr>
                <w:rFonts w:ascii="Arial" w:hAnsi="Arial" w:cs="Arial"/>
              </w:rPr>
            </w:pPr>
          </w:p>
        </w:tc>
      </w:tr>
    </w:tbl>
    <w:p w14:paraId="7B814283" w14:textId="77777777" w:rsidR="0042123E" w:rsidRDefault="0042123E" w:rsidP="0042123E">
      <w:pPr>
        <w:rPr>
          <w:rFonts w:ascii="Arial" w:hAnsi="Arial" w:cs="Arial"/>
          <w:b/>
        </w:rPr>
      </w:pPr>
    </w:p>
    <w:p w14:paraId="28E19221" w14:textId="77777777" w:rsidR="0042123E" w:rsidRDefault="0042123E" w:rsidP="0042123E">
      <w:pPr>
        <w:rPr>
          <w:rFonts w:ascii="Arial" w:hAnsi="Arial" w:cs="Arial"/>
          <w:b/>
        </w:rPr>
      </w:pPr>
    </w:p>
    <w:p w14:paraId="70AFBD40" w14:textId="77777777" w:rsidR="0042123E" w:rsidRDefault="0042123E" w:rsidP="0042123E">
      <w:pPr>
        <w:rPr>
          <w:rFonts w:ascii="Arial" w:hAnsi="Arial" w:cs="Arial"/>
          <w:b/>
        </w:rPr>
      </w:pPr>
    </w:p>
    <w:p w14:paraId="20FC221C" w14:textId="77777777" w:rsidR="0042123E" w:rsidRDefault="0042123E" w:rsidP="0042123E">
      <w:pPr>
        <w:rPr>
          <w:rFonts w:ascii="Arial" w:hAnsi="Arial" w:cs="Arial"/>
          <w:b/>
        </w:rPr>
      </w:pPr>
    </w:p>
    <w:p w14:paraId="03B54858" w14:textId="77777777" w:rsidR="0042123E" w:rsidRDefault="0042123E" w:rsidP="0042123E">
      <w:pPr>
        <w:rPr>
          <w:rFonts w:ascii="Arial" w:hAnsi="Arial" w:cs="Arial"/>
          <w:b/>
        </w:rPr>
      </w:pPr>
    </w:p>
    <w:p w14:paraId="5CA505F9" w14:textId="77777777" w:rsidR="0042123E" w:rsidRDefault="0042123E" w:rsidP="0042123E">
      <w:pPr>
        <w:rPr>
          <w:rFonts w:ascii="Arial" w:hAnsi="Arial" w:cs="Arial"/>
          <w:b/>
        </w:rPr>
      </w:pPr>
    </w:p>
    <w:p w14:paraId="41E30F87" w14:textId="77777777" w:rsidR="0042123E" w:rsidRDefault="0042123E" w:rsidP="0042123E">
      <w:pPr>
        <w:rPr>
          <w:rFonts w:ascii="Arial" w:hAnsi="Arial" w:cs="Arial"/>
          <w:b/>
        </w:rPr>
      </w:pPr>
    </w:p>
    <w:p w14:paraId="3ED7815D" w14:textId="77777777" w:rsidR="0042123E" w:rsidRDefault="0042123E" w:rsidP="0042123E">
      <w:pPr>
        <w:rPr>
          <w:rFonts w:ascii="Arial" w:hAnsi="Arial" w:cs="Arial"/>
          <w:b/>
        </w:rPr>
      </w:pPr>
    </w:p>
    <w:p w14:paraId="6C8AA606" w14:textId="77777777" w:rsidR="0042123E" w:rsidRDefault="0042123E" w:rsidP="0042123E">
      <w:pPr>
        <w:rPr>
          <w:rFonts w:ascii="Arial" w:hAnsi="Arial" w:cs="Arial"/>
          <w:b/>
        </w:rPr>
      </w:pPr>
    </w:p>
    <w:p w14:paraId="1E101AD5" w14:textId="77777777" w:rsidR="0042123E" w:rsidRPr="00135379" w:rsidRDefault="0042123E" w:rsidP="0042123E">
      <w:pPr>
        <w:rPr>
          <w:rFonts w:ascii="Arial" w:hAnsi="Arial" w:cs="Arial"/>
          <w:b/>
        </w:rPr>
      </w:pPr>
    </w:p>
    <w:p w14:paraId="6AE23185" w14:textId="77777777" w:rsidR="0042123E" w:rsidRPr="003935ED" w:rsidRDefault="0042123E" w:rsidP="0042123E">
      <w:pPr>
        <w:pStyle w:val="TPAClistlettered1"/>
        <w:numPr>
          <w:ilvl w:val="0"/>
          <w:numId w:val="10"/>
        </w:numPr>
        <w:tabs>
          <w:tab w:val="left" w:pos="360"/>
          <w:tab w:val="left" w:pos="1260"/>
          <w:tab w:val="left" w:pos="1800"/>
        </w:tabs>
        <w:rPr>
          <w:sz w:val="24"/>
          <w:szCs w:val="24"/>
        </w:rPr>
      </w:pPr>
      <w:r w:rsidRPr="003935ED">
        <w:rPr>
          <w:sz w:val="24"/>
          <w:szCs w:val="24"/>
        </w:rPr>
        <w:t>Explain how the design or adaptation of your planned assessments allows students with specific needs to demonstrate their development of communicative proficiency in the target language in meaningful cultural context(s).</w:t>
      </w:r>
    </w:p>
    <w:p w14:paraId="0292BAD9" w14:textId="77777777" w:rsidR="0042123E" w:rsidRPr="00135379" w:rsidRDefault="0042123E" w:rsidP="0042123E">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5216D04D" w14:textId="77777777" w:rsidR="0042123E" w:rsidRPr="00135379" w:rsidRDefault="0042123E" w:rsidP="0042123E">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64"/>
        <w:gridCol w:w="4065"/>
        <w:gridCol w:w="4101"/>
      </w:tblGrid>
      <w:tr w:rsidR="0042123E" w:rsidRPr="00B767A1" w14:paraId="3E325AE8" w14:textId="77777777" w:rsidTr="00ED5010">
        <w:tc>
          <w:tcPr>
            <w:tcW w:w="4392" w:type="dxa"/>
          </w:tcPr>
          <w:p w14:paraId="50420007" w14:textId="77777777" w:rsidR="0042123E" w:rsidRDefault="0042123E" w:rsidP="00ED5010">
            <w:pPr>
              <w:pStyle w:val="ListParagraph"/>
              <w:ind w:left="0"/>
              <w:jc w:val="center"/>
              <w:rPr>
                <w:rFonts w:ascii="Arial" w:hAnsi="Arial" w:cs="Arial"/>
              </w:rPr>
            </w:pPr>
          </w:p>
          <w:p w14:paraId="0F07E629" w14:textId="77777777" w:rsidR="0042123E" w:rsidRPr="00B767A1" w:rsidRDefault="0042123E" w:rsidP="00ED5010">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3D156FA9" w14:textId="77777777" w:rsidR="0042123E" w:rsidRPr="00B767A1" w:rsidRDefault="0042123E" w:rsidP="00ED5010">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7A698C25" w14:textId="77777777" w:rsidR="0042123E" w:rsidRPr="00B767A1" w:rsidRDefault="0042123E" w:rsidP="00ED5010">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w:t>
            </w:r>
            <w:r>
              <w:rPr>
                <w:rFonts w:ascii="Arial" w:hAnsi="Arial" w:cs="Arial"/>
              </w:rPr>
              <w:t>development of communicative proficiency?</w:t>
            </w:r>
          </w:p>
        </w:tc>
      </w:tr>
      <w:tr w:rsidR="0042123E" w:rsidRPr="00B767A1" w14:paraId="40017E08" w14:textId="77777777" w:rsidTr="00ED5010">
        <w:tc>
          <w:tcPr>
            <w:tcW w:w="4392" w:type="dxa"/>
          </w:tcPr>
          <w:p w14:paraId="2CD64CAD" w14:textId="77777777" w:rsidR="0042123E" w:rsidRDefault="0042123E" w:rsidP="00ED5010">
            <w:pPr>
              <w:pStyle w:val="ListParagraph"/>
              <w:ind w:left="0"/>
              <w:rPr>
                <w:rFonts w:ascii="Arial" w:hAnsi="Arial" w:cs="Arial"/>
              </w:rPr>
            </w:pPr>
          </w:p>
          <w:p w14:paraId="34484CE2" w14:textId="77777777" w:rsidR="0042123E" w:rsidRPr="00B767A1" w:rsidRDefault="0042123E" w:rsidP="00ED5010">
            <w:pPr>
              <w:pStyle w:val="ListParagraph"/>
              <w:ind w:left="0"/>
              <w:rPr>
                <w:rFonts w:ascii="Arial" w:hAnsi="Arial" w:cs="Arial"/>
              </w:rPr>
            </w:pPr>
          </w:p>
        </w:tc>
        <w:tc>
          <w:tcPr>
            <w:tcW w:w="4392" w:type="dxa"/>
          </w:tcPr>
          <w:p w14:paraId="54BA513E" w14:textId="77777777" w:rsidR="0042123E" w:rsidRPr="00B767A1" w:rsidRDefault="0042123E" w:rsidP="00ED5010">
            <w:pPr>
              <w:pStyle w:val="ListParagraph"/>
              <w:ind w:left="0"/>
              <w:rPr>
                <w:rFonts w:ascii="Arial" w:hAnsi="Arial" w:cs="Arial"/>
              </w:rPr>
            </w:pPr>
          </w:p>
        </w:tc>
        <w:tc>
          <w:tcPr>
            <w:tcW w:w="4392" w:type="dxa"/>
          </w:tcPr>
          <w:p w14:paraId="0ACB9AE2" w14:textId="77777777" w:rsidR="0042123E" w:rsidRPr="00B767A1" w:rsidRDefault="0042123E" w:rsidP="00ED5010">
            <w:pPr>
              <w:pStyle w:val="ListParagraph"/>
              <w:ind w:left="0"/>
              <w:rPr>
                <w:rFonts w:ascii="Arial" w:hAnsi="Arial" w:cs="Arial"/>
              </w:rPr>
            </w:pPr>
          </w:p>
        </w:tc>
      </w:tr>
      <w:tr w:rsidR="0042123E" w:rsidRPr="00B767A1" w14:paraId="506C1DF1" w14:textId="77777777" w:rsidTr="00ED5010">
        <w:tc>
          <w:tcPr>
            <w:tcW w:w="4392" w:type="dxa"/>
          </w:tcPr>
          <w:p w14:paraId="144CE003" w14:textId="77777777" w:rsidR="0042123E" w:rsidRDefault="0042123E" w:rsidP="00ED5010">
            <w:pPr>
              <w:pStyle w:val="ListParagraph"/>
              <w:ind w:left="0"/>
              <w:rPr>
                <w:rFonts w:ascii="Arial" w:hAnsi="Arial" w:cs="Arial"/>
              </w:rPr>
            </w:pPr>
          </w:p>
          <w:p w14:paraId="643A842A" w14:textId="77777777" w:rsidR="0042123E" w:rsidRPr="00B767A1" w:rsidRDefault="0042123E" w:rsidP="00ED5010">
            <w:pPr>
              <w:pStyle w:val="ListParagraph"/>
              <w:ind w:left="0"/>
              <w:rPr>
                <w:rFonts w:ascii="Arial" w:hAnsi="Arial" w:cs="Arial"/>
              </w:rPr>
            </w:pPr>
          </w:p>
        </w:tc>
        <w:tc>
          <w:tcPr>
            <w:tcW w:w="4392" w:type="dxa"/>
          </w:tcPr>
          <w:p w14:paraId="33ED3E7D" w14:textId="77777777" w:rsidR="0042123E" w:rsidRPr="00B767A1" w:rsidRDefault="0042123E" w:rsidP="00ED5010">
            <w:pPr>
              <w:pStyle w:val="ListParagraph"/>
              <w:ind w:left="0"/>
              <w:rPr>
                <w:rFonts w:ascii="Arial" w:hAnsi="Arial" w:cs="Arial"/>
              </w:rPr>
            </w:pPr>
          </w:p>
        </w:tc>
        <w:tc>
          <w:tcPr>
            <w:tcW w:w="4392" w:type="dxa"/>
          </w:tcPr>
          <w:p w14:paraId="2F830539" w14:textId="77777777" w:rsidR="0042123E" w:rsidRPr="00B767A1" w:rsidRDefault="0042123E" w:rsidP="00ED5010">
            <w:pPr>
              <w:pStyle w:val="ListParagraph"/>
              <w:ind w:left="0"/>
              <w:rPr>
                <w:rFonts w:ascii="Arial" w:hAnsi="Arial" w:cs="Arial"/>
              </w:rPr>
            </w:pPr>
          </w:p>
        </w:tc>
      </w:tr>
      <w:tr w:rsidR="0042123E" w:rsidRPr="00B767A1" w14:paraId="24300416" w14:textId="77777777" w:rsidTr="00ED5010">
        <w:tc>
          <w:tcPr>
            <w:tcW w:w="4392" w:type="dxa"/>
          </w:tcPr>
          <w:p w14:paraId="5EC59644" w14:textId="77777777" w:rsidR="0042123E" w:rsidRDefault="0042123E" w:rsidP="00ED5010">
            <w:pPr>
              <w:pStyle w:val="ListParagraph"/>
              <w:ind w:left="0"/>
              <w:rPr>
                <w:rFonts w:ascii="Arial" w:hAnsi="Arial" w:cs="Arial"/>
              </w:rPr>
            </w:pPr>
          </w:p>
          <w:p w14:paraId="5D22A83C" w14:textId="77777777" w:rsidR="0042123E" w:rsidRPr="00B767A1" w:rsidRDefault="0042123E" w:rsidP="00ED5010">
            <w:pPr>
              <w:pStyle w:val="ListParagraph"/>
              <w:ind w:left="0"/>
              <w:rPr>
                <w:rFonts w:ascii="Arial" w:hAnsi="Arial" w:cs="Arial"/>
              </w:rPr>
            </w:pPr>
          </w:p>
        </w:tc>
        <w:tc>
          <w:tcPr>
            <w:tcW w:w="4392" w:type="dxa"/>
          </w:tcPr>
          <w:p w14:paraId="159CF777" w14:textId="77777777" w:rsidR="0042123E" w:rsidRPr="00B767A1" w:rsidRDefault="0042123E" w:rsidP="00ED5010">
            <w:pPr>
              <w:pStyle w:val="ListParagraph"/>
              <w:ind w:left="0"/>
              <w:rPr>
                <w:rFonts w:ascii="Arial" w:hAnsi="Arial" w:cs="Arial"/>
              </w:rPr>
            </w:pPr>
          </w:p>
        </w:tc>
        <w:tc>
          <w:tcPr>
            <w:tcW w:w="4392" w:type="dxa"/>
          </w:tcPr>
          <w:p w14:paraId="41CE58C3" w14:textId="77777777" w:rsidR="0042123E" w:rsidRPr="00B767A1" w:rsidRDefault="0042123E" w:rsidP="00ED5010">
            <w:pPr>
              <w:pStyle w:val="ListParagraph"/>
              <w:ind w:left="0"/>
              <w:rPr>
                <w:rFonts w:ascii="Arial" w:hAnsi="Arial" w:cs="Arial"/>
              </w:rPr>
            </w:pPr>
          </w:p>
        </w:tc>
      </w:tr>
    </w:tbl>
    <w:p w14:paraId="61199243" w14:textId="77777777" w:rsidR="000D6D4F" w:rsidRDefault="000D6D4F" w:rsidP="000D6D4F">
      <w:pPr>
        <w:rPr>
          <w:rFonts w:ascii="Arial" w:hAnsi="Arial" w:cs="Arial"/>
          <w:b/>
        </w:rPr>
      </w:pPr>
    </w:p>
    <w:p w14:paraId="2D0CFF1D" w14:textId="77777777" w:rsidR="000D6D4F" w:rsidRDefault="000D6D4F" w:rsidP="000D6D4F">
      <w:pPr>
        <w:rPr>
          <w:rFonts w:ascii="Arial" w:hAnsi="Arial" w:cs="Arial"/>
          <w:b/>
        </w:rPr>
      </w:pPr>
    </w:p>
    <w:p w14:paraId="66A3CF27" w14:textId="77777777" w:rsidR="000D6D4F" w:rsidRDefault="000D6D4F" w:rsidP="000D6D4F">
      <w:pPr>
        <w:rPr>
          <w:rFonts w:ascii="Arial" w:hAnsi="Arial" w:cs="Arial"/>
          <w:b/>
        </w:rPr>
      </w:pPr>
    </w:p>
    <w:p w14:paraId="354F0048" w14:textId="77777777" w:rsidR="000D6D4F" w:rsidRPr="00135379" w:rsidRDefault="000D6D4F" w:rsidP="000D6D4F">
      <w:pPr>
        <w:rPr>
          <w:rFonts w:ascii="Arial" w:hAnsi="Arial" w:cs="Arial"/>
          <w:b/>
        </w:rPr>
      </w:pPr>
    </w:p>
    <w:p w14:paraId="32CAA053" w14:textId="45325864" w:rsidR="007A3DFD" w:rsidRDefault="007A3DFD">
      <w:r>
        <w:br w:type="page"/>
      </w:r>
    </w:p>
    <w:p w14:paraId="238ABF23" w14:textId="77777777" w:rsidR="007A3DFD" w:rsidRDefault="007A3DFD" w:rsidP="00B57EAE">
      <w:pPr>
        <w:jc w:val="center"/>
        <w:rPr>
          <w:rFonts w:ascii="Arial" w:hAnsi="Arial" w:cs="Arial"/>
          <w:b/>
        </w:rPr>
      </w:pPr>
      <w:r>
        <w:rPr>
          <w:rFonts w:ascii="Arial" w:hAnsi="Arial" w:cs="Arial"/>
          <w:b/>
        </w:rPr>
        <w:lastRenderedPageBreak/>
        <w:t>Instruction Commentary</w:t>
      </w:r>
      <w:r w:rsidRPr="00BA1EB6">
        <w:rPr>
          <w:rFonts w:ascii="Arial" w:hAnsi="Arial" w:cs="Arial"/>
          <w:b/>
        </w:rP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World Language</w:t>
      </w:r>
      <w:r w:rsidRPr="00BA1EB6">
        <w:rPr>
          <w:rFonts w:ascii="Arial" w:hAnsi="Arial" w:cs="Arial"/>
          <w:b/>
        </w:rPr>
        <w:t xml:space="preserve"> Version)</w:t>
      </w:r>
    </w:p>
    <w:p w14:paraId="1CD365E7" w14:textId="77777777" w:rsidR="007A3DFD" w:rsidRDefault="007A3DFD" w:rsidP="00B57EAE">
      <w:pPr>
        <w:jc w:val="center"/>
        <w:rPr>
          <w:rFonts w:ascii="Arial" w:hAnsi="Arial" w:cs="Arial"/>
          <w:b/>
        </w:rPr>
      </w:pPr>
    </w:p>
    <w:p w14:paraId="74F90DA1" w14:textId="77777777" w:rsidR="007A3DFD" w:rsidRPr="003E7125" w:rsidRDefault="007A3DFD" w:rsidP="00B57EAE">
      <w:pPr>
        <w:rPr>
          <w:rFonts w:ascii="Arial" w:hAnsi="Arial" w:cs="Arial"/>
          <w:b/>
          <w:i/>
        </w:rPr>
      </w:pPr>
      <w:r w:rsidRPr="003E7125">
        <w:rPr>
          <w:rFonts w:ascii="Arial" w:hAnsi="Arial" w:cs="Arial"/>
          <w:b/>
          <w:i/>
        </w:rPr>
        <w:t xml:space="preserve">Please note: The purpose of this </w:t>
      </w:r>
      <w:r>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 </w:t>
      </w:r>
      <w:r>
        <w:rPr>
          <w:rFonts w:ascii="Arial" w:hAnsi="Arial" w:cs="Arial"/>
          <w:b/>
          <w:i/>
        </w:rPr>
        <w:t xml:space="preserve">edTPA </w:t>
      </w:r>
      <w:r w:rsidRPr="003E7125">
        <w:rPr>
          <w:rFonts w:ascii="Arial" w:hAnsi="Arial" w:cs="Arial"/>
          <w:b/>
          <w:i/>
        </w:rPr>
        <w:t xml:space="preserve">instruction commentary template. </w:t>
      </w:r>
    </w:p>
    <w:p w14:paraId="118CDAF8" w14:textId="77777777" w:rsidR="007A3DFD" w:rsidRPr="00B252B8" w:rsidRDefault="007A3DFD" w:rsidP="00B57EAE">
      <w:pPr>
        <w:pStyle w:val="TPAClistnumbered1"/>
        <w:rPr>
          <w:sz w:val="24"/>
          <w:szCs w:val="24"/>
        </w:rPr>
      </w:pPr>
      <w:r w:rsidRPr="00B252B8">
        <w:rPr>
          <w:sz w:val="24"/>
          <w:szCs w:val="24"/>
        </w:rPr>
        <w:t>1.</w:t>
      </w:r>
      <w:r w:rsidRPr="00B252B8">
        <w:rPr>
          <w:sz w:val="24"/>
          <w:szCs w:val="24"/>
        </w:rPr>
        <w:tab/>
        <w:t>Which lesson or lessons are shown in the video clips? Identify the lesson(s) by lesson plan number.</w:t>
      </w:r>
    </w:p>
    <w:p w14:paraId="63B90AC6" w14:textId="77777777" w:rsidR="007A3DFD" w:rsidRDefault="007A3DFD" w:rsidP="00B57EAE">
      <w:pPr>
        <w:rPr>
          <w:rFonts w:ascii="Arial" w:hAnsi="Arial" w:cs="Arial"/>
        </w:rPr>
      </w:pPr>
      <w:r>
        <w:rPr>
          <w:rFonts w:ascii="Arial" w:hAnsi="Arial" w:cs="Arial"/>
        </w:rPr>
        <w:t>Sentence starters:</w:t>
      </w:r>
    </w:p>
    <w:p w14:paraId="4CDF2DFD" w14:textId="77777777" w:rsidR="007A3DFD" w:rsidRDefault="007A3DFD" w:rsidP="00B57EAE">
      <w:pPr>
        <w:rPr>
          <w:rFonts w:ascii="Arial" w:hAnsi="Arial" w:cs="Arial"/>
        </w:rPr>
      </w:pPr>
    </w:p>
    <w:p w14:paraId="28F41782" w14:textId="77777777" w:rsidR="007A3DFD" w:rsidRDefault="007A3DFD" w:rsidP="00B57EAE">
      <w:pPr>
        <w:rPr>
          <w:rFonts w:ascii="Arial" w:hAnsi="Arial" w:cs="Arial"/>
        </w:rPr>
      </w:pPr>
      <w:r>
        <w:rPr>
          <w:rFonts w:ascii="Arial" w:hAnsi="Arial" w:cs="Arial"/>
        </w:rPr>
        <w:tab/>
        <w:t xml:space="preserve">“The lesson shown in the clips is Lesson #_______” </w:t>
      </w:r>
    </w:p>
    <w:p w14:paraId="37368C7A" w14:textId="77777777" w:rsidR="007A3DFD" w:rsidRDefault="007A3DFD" w:rsidP="00B57EAE">
      <w:pPr>
        <w:rPr>
          <w:rFonts w:ascii="Arial" w:hAnsi="Arial" w:cs="Arial"/>
        </w:rPr>
      </w:pPr>
      <w:r>
        <w:rPr>
          <w:rFonts w:ascii="Arial" w:hAnsi="Arial" w:cs="Arial"/>
        </w:rPr>
        <w:t xml:space="preserve">                                            OR</w:t>
      </w:r>
    </w:p>
    <w:p w14:paraId="42B7EB47" w14:textId="77777777" w:rsidR="007A3DFD" w:rsidRPr="00BA1EB6" w:rsidRDefault="007A3DFD" w:rsidP="00B57EAE">
      <w:pPr>
        <w:rPr>
          <w:rFonts w:ascii="Arial" w:hAnsi="Arial" w:cs="Arial"/>
        </w:rPr>
      </w:pPr>
      <w:r>
        <w:rPr>
          <w:rFonts w:ascii="Arial" w:hAnsi="Arial" w:cs="Arial"/>
        </w:rPr>
        <w:tab/>
        <w:t xml:space="preserve">“The lesson shown in Clip 1 is Lesson _______ and the lesson shown in Clip 2 is </w:t>
      </w:r>
      <w:r w:rsidRPr="0019652E">
        <w:rPr>
          <w:rFonts w:ascii="Arial" w:hAnsi="Arial" w:cs="Arial"/>
        </w:rPr>
        <w:t>Lesson</w:t>
      </w:r>
      <w:r>
        <w:rPr>
          <w:rFonts w:ascii="Arial" w:hAnsi="Arial" w:cs="Arial"/>
        </w:rPr>
        <w:t xml:space="preserve"> ________.”</w:t>
      </w:r>
    </w:p>
    <w:p w14:paraId="24C9DD29" w14:textId="77777777" w:rsidR="007A3DFD" w:rsidRDefault="007A3DFD" w:rsidP="00B57EAE">
      <w:pPr>
        <w:jc w:val="center"/>
      </w:pPr>
    </w:p>
    <w:p w14:paraId="6F36239E" w14:textId="77777777" w:rsidR="007A3DFD" w:rsidRPr="00BA1EB6" w:rsidRDefault="007A3DFD" w:rsidP="00B57EAE">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w:t>
      </w:r>
      <w:r w:rsidRPr="00B252B8">
        <w:rPr>
          <w:b/>
          <w:sz w:val="24"/>
          <w:szCs w:val="24"/>
          <w:highlight w:val="yellow"/>
        </w:rPr>
        <w:t>Rubric 5</w:t>
      </w:r>
      <w:r>
        <w:rPr>
          <w:b/>
          <w:sz w:val="24"/>
          <w:szCs w:val="24"/>
        </w:rPr>
        <w:t>)</w:t>
      </w:r>
    </w:p>
    <w:p w14:paraId="0B01474F" w14:textId="77777777" w:rsidR="007A3DFD" w:rsidRPr="00B252B8" w:rsidRDefault="007A3DFD" w:rsidP="00B57EAE">
      <w:pPr>
        <w:pStyle w:val="TPAClistbullet1"/>
        <w:numPr>
          <w:ilvl w:val="0"/>
          <w:numId w:val="0"/>
        </w:numPr>
        <w:ind w:left="360"/>
        <w:rPr>
          <w:sz w:val="24"/>
          <w:szCs w:val="24"/>
        </w:rPr>
      </w:pPr>
      <w:r w:rsidRPr="00B252B8">
        <w:rPr>
          <w:sz w:val="24"/>
          <w:szCs w:val="24"/>
        </w:rPr>
        <w:t>a. How did you demonstrate mutual respect for, rapport with, and responsiveness to students with varied needs and backgrounds, and challenge students to engage in learning?</w:t>
      </w:r>
    </w:p>
    <w:p w14:paraId="4B194C2F" w14:textId="77777777" w:rsidR="007A3DFD" w:rsidRPr="00BA1EB6" w:rsidRDefault="007A3DFD" w:rsidP="00B57EAE">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7A3DFD" w14:paraId="7A02FF27" w14:textId="77777777" w:rsidTr="00ED5010">
        <w:tc>
          <w:tcPr>
            <w:tcW w:w="4392" w:type="dxa"/>
          </w:tcPr>
          <w:p w14:paraId="248C808A" w14:textId="77777777" w:rsidR="007A3DFD" w:rsidRDefault="007A3DFD" w:rsidP="00ED5010">
            <w:pPr>
              <w:jc w:val="center"/>
              <w:rPr>
                <w:rFonts w:ascii="Arial" w:hAnsi="Arial"/>
              </w:rPr>
            </w:pPr>
            <w:r>
              <w:rPr>
                <w:rFonts w:ascii="Arial" w:hAnsi="Arial"/>
              </w:rPr>
              <w:t>Characteristic of Positive Learning Environment</w:t>
            </w:r>
          </w:p>
        </w:tc>
        <w:tc>
          <w:tcPr>
            <w:tcW w:w="4392" w:type="dxa"/>
          </w:tcPr>
          <w:p w14:paraId="3D2C0354" w14:textId="77777777" w:rsidR="007A3DFD" w:rsidRDefault="007A3DFD" w:rsidP="00ED5010">
            <w:pPr>
              <w:jc w:val="center"/>
              <w:rPr>
                <w:rFonts w:ascii="Arial" w:hAnsi="Arial"/>
              </w:rPr>
            </w:pPr>
            <w:r>
              <w:rPr>
                <w:rFonts w:ascii="Arial" w:hAnsi="Arial"/>
              </w:rPr>
              <w:t>Video segment(s) with time stamps that demonstrates this characteristic</w:t>
            </w:r>
          </w:p>
        </w:tc>
        <w:tc>
          <w:tcPr>
            <w:tcW w:w="4392" w:type="dxa"/>
          </w:tcPr>
          <w:p w14:paraId="5C887525" w14:textId="77777777" w:rsidR="007A3DFD" w:rsidRDefault="007A3DFD" w:rsidP="00ED5010">
            <w:pPr>
              <w:jc w:val="center"/>
              <w:rPr>
                <w:rFonts w:ascii="Arial" w:hAnsi="Arial"/>
              </w:rPr>
            </w:pPr>
            <w:r>
              <w:rPr>
                <w:rFonts w:ascii="Arial" w:hAnsi="Arial"/>
              </w:rPr>
              <w:t>How does this clip demonstrate this characteristic?</w:t>
            </w:r>
          </w:p>
        </w:tc>
      </w:tr>
      <w:tr w:rsidR="007A3DFD" w14:paraId="2B4F769F" w14:textId="77777777" w:rsidTr="00ED5010">
        <w:tc>
          <w:tcPr>
            <w:tcW w:w="4392" w:type="dxa"/>
          </w:tcPr>
          <w:p w14:paraId="60037EE4" w14:textId="77777777" w:rsidR="007A3DFD" w:rsidRDefault="007A3DFD" w:rsidP="00ED5010">
            <w:pPr>
              <w:rPr>
                <w:rFonts w:ascii="Arial" w:hAnsi="Arial"/>
              </w:rPr>
            </w:pPr>
          </w:p>
          <w:p w14:paraId="0127D742" w14:textId="77777777" w:rsidR="007A3DFD" w:rsidRDefault="007A3DFD" w:rsidP="00ED5010">
            <w:pPr>
              <w:rPr>
                <w:rFonts w:ascii="Arial" w:hAnsi="Arial"/>
              </w:rPr>
            </w:pPr>
            <w:r>
              <w:rPr>
                <w:rFonts w:ascii="Arial" w:hAnsi="Arial"/>
              </w:rPr>
              <w:t>Mutual respect for students</w:t>
            </w:r>
          </w:p>
        </w:tc>
        <w:tc>
          <w:tcPr>
            <w:tcW w:w="4392" w:type="dxa"/>
          </w:tcPr>
          <w:p w14:paraId="7079BE10" w14:textId="77777777" w:rsidR="007A3DFD" w:rsidRDefault="007A3DFD" w:rsidP="00ED5010">
            <w:pPr>
              <w:rPr>
                <w:rFonts w:ascii="Arial" w:hAnsi="Arial"/>
              </w:rPr>
            </w:pPr>
          </w:p>
        </w:tc>
        <w:tc>
          <w:tcPr>
            <w:tcW w:w="4392" w:type="dxa"/>
          </w:tcPr>
          <w:p w14:paraId="097D69C6" w14:textId="77777777" w:rsidR="007A3DFD" w:rsidRDefault="007A3DFD" w:rsidP="00ED5010">
            <w:pPr>
              <w:rPr>
                <w:rFonts w:ascii="Arial" w:hAnsi="Arial"/>
              </w:rPr>
            </w:pPr>
          </w:p>
        </w:tc>
      </w:tr>
      <w:tr w:rsidR="007A3DFD" w14:paraId="3865D294" w14:textId="77777777" w:rsidTr="00ED5010">
        <w:tc>
          <w:tcPr>
            <w:tcW w:w="4392" w:type="dxa"/>
          </w:tcPr>
          <w:p w14:paraId="22867340" w14:textId="77777777" w:rsidR="007A3DFD" w:rsidRDefault="007A3DFD" w:rsidP="00ED5010">
            <w:pPr>
              <w:rPr>
                <w:rFonts w:ascii="Arial" w:hAnsi="Arial"/>
              </w:rPr>
            </w:pPr>
          </w:p>
          <w:p w14:paraId="1B002EA7" w14:textId="77777777" w:rsidR="007A3DFD" w:rsidRDefault="007A3DFD" w:rsidP="00ED5010">
            <w:pPr>
              <w:rPr>
                <w:rFonts w:ascii="Arial" w:hAnsi="Arial"/>
              </w:rPr>
            </w:pPr>
            <w:r>
              <w:rPr>
                <w:rFonts w:ascii="Arial" w:hAnsi="Arial"/>
              </w:rPr>
              <w:t>Rapport with students</w:t>
            </w:r>
          </w:p>
        </w:tc>
        <w:tc>
          <w:tcPr>
            <w:tcW w:w="4392" w:type="dxa"/>
          </w:tcPr>
          <w:p w14:paraId="710A6C52" w14:textId="77777777" w:rsidR="007A3DFD" w:rsidRDefault="007A3DFD" w:rsidP="00ED5010">
            <w:pPr>
              <w:rPr>
                <w:rFonts w:ascii="Arial" w:hAnsi="Arial"/>
              </w:rPr>
            </w:pPr>
          </w:p>
        </w:tc>
        <w:tc>
          <w:tcPr>
            <w:tcW w:w="4392" w:type="dxa"/>
          </w:tcPr>
          <w:p w14:paraId="37EA73B6" w14:textId="77777777" w:rsidR="007A3DFD" w:rsidRDefault="007A3DFD" w:rsidP="00ED5010">
            <w:pPr>
              <w:rPr>
                <w:rFonts w:ascii="Arial" w:hAnsi="Arial"/>
              </w:rPr>
            </w:pPr>
          </w:p>
        </w:tc>
      </w:tr>
      <w:tr w:rsidR="007A3DFD" w14:paraId="2C2D9B45" w14:textId="77777777" w:rsidTr="00ED5010">
        <w:tc>
          <w:tcPr>
            <w:tcW w:w="4392" w:type="dxa"/>
          </w:tcPr>
          <w:p w14:paraId="354C39DA" w14:textId="77777777" w:rsidR="007A3DFD" w:rsidRDefault="007A3DFD" w:rsidP="00ED5010">
            <w:pPr>
              <w:rPr>
                <w:rFonts w:ascii="Arial" w:hAnsi="Arial"/>
              </w:rPr>
            </w:pPr>
          </w:p>
          <w:p w14:paraId="485441FA" w14:textId="77777777" w:rsidR="007A3DFD" w:rsidRDefault="007A3DFD" w:rsidP="00ED5010">
            <w:pPr>
              <w:rPr>
                <w:rFonts w:ascii="Arial" w:hAnsi="Arial"/>
              </w:rPr>
            </w:pPr>
            <w:r>
              <w:rPr>
                <w:rFonts w:ascii="Arial" w:hAnsi="Arial"/>
              </w:rPr>
              <w:t>Responsiveness to students’ needs</w:t>
            </w:r>
          </w:p>
        </w:tc>
        <w:tc>
          <w:tcPr>
            <w:tcW w:w="4392" w:type="dxa"/>
          </w:tcPr>
          <w:p w14:paraId="6373EF3B" w14:textId="77777777" w:rsidR="007A3DFD" w:rsidRDefault="007A3DFD" w:rsidP="00ED5010">
            <w:pPr>
              <w:rPr>
                <w:rFonts w:ascii="Arial" w:hAnsi="Arial"/>
              </w:rPr>
            </w:pPr>
          </w:p>
        </w:tc>
        <w:tc>
          <w:tcPr>
            <w:tcW w:w="4392" w:type="dxa"/>
          </w:tcPr>
          <w:p w14:paraId="71AD9B59" w14:textId="77777777" w:rsidR="007A3DFD" w:rsidRDefault="007A3DFD" w:rsidP="00ED5010">
            <w:pPr>
              <w:rPr>
                <w:rFonts w:ascii="Arial" w:hAnsi="Arial"/>
              </w:rPr>
            </w:pPr>
          </w:p>
        </w:tc>
      </w:tr>
      <w:tr w:rsidR="007A3DFD" w14:paraId="575DB124" w14:textId="77777777" w:rsidTr="00ED5010">
        <w:tc>
          <w:tcPr>
            <w:tcW w:w="4392" w:type="dxa"/>
          </w:tcPr>
          <w:p w14:paraId="6CAA7C4E" w14:textId="77777777" w:rsidR="007A3DFD" w:rsidRDefault="007A3DFD" w:rsidP="00ED5010">
            <w:pPr>
              <w:rPr>
                <w:rFonts w:ascii="Arial" w:hAnsi="Arial"/>
              </w:rPr>
            </w:pPr>
            <w:r>
              <w:rPr>
                <w:rFonts w:ascii="Arial" w:hAnsi="Arial"/>
              </w:rPr>
              <w:t>Challenging students to engage in learning</w:t>
            </w:r>
          </w:p>
        </w:tc>
        <w:tc>
          <w:tcPr>
            <w:tcW w:w="4392" w:type="dxa"/>
          </w:tcPr>
          <w:p w14:paraId="636FBF29" w14:textId="77777777" w:rsidR="007A3DFD" w:rsidRDefault="007A3DFD" w:rsidP="00ED5010">
            <w:pPr>
              <w:rPr>
                <w:rFonts w:ascii="Arial" w:hAnsi="Arial"/>
              </w:rPr>
            </w:pPr>
          </w:p>
        </w:tc>
        <w:tc>
          <w:tcPr>
            <w:tcW w:w="4392" w:type="dxa"/>
          </w:tcPr>
          <w:p w14:paraId="5105676D" w14:textId="77777777" w:rsidR="007A3DFD" w:rsidRDefault="007A3DFD" w:rsidP="00ED5010">
            <w:pPr>
              <w:rPr>
                <w:rFonts w:ascii="Arial" w:hAnsi="Arial"/>
              </w:rPr>
            </w:pPr>
          </w:p>
        </w:tc>
      </w:tr>
    </w:tbl>
    <w:p w14:paraId="4061852D" w14:textId="77777777" w:rsidR="007A3DFD" w:rsidRDefault="007A3DFD" w:rsidP="00B57EAE">
      <w:pPr>
        <w:rPr>
          <w:rFonts w:ascii="Arial" w:hAnsi="Arial"/>
        </w:rPr>
      </w:pPr>
    </w:p>
    <w:p w14:paraId="783ED3AE" w14:textId="77777777" w:rsidR="007A3DFD" w:rsidRDefault="007A3DFD" w:rsidP="00B57EAE">
      <w:pPr>
        <w:pStyle w:val="TPANormal"/>
      </w:pPr>
    </w:p>
    <w:p w14:paraId="1D4BAD3A" w14:textId="77777777" w:rsidR="007A3DFD" w:rsidRPr="00BA1EB6" w:rsidRDefault="007A3DFD" w:rsidP="00B57EAE">
      <w:pPr>
        <w:pStyle w:val="TPAClistnumbered1"/>
        <w:rPr>
          <w:b/>
          <w:sz w:val="24"/>
          <w:szCs w:val="24"/>
        </w:rPr>
      </w:pPr>
      <w:r w:rsidRPr="00BA1EB6">
        <w:rPr>
          <w:b/>
          <w:sz w:val="24"/>
          <w:szCs w:val="24"/>
        </w:rPr>
        <w:lastRenderedPageBreak/>
        <w:t>3.</w:t>
      </w:r>
      <w:r w:rsidRPr="00BA1EB6">
        <w:rPr>
          <w:b/>
          <w:sz w:val="24"/>
          <w:szCs w:val="24"/>
        </w:rPr>
        <w:tab/>
        <w:t>Engaging Students i</w:t>
      </w:r>
      <w:r>
        <w:rPr>
          <w:b/>
          <w:sz w:val="24"/>
          <w:szCs w:val="24"/>
        </w:rPr>
        <w:t>n Communication in the Target Language (</w:t>
      </w:r>
      <w:r w:rsidRPr="001B3AF8">
        <w:rPr>
          <w:b/>
          <w:sz w:val="24"/>
          <w:szCs w:val="24"/>
          <w:highlight w:val="yellow"/>
        </w:rPr>
        <w:t>Rubric 6)</w:t>
      </w:r>
    </w:p>
    <w:p w14:paraId="7B415D03" w14:textId="77777777" w:rsidR="007A3DFD" w:rsidRPr="009C0A53" w:rsidRDefault="007A3DFD" w:rsidP="00B57EAE">
      <w:pPr>
        <w:pStyle w:val="TPAClistlettered"/>
        <w:rPr>
          <w:b/>
        </w:rPr>
      </w:pPr>
      <w:r w:rsidRPr="009C0A53">
        <w:rPr>
          <w:b/>
        </w:rPr>
        <w:t>a.</w:t>
      </w:r>
      <w:r w:rsidRPr="009C0A53">
        <w:rPr>
          <w:b/>
        </w:rPr>
        <w:tab/>
        <w:t xml:space="preserve">Explain how your instruction </w:t>
      </w:r>
      <w:r w:rsidRPr="009C0A53">
        <w:rPr>
          <w:b/>
          <w:color w:val="000000"/>
        </w:rPr>
        <w:t xml:space="preserve">engaged students in developing </w:t>
      </w:r>
      <w:r w:rsidRPr="009C0A53">
        <w:rPr>
          <w:b/>
        </w:rPr>
        <w:t>communicative proficiency in the target language in a meaningful cultural context with a focus on at least two modes of communication:</w:t>
      </w:r>
      <w:r w:rsidRPr="009C0A53">
        <w:rPr>
          <w:rStyle w:val="FootnoteReference"/>
          <w:szCs w:val="18"/>
        </w:rPr>
        <w:footnoteReference w:id="2"/>
      </w:r>
      <w:r w:rsidRPr="009C0A53">
        <w:rPr>
          <w:b/>
          <w:szCs w:val="22"/>
        </w:rPr>
        <w:t xml:space="preserve"> </w:t>
      </w:r>
    </w:p>
    <w:p w14:paraId="159A3F38" w14:textId="77777777" w:rsidR="007A3DFD" w:rsidRPr="009C0A53" w:rsidRDefault="007A3DFD" w:rsidP="007A3DFD">
      <w:pPr>
        <w:pStyle w:val="TPAClistbullet1"/>
        <w:numPr>
          <w:ilvl w:val="0"/>
          <w:numId w:val="9"/>
        </w:numPr>
        <w:ind w:left="1080"/>
        <w:rPr>
          <w:b/>
        </w:rPr>
      </w:pPr>
      <w:r w:rsidRPr="009C0A53">
        <w:rPr>
          <w:b/>
        </w:rPr>
        <w:t>Interpretive AND</w:t>
      </w:r>
    </w:p>
    <w:p w14:paraId="5977F606" w14:textId="77777777" w:rsidR="007A3DFD" w:rsidRPr="001B3AF8" w:rsidRDefault="007A3DFD" w:rsidP="007A3DFD">
      <w:pPr>
        <w:pStyle w:val="TPAClistbullet1"/>
        <w:numPr>
          <w:ilvl w:val="0"/>
          <w:numId w:val="9"/>
        </w:numPr>
        <w:ind w:left="1080"/>
        <w:rPr>
          <w:b/>
        </w:rPr>
      </w:pPr>
      <w:r w:rsidRPr="009C0A53">
        <w:rPr>
          <w:b/>
        </w:rPr>
        <w:t>Interpersonal OR</w:t>
      </w:r>
      <w:r>
        <w:rPr>
          <w:b/>
        </w:rPr>
        <w:t xml:space="preserve"> </w:t>
      </w:r>
      <w:r w:rsidRPr="001B3AF8">
        <w:rPr>
          <w:b/>
        </w:rPr>
        <w:t>Presentational</w:t>
      </w:r>
    </w:p>
    <w:p w14:paraId="6A26243C" w14:textId="77777777" w:rsidR="007A3DFD" w:rsidRDefault="007A3DFD" w:rsidP="00B57EAE">
      <w:pPr>
        <w:rPr>
          <w:rFonts w:ascii="Arial" w:hAnsi="Arial"/>
        </w:rPr>
      </w:pPr>
    </w:p>
    <w:p w14:paraId="54490CC1" w14:textId="77777777" w:rsidR="007A3DFD" w:rsidRPr="00BA1EB6" w:rsidRDefault="007A3DFD" w:rsidP="00B57EAE">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31"/>
        <w:gridCol w:w="4310"/>
        <w:gridCol w:w="4309"/>
      </w:tblGrid>
      <w:tr w:rsidR="007A3DFD" w:rsidRPr="00BA1EB6" w14:paraId="77E94AE5" w14:textId="77777777" w:rsidTr="00ED5010">
        <w:trPr>
          <w:jc w:val="center"/>
        </w:trPr>
        <w:tc>
          <w:tcPr>
            <w:tcW w:w="4392" w:type="dxa"/>
          </w:tcPr>
          <w:p w14:paraId="117B24BA" w14:textId="77777777" w:rsidR="007A3DFD" w:rsidRDefault="007A3DFD" w:rsidP="00ED5010">
            <w:pPr>
              <w:jc w:val="center"/>
              <w:rPr>
                <w:rFonts w:ascii="Arial" w:hAnsi="Arial"/>
              </w:rPr>
            </w:pPr>
          </w:p>
          <w:p w14:paraId="3C3CBA87" w14:textId="77777777" w:rsidR="007A3DFD" w:rsidRPr="00BA1EB6" w:rsidRDefault="007A3DFD" w:rsidP="00ED5010">
            <w:pPr>
              <w:jc w:val="center"/>
              <w:rPr>
                <w:rFonts w:ascii="Arial" w:hAnsi="Arial"/>
              </w:rPr>
            </w:pPr>
            <w:r w:rsidRPr="00BA1EB6">
              <w:rPr>
                <w:rFonts w:ascii="Arial" w:hAnsi="Arial"/>
              </w:rPr>
              <w:t>Student action</w:t>
            </w:r>
          </w:p>
        </w:tc>
        <w:tc>
          <w:tcPr>
            <w:tcW w:w="4392" w:type="dxa"/>
          </w:tcPr>
          <w:p w14:paraId="00CCA769" w14:textId="77777777" w:rsidR="007A3DFD" w:rsidRPr="00BA1EB6" w:rsidRDefault="007A3DFD" w:rsidP="00ED5010">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463F1CDE" w14:textId="77777777" w:rsidR="007A3DFD" w:rsidRDefault="007A3DFD" w:rsidP="00ED5010">
            <w:pPr>
              <w:jc w:val="center"/>
              <w:rPr>
                <w:rFonts w:ascii="Arial" w:hAnsi="Arial"/>
              </w:rPr>
            </w:pPr>
          </w:p>
          <w:p w14:paraId="7E43538D" w14:textId="77777777" w:rsidR="007A3DFD" w:rsidRPr="00BA1EB6" w:rsidRDefault="007A3DFD" w:rsidP="00ED5010">
            <w:pPr>
              <w:jc w:val="center"/>
              <w:rPr>
                <w:rFonts w:ascii="Arial" w:hAnsi="Arial"/>
              </w:rPr>
            </w:pPr>
            <w:r>
              <w:rPr>
                <w:rFonts w:ascii="Arial" w:hAnsi="Arial"/>
              </w:rPr>
              <w:t>How is this action seen in the video?</w:t>
            </w:r>
          </w:p>
        </w:tc>
      </w:tr>
      <w:tr w:rsidR="007A3DFD" w:rsidRPr="00BA1EB6" w14:paraId="270E77C1" w14:textId="77777777" w:rsidTr="00ED5010">
        <w:trPr>
          <w:jc w:val="center"/>
        </w:trPr>
        <w:tc>
          <w:tcPr>
            <w:tcW w:w="4392" w:type="dxa"/>
          </w:tcPr>
          <w:p w14:paraId="4BEB2B00" w14:textId="77777777" w:rsidR="007A3DFD" w:rsidRPr="00BA1EB6" w:rsidRDefault="007A3DFD" w:rsidP="00ED5010">
            <w:pPr>
              <w:rPr>
                <w:rFonts w:ascii="Arial" w:hAnsi="Arial"/>
              </w:rPr>
            </w:pPr>
            <w:r>
              <w:rPr>
                <w:rFonts w:ascii="Arial" w:hAnsi="Arial"/>
              </w:rPr>
              <w:t>Students are engaged in developing communicative proficiency in interpretive communication</w:t>
            </w:r>
          </w:p>
        </w:tc>
        <w:tc>
          <w:tcPr>
            <w:tcW w:w="4392" w:type="dxa"/>
          </w:tcPr>
          <w:p w14:paraId="17DD89ED" w14:textId="77777777" w:rsidR="007A3DFD" w:rsidRPr="00BA1EB6" w:rsidRDefault="007A3DFD" w:rsidP="00ED5010">
            <w:pPr>
              <w:rPr>
                <w:rFonts w:ascii="Arial" w:hAnsi="Arial"/>
              </w:rPr>
            </w:pPr>
          </w:p>
        </w:tc>
        <w:tc>
          <w:tcPr>
            <w:tcW w:w="4392" w:type="dxa"/>
          </w:tcPr>
          <w:p w14:paraId="2901044B" w14:textId="77777777" w:rsidR="007A3DFD" w:rsidRPr="00BA1EB6" w:rsidRDefault="007A3DFD" w:rsidP="00ED5010">
            <w:pPr>
              <w:rPr>
                <w:rFonts w:ascii="Arial" w:hAnsi="Arial"/>
              </w:rPr>
            </w:pPr>
          </w:p>
        </w:tc>
      </w:tr>
      <w:tr w:rsidR="007A3DFD" w:rsidRPr="00BA1EB6" w14:paraId="2CD38854" w14:textId="77777777" w:rsidTr="00ED5010">
        <w:trPr>
          <w:jc w:val="center"/>
        </w:trPr>
        <w:tc>
          <w:tcPr>
            <w:tcW w:w="4392" w:type="dxa"/>
          </w:tcPr>
          <w:p w14:paraId="7114FE07" w14:textId="77777777" w:rsidR="007A3DFD" w:rsidRDefault="007A3DFD" w:rsidP="00ED5010">
            <w:pPr>
              <w:rPr>
                <w:rFonts w:ascii="Arial" w:hAnsi="Arial"/>
              </w:rPr>
            </w:pPr>
            <w:r>
              <w:rPr>
                <w:rFonts w:ascii="Arial" w:hAnsi="Arial"/>
              </w:rPr>
              <w:t>Students are engaged in developing communicative proficiency in interpersonal communication</w:t>
            </w:r>
          </w:p>
        </w:tc>
        <w:tc>
          <w:tcPr>
            <w:tcW w:w="4392" w:type="dxa"/>
          </w:tcPr>
          <w:p w14:paraId="4D62475B" w14:textId="77777777" w:rsidR="007A3DFD" w:rsidRPr="00BA1EB6" w:rsidRDefault="007A3DFD" w:rsidP="00ED5010">
            <w:pPr>
              <w:rPr>
                <w:rFonts w:ascii="Arial" w:hAnsi="Arial"/>
              </w:rPr>
            </w:pPr>
          </w:p>
        </w:tc>
        <w:tc>
          <w:tcPr>
            <w:tcW w:w="4392" w:type="dxa"/>
          </w:tcPr>
          <w:p w14:paraId="4E584ECA" w14:textId="77777777" w:rsidR="007A3DFD" w:rsidRPr="00BA1EB6" w:rsidRDefault="007A3DFD" w:rsidP="00ED5010">
            <w:pPr>
              <w:rPr>
                <w:rFonts w:ascii="Arial" w:hAnsi="Arial"/>
              </w:rPr>
            </w:pPr>
          </w:p>
        </w:tc>
      </w:tr>
      <w:tr w:rsidR="007A3DFD" w:rsidRPr="00BA1EB6" w14:paraId="02F77855" w14:textId="77777777" w:rsidTr="00ED5010">
        <w:trPr>
          <w:jc w:val="center"/>
        </w:trPr>
        <w:tc>
          <w:tcPr>
            <w:tcW w:w="4392" w:type="dxa"/>
          </w:tcPr>
          <w:p w14:paraId="4A21DC67" w14:textId="77777777" w:rsidR="007A3DFD" w:rsidRDefault="007A3DFD" w:rsidP="00ED5010">
            <w:pPr>
              <w:rPr>
                <w:rFonts w:ascii="Arial" w:hAnsi="Arial"/>
              </w:rPr>
            </w:pPr>
            <w:r>
              <w:rPr>
                <w:rFonts w:ascii="Arial" w:hAnsi="Arial"/>
              </w:rPr>
              <w:t>Students are engaged in developing communicative proficiency in presentational communication</w:t>
            </w:r>
          </w:p>
        </w:tc>
        <w:tc>
          <w:tcPr>
            <w:tcW w:w="4392" w:type="dxa"/>
          </w:tcPr>
          <w:p w14:paraId="101125C0" w14:textId="77777777" w:rsidR="007A3DFD" w:rsidRPr="00BA1EB6" w:rsidRDefault="007A3DFD" w:rsidP="00ED5010">
            <w:pPr>
              <w:rPr>
                <w:rFonts w:ascii="Arial" w:hAnsi="Arial"/>
              </w:rPr>
            </w:pPr>
          </w:p>
        </w:tc>
        <w:tc>
          <w:tcPr>
            <w:tcW w:w="4392" w:type="dxa"/>
          </w:tcPr>
          <w:p w14:paraId="7CE1F16A" w14:textId="77777777" w:rsidR="007A3DFD" w:rsidRPr="00BA1EB6" w:rsidRDefault="007A3DFD" w:rsidP="00ED5010">
            <w:pPr>
              <w:rPr>
                <w:rFonts w:ascii="Arial" w:hAnsi="Arial"/>
              </w:rPr>
            </w:pPr>
          </w:p>
        </w:tc>
      </w:tr>
    </w:tbl>
    <w:p w14:paraId="6ACFFC10" w14:textId="77777777" w:rsidR="007A3DFD" w:rsidRDefault="007A3DFD" w:rsidP="00B57EAE">
      <w:pPr>
        <w:pStyle w:val="TPAClistlettered"/>
        <w:ind w:left="0" w:firstLine="0"/>
        <w:rPr>
          <w:b/>
          <w:sz w:val="24"/>
          <w:szCs w:val="24"/>
        </w:rPr>
      </w:pPr>
    </w:p>
    <w:p w14:paraId="4805F1F1" w14:textId="77777777" w:rsidR="007A3DFD" w:rsidRDefault="007A3DFD" w:rsidP="00B57EAE">
      <w:pPr>
        <w:pStyle w:val="TPAClistlettered"/>
        <w:ind w:left="0" w:firstLine="0"/>
        <w:rPr>
          <w:b/>
          <w:sz w:val="24"/>
          <w:szCs w:val="24"/>
        </w:rPr>
      </w:pPr>
    </w:p>
    <w:p w14:paraId="271F8C56" w14:textId="77777777" w:rsidR="007A3DFD" w:rsidRDefault="007A3DFD" w:rsidP="00B57EAE">
      <w:pPr>
        <w:pStyle w:val="TPAClistlettered"/>
        <w:ind w:left="0" w:firstLine="0"/>
        <w:rPr>
          <w:b/>
          <w:sz w:val="24"/>
          <w:szCs w:val="24"/>
        </w:rPr>
      </w:pPr>
    </w:p>
    <w:p w14:paraId="0057744C" w14:textId="77777777" w:rsidR="007A3DFD" w:rsidRPr="00293FF1" w:rsidRDefault="007A3DFD" w:rsidP="00B57EAE">
      <w:pPr>
        <w:pStyle w:val="TPAClistlettered"/>
        <w:ind w:left="0" w:firstLine="0"/>
        <w:rPr>
          <w:sz w:val="24"/>
          <w:szCs w:val="24"/>
        </w:rPr>
      </w:pPr>
    </w:p>
    <w:p w14:paraId="36152BCD" w14:textId="77777777" w:rsidR="007A3DFD" w:rsidRPr="00293FF1" w:rsidRDefault="007A3DFD" w:rsidP="00B57EAE">
      <w:pPr>
        <w:pStyle w:val="TPAClistlettered"/>
        <w:rPr>
          <w:sz w:val="24"/>
          <w:szCs w:val="24"/>
        </w:rPr>
      </w:pPr>
      <w:r w:rsidRPr="00293FF1">
        <w:rPr>
          <w:sz w:val="24"/>
          <w:szCs w:val="24"/>
        </w:rPr>
        <w:t>b.</w:t>
      </w:r>
      <w:r w:rsidRPr="00293FF1">
        <w:rPr>
          <w:sz w:val="24"/>
          <w:szCs w:val="24"/>
        </w:rPr>
        <w:tab/>
        <w:t>Describe how your instruction linked students’ prior academic learning and personal, cultural, and community assets with new learning.</w:t>
      </w:r>
    </w:p>
    <w:tbl>
      <w:tblPr>
        <w:tblStyle w:val="TableGrid"/>
        <w:tblW w:w="0" w:type="auto"/>
        <w:jc w:val="center"/>
        <w:tblLook w:val="04A0" w:firstRow="1" w:lastRow="0" w:firstColumn="1" w:lastColumn="0" w:noHBand="0" w:noVBand="1"/>
      </w:tblPr>
      <w:tblGrid>
        <w:gridCol w:w="4324"/>
        <w:gridCol w:w="4313"/>
        <w:gridCol w:w="4313"/>
      </w:tblGrid>
      <w:tr w:rsidR="007A3DFD" w:rsidRPr="00BA1EB6" w14:paraId="526E14BB" w14:textId="77777777" w:rsidTr="00ED5010">
        <w:trPr>
          <w:jc w:val="center"/>
        </w:trPr>
        <w:tc>
          <w:tcPr>
            <w:tcW w:w="4392" w:type="dxa"/>
          </w:tcPr>
          <w:p w14:paraId="653E270C" w14:textId="77777777" w:rsidR="007A3DFD" w:rsidRPr="00BA1EB6" w:rsidRDefault="007A3DFD" w:rsidP="00ED5010">
            <w:pPr>
              <w:jc w:val="center"/>
              <w:rPr>
                <w:rFonts w:ascii="Arial" w:hAnsi="Arial"/>
              </w:rPr>
            </w:pPr>
            <w:r>
              <w:rPr>
                <w:rFonts w:ascii="Arial" w:hAnsi="Arial"/>
              </w:rPr>
              <w:lastRenderedPageBreak/>
              <w:t>Instructional connections between student characteristics and new learning</w:t>
            </w:r>
          </w:p>
        </w:tc>
        <w:tc>
          <w:tcPr>
            <w:tcW w:w="4392" w:type="dxa"/>
          </w:tcPr>
          <w:p w14:paraId="1C6CDBD7" w14:textId="77777777" w:rsidR="007A3DFD" w:rsidRDefault="007A3DFD" w:rsidP="00ED5010">
            <w:pPr>
              <w:jc w:val="center"/>
              <w:rPr>
                <w:rFonts w:ascii="Arial" w:hAnsi="Arial"/>
              </w:rPr>
            </w:pPr>
          </w:p>
          <w:p w14:paraId="173A90D6" w14:textId="77777777" w:rsidR="007A3DFD" w:rsidRPr="00BA1EB6" w:rsidRDefault="007A3DFD" w:rsidP="00ED5010">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3CD33164" w14:textId="77777777" w:rsidR="007A3DFD" w:rsidRDefault="007A3DFD" w:rsidP="00ED5010">
            <w:pPr>
              <w:jc w:val="center"/>
              <w:rPr>
                <w:rFonts w:ascii="Arial" w:hAnsi="Arial"/>
              </w:rPr>
            </w:pPr>
          </w:p>
          <w:p w14:paraId="0D1AA664" w14:textId="77777777" w:rsidR="007A3DFD" w:rsidRPr="00BA1EB6" w:rsidRDefault="007A3DFD" w:rsidP="00ED5010">
            <w:pPr>
              <w:jc w:val="center"/>
              <w:rPr>
                <w:rFonts w:ascii="Arial" w:hAnsi="Arial"/>
              </w:rPr>
            </w:pPr>
            <w:r>
              <w:rPr>
                <w:rFonts w:ascii="Arial" w:hAnsi="Arial"/>
              </w:rPr>
              <w:t>How is this connection seen in the video?</w:t>
            </w:r>
          </w:p>
        </w:tc>
      </w:tr>
      <w:tr w:rsidR="007A3DFD" w:rsidRPr="00BA1EB6" w14:paraId="4DD8EDD4" w14:textId="77777777" w:rsidTr="00ED5010">
        <w:trPr>
          <w:jc w:val="center"/>
        </w:trPr>
        <w:tc>
          <w:tcPr>
            <w:tcW w:w="4392" w:type="dxa"/>
          </w:tcPr>
          <w:p w14:paraId="641E31EF" w14:textId="77777777" w:rsidR="007A3DFD" w:rsidRPr="00E222DC" w:rsidRDefault="007A3DFD" w:rsidP="00E222DC">
            <w:pPr>
              <w:rPr>
                <w:rFonts w:ascii="Arial" w:hAnsi="Arial"/>
              </w:rPr>
            </w:pPr>
          </w:p>
          <w:p w14:paraId="756E7C28" w14:textId="77777777" w:rsidR="007A3DFD" w:rsidRPr="00E222DC" w:rsidRDefault="007A3DFD" w:rsidP="00E222DC">
            <w:pPr>
              <w:rPr>
                <w:rFonts w:ascii="Arial" w:hAnsi="Arial"/>
              </w:rPr>
            </w:pPr>
            <w:r w:rsidRPr="00E222DC">
              <w:rPr>
                <w:rFonts w:ascii="Arial" w:hAnsi="Arial"/>
              </w:rPr>
              <w:t>Students’ academic prior learning</w:t>
            </w:r>
          </w:p>
        </w:tc>
        <w:tc>
          <w:tcPr>
            <w:tcW w:w="4392" w:type="dxa"/>
          </w:tcPr>
          <w:p w14:paraId="2A9DFEAC" w14:textId="77777777" w:rsidR="007A3DFD" w:rsidRPr="00BA1EB6" w:rsidRDefault="007A3DFD" w:rsidP="00ED5010">
            <w:pPr>
              <w:jc w:val="center"/>
              <w:rPr>
                <w:rFonts w:ascii="Arial" w:hAnsi="Arial"/>
              </w:rPr>
            </w:pPr>
          </w:p>
        </w:tc>
        <w:tc>
          <w:tcPr>
            <w:tcW w:w="4392" w:type="dxa"/>
          </w:tcPr>
          <w:p w14:paraId="0A3FD4F2" w14:textId="77777777" w:rsidR="007A3DFD" w:rsidRDefault="007A3DFD" w:rsidP="00ED5010">
            <w:pPr>
              <w:jc w:val="center"/>
              <w:rPr>
                <w:rFonts w:ascii="Arial" w:hAnsi="Arial"/>
              </w:rPr>
            </w:pPr>
          </w:p>
        </w:tc>
      </w:tr>
      <w:tr w:rsidR="007A3DFD" w:rsidRPr="00BA1EB6" w14:paraId="5984D2AA" w14:textId="77777777" w:rsidTr="00ED5010">
        <w:trPr>
          <w:jc w:val="center"/>
        </w:trPr>
        <w:tc>
          <w:tcPr>
            <w:tcW w:w="4392" w:type="dxa"/>
          </w:tcPr>
          <w:p w14:paraId="1628B469" w14:textId="77777777" w:rsidR="007A3DFD" w:rsidRPr="00E222DC" w:rsidRDefault="007A3DFD" w:rsidP="00E222DC">
            <w:pPr>
              <w:rPr>
                <w:rFonts w:ascii="Arial" w:hAnsi="Arial"/>
              </w:rPr>
            </w:pPr>
          </w:p>
          <w:p w14:paraId="329DE42E" w14:textId="77777777" w:rsidR="007A3DFD" w:rsidRPr="00E222DC" w:rsidRDefault="007A3DFD" w:rsidP="00E222DC">
            <w:pPr>
              <w:rPr>
                <w:rFonts w:ascii="Arial" w:hAnsi="Arial"/>
              </w:rPr>
            </w:pPr>
            <w:r w:rsidRPr="00E222DC">
              <w:rPr>
                <w:rFonts w:ascii="Arial" w:hAnsi="Arial"/>
              </w:rPr>
              <w:t>Students’ personal assets</w:t>
            </w:r>
          </w:p>
        </w:tc>
        <w:tc>
          <w:tcPr>
            <w:tcW w:w="4392" w:type="dxa"/>
          </w:tcPr>
          <w:p w14:paraId="6E478FDA" w14:textId="77777777" w:rsidR="007A3DFD" w:rsidRPr="00BA1EB6" w:rsidRDefault="007A3DFD" w:rsidP="00ED5010">
            <w:pPr>
              <w:jc w:val="center"/>
              <w:rPr>
                <w:rFonts w:ascii="Arial" w:hAnsi="Arial"/>
              </w:rPr>
            </w:pPr>
          </w:p>
        </w:tc>
        <w:tc>
          <w:tcPr>
            <w:tcW w:w="4392" w:type="dxa"/>
          </w:tcPr>
          <w:p w14:paraId="4A66818D" w14:textId="77777777" w:rsidR="007A3DFD" w:rsidRDefault="007A3DFD" w:rsidP="00ED5010">
            <w:pPr>
              <w:jc w:val="center"/>
              <w:rPr>
                <w:rFonts w:ascii="Arial" w:hAnsi="Arial"/>
              </w:rPr>
            </w:pPr>
          </w:p>
        </w:tc>
      </w:tr>
      <w:tr w:rsidR="007A3DFD" w:rsidRPr="00BA1EB6" w14:paraId="5A20EA8D" w14:textId="77777777" w:rsidTr="00ED5010">
        <w:trPr>
          <w:jc w:val="center"/>
        </w:trPr>
        <w:tc>
          <w:tcPr>
            <w:tcW w:w="4392" w:type="dxa"/>
          </w:tcPr>
          <w:p w14:paraId="5792B8CB" w14:textId="77777777" w:rsidR="007A3DFD" w:rsidRPr="00E222DC" w:rsidRDefault="007A3DFD" w:rsidP="00E222DC">
            <w:pPr>
              <w:rPr>
                <w:rFonts w:ascii="Arial" w:hAnsi="Arial"/>
              </w:rPr>
            </w:pPr>
          </w:p>
          <w:p w14:paraId="32C8394F" w14:textId="77777777" w:rsidR="007A3DFD" w:rsidRPr="00E222DC" w:rsidRDefault="007A3DFD" w:rsidP="00E222DC">
            <w:pPr>
              <w:rPr>
                <w:rFonts w:ascii="Arial" w:hAnsi="Arial"/>
              </w:rPr>
            </w:pPr>
            <w:r w:rsidRPr="00E222DC">
              <w:rPr>
                <w:rFonts w:ascii="Arial" w:hAnsi="Arial"/>
              </w:rPr>
              <w:t>Students’ cultural assets</w:t>
            </w:r>
          </w:p>
        </w:tc>
        <w:tc>
          <w:tcPr>
            <w:tcW w:w="4392" w:type="dxa"/>
          </w:tcPr>
          <w:p w14:paraId="464B6550" w14:textId="77777777" w:rsidR="007A3DFD" w:rsidRPr="00BA1EB6" w:rsidRDefault="007A3DFD" w:rsidP="00ED5010">
            <w:pPr>
              <w:jc w:val="center"/>
              <w:rPr>
                <w:rFonts w:ascii="Arial" w:hAnsi="Arial"/>
              </w:rPr>
            </w:pPr>
          </w:p>
        </w:tc>
        <w:tc>
          <w:tcPr>
            <w:tcW w:w="4392" w:type="dxa"/>
          </w:tcPr>
          <w:p w14:paraId="557A9131" w14:textId="77777777" w:rsidR="007A3DFD" w:rsidRDefault="007A3DFD" w:rsidP="00ED5010">
            <w:pPr>
              <w:jc w:val="center"/>
              <w:rPr>
                <w:rFonts w:ascii="Arial" w:hAnsi="Arial"/>
              </w:rPr>
            </w:pPr>
          </w:p>
        </w:tc>
      </w:tr>
      <w:tr w:rsidR="007A3DFD" w:rsidRPr="00BA1EB6" w14:paraId="604610F5" w14:textId="77777777" w:rsidTr="00ED5010">
        <w:trPr>
          <w:jc w:val="center"/>
        </w:trPr>
        <w:tc>
          <w:tcPr>
            <w:tcW w:w="4392" w:type="dxa"/>
          </w:tcPr>
          <w:p w14:paraId="3BD316B0" w14:textId="77777777" w:rsidR="007A3DFD" w:rsidRPr="00E222DC" w:rsidRDefault="007A3DFD" w:rsidP="00E222DC">
            <w:pPr>
              <w:rPr>
                <w:rFonts w:ascii="Arial" w:hAnsi="Arial"/>
              </w:rPr>
            </w:pPr>
          </w:p>
          <w:p w14:paraId="2C1A3442" w14:textId="77777777" w:rsidR="007A3DFD" w:rsidRPr="00E222DC" w:rsidRDefault="007A3DFD" w:rsidP="00E222DC">
            <w:pPr>
              <w:rPr>
                <w:rFonts w:ascii="Arial" w:hAnsi="Arial"/>
              </w:rPr>
            </w:pPr>
            <w:r w:rsidRPr="00E222DC">
              <w:rPr>
                <w:rFonts w:ascii="Arial" w:hAnsi="Arial"/>
              </w:rPr>
              <w:t>Students’ community assets</w:t>
            </w:r>
          </w:p>
        </w:tc>
        <w:tc>
          <w:tcPr>
            <w:tcW w:w="4392" w:type="dxa"/>
          </w:tcPr>
          <w:p w14:paraId="0453850C" w14:textId="77777777" w:rsidR="007A3DFD" w:rsidRPr="00BA1EB6" w:rsidRDefault="007A3DFD" w:rsidP="00ED5010">
            <w:pPr>
              <w:jc w:val="center"/>
              <w:rPr>
                <w:rFonts w:ascii="Arial" w:hAnsi="Arial"/>
              </w:rPr>
            </w:pPr>
          </w:p>
        </w:tc>
        <w:tc>
          <w:tcPr>
            <w:tcW w:w="4392" w:type="dxa"/>
          </w:tcPr>
          <w:p w14:paraId="1323D243" w14:textId="77777777" w:rsidR="007A3DFD" w:rsidRDefault="007A3DFD" w:rsidP="00ED5010">
            <w:pPr>
              <w:jc w:val="center"/>
              <w:rPr>
                <w:rFonts w:ascii="Arial" w:hAnsi="Arial"/>
              </w:rPr>
            </w:pPr>
          </w:p>
        </w:tc>
      </w:tr>
    </w:tbl>
    <w:p w14:paraId="7B055ED1" w14:textId="77777777" w:rsidR="007A3DFD" w:rsidRDefault="007A3DFD" w:rsidP="00B57EAE">
      <w:pPr>
        <w:rPr>
          <w:rFonts w:ascii="Arial" w:eastAsia="Times New Roman" w:hAnsi="Arial" w:cs="Times New Roman"/>
          <w:b/>
        </w:rPr>
      </w:pPr>
    </w:p>
    <w:p w14:paraId="181373A3" w14:textId="77777777" w:rsidR="007A3DFD" w:rsidRPr="00FB5D6A" w:rsidRDefault="007A3DFD" w:rsidP="00B57EAE">
      <w:pPr>
        <w:pStyle w:val="TPAClistnumbered1"/>
        <w:rPr>
          <w:b/>
          <w:sz w:val="24"/>
          <w:szCs w:val="24"/>
        </w:rPr>
      </w:pPr>
      <w:r w:rsidRPr="00B24B90">
        <w:rPr>
          <w:b/>
          <w:sz w:val="24"/>
          <w:szCs w:val="24"/>
        </w:rPr>
        <w:t>4.</w:t>
      </w:r>
      <w:r w:rsidRPr="00B24B90">
        <w:rPr>
          <w:b/>
          <w:sz w:val="24"/>
          <w:szCs w:val="24"/>
        </w:rPr>
        <w:tab/>
        <w:t>Deepening Student Communicative Proficiency in the Target Language during Instruction</w:t>
      </w:r>
    </w:p>
    <w:p w14:paraId="3D47E37F" w14:textId="77777777" w:rsidR="007A3DFD" w:rsidRPr="00FB5D6A" w:rsidRDefault="007A3DFD" w:rsidP="00B57EAE">
      <w:pPr>
        <w:pStyle w:val="TPAClistlettered"/>
        <w:rPr>
          <w:b/>
          <w:color w:val="000000"/>
          <w:sz w:val="24"/>
          <w:szCs w:val="24"/>
        </w:rPr>
      </w:pPr>
      <w:r w:rsidRPr="007B7D0A">
        <w:rPr>
          <w:sz w:val="24"/>
          <w:szCs w:val="24"/>
        </w:rPr>
        <w:t>a.</w:t>
      </w:r>
      <w:r w:rsidRPr="007B7D0A">
        <w:rPr>
          <w:sz w:val="24"/>
          <w:szCs w:val="24"/>
        </w:rPr>
        <w:tab/>
        <w:t>Explain how you</w:t>
      </w:r>
      <w:r w:rsidRPr="00B24B90">
        <w:rPr>
          <w:b/>
          <w:sz w:val="24"/>
          <w:szCs w:val="24"/>
        </w:rPr>
        <w:t xml:space="preserve"> elicited and built upon student responses </w:t>
      </w:r>
      <w:r w:rsidRPr="007B7D0A">
        <w:rPr>
          <w:sz w:val="24"/>
          <w:szCs w:val="24"/>
        </w:rPr>
        <w:t>to promote thinking and develop</w:t>
      </w:r>
      <w:r w:rsidRPr="007B7D0A">
        <w:rPr>
          <w:color w:val="000000"/>
          <w:sz w:val="24"/>
          <w:szCs w:val="24"/>
        </w:rPr>
        <w:t xml:space="preserve"> students’ communicative proficiency in the target language in meaningful cultural context(s).</w:t>
      </w:r>
      <w:r w:rsidRPr="00B24B90">
        <w:rPr>
          <w:b/>
          <w:color w:val="000000"/>
          <w:sz w:val="24"/>
          <w:szCs w:val="24"/>
        </w:rPr>
        <w:t xml:space="preserve"> </w:t>
      </w:r>
      <w:r>
        <w:rPr>
          <w:b/>
          <w:color w:val="000000"/>
          <w:sz w:val="24"/>
          <w:szCs w:val="24"/>
        </w:rPr>
        <w:t>(</w:t>
      </w:r>
      <w:r w:rsidRPr="007B7D0A">
        <w:rPr>
          <w:b/>
          <w:color w:val="000000"/>
          <w:sz w:val="24"/>
          <w:szCs w:val="24"/>
          <w:highlight w:val="yellow"/>
        </w:rPr>
        <w:t>Rubric 7</w:t>
      </w:r>
      <w:r>
        <w:rPr>
          <w:b/>
          <w:color w:val="000000"/>
          <w:sz w:val="24"/>
          <w:szCs w:val="24"/>
        </w:rPr>
        <w:t>)</w:t>
      </w:r>
    </w:p>
    <w:tbl>
      <w:tblPr>
        <w:tblStyle w:val="TableGrid"/>
        <w:tblW w:w="0" w:type="auto"/>
        <w:tblLook w:val="04A0" w:firstRow="1" w:lastRow="0" w:firstColumn="1" w:lastColumn="0" w:noHBand="0" w:noVBand="1"/>
      </w:tblPr>
      <w:tblGrid>
        <w:gridCol w:w="4326"/>
        <w:gridCol w:w="4311"/>
        <w:gridCol w:w="4313"/>
      </w:tblGrid>
      <w:tr w:rsidR="007A3DFD" w:rsidRPr="00FB5D6A" w14:paraId="12836FE2" w14:textId="77777777" w:rsidTr="00ED5010">
        <w:tc>
          <w:tcPr>
            <w:tcW w:w="4392" w:type="dxa"/>
          </w:tcPr>
          <w:p w14:paraId="09EF4A38" w14:textId="77777777" w:rsidR="007A3DFD" w:rsidRDefault="007A3DFD" w:rsidP="00ED5010">
            <w:pPr>
              <w:jc w:val="center"/>
              <w:rPr>
                <w:rFonts w:ascii="Arial" w:eastAsia="Times New Roman" w:hAnsi="Arial" w:cs="Times New Roman"/>
              </w:rPr>
            </w:pPr>
          </w:p>
          <w:p w14:paraId="3BFEF9F8" w14:textId="77777777" w:rsidR="007A3DFD" w:rsidRPr="00FB5D6A" w:rsidRDefault="007A3DFD" w:rsidP="00ED5010">
            <w:pPr>
              <w:jc w:val="center"/>
              <w:rPr>
                <w:rFonts w:ascii="Arial" w:eastAsia="Times New Roman" w:hAnsi="Arial" w:cs="Times New Roman"/>
              </w:rPr>
            </w:pPr>
            <w:r w:rsidRPr="00FB5D6A">
              <w:rPr>
                <w:rFonts w:ascii="Arial" w:eastAsia="Times New Roman" w:hAnsi="Arial" w:cs="Times New Roman"/>
              </w:rPr>
              <w:t>Evidence of eliciting responses from students related to…</w:t>
            </w:r>
          </w:p>
        </w:tc>
        <w:tc>
          <w:tcPr>
            <w:tcW w:w="4392" w:type="dxa"/>
          </w:tcPr>
          <w:p w14:paraId="3FC87EB4" w14:textId="77777777" w:rsidR="007A3DFD" w:rsidRDefault="007A3DFD" w:rsidP="00ED5010">
            <w:pPr>
              <w:jc w:val="center"/>
              <w:rPr>
                <w:rFonts w:ascii="Arial" w:eastAsia="Times New Roman" w:hAnsi="Arial" w:cs="Times New Roman"/>
              </w:rPr>
            </w:pPr>
          </w:p>
          <w:p w14:paraId="09B1908B" w14:textId="77777777" w:rsidR="007A3DFD" w:rsidRPr="00FB5D6A" w:rsidRDefault="007A3DFD" w:rsidP="00ED5010">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7C02CD1B" w14:textId="77777777" w:rsidR="007A3DFD" w:rsidRPr="00FB5D6A" w:rsidRDefault="007A3DFD" w:rsidP="00ED5010">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7A3DFD" w:rsidRPr="00FB5D6A" w14:paraId="07D1708A" w14:textId="77777777" w:rsidTr="00ED5010">
        <w:tc>
          <w:tcPr>
            <w:tcW w:w="4392" w:type="dxa"/>
          </w:tcPr>
          <w:p w14:paraId="5767FA4E" w14:textId="77777777" w:rsidR="007A3DFD" w:rsidRDefault="007A3DFD" w:rsidP="00ED5010">
            <w:pPr>
              <w:rPr>
                <w:rFonts w:ascii="Arial" w:eastAsia="Times New Roman" w:hAnsi="Arial" w:cs="Times New Roman"/>
              </w:rPr>
            </w:pPr>
          </w:p>
          <w:p w14:paraId="4AFA6DEF" w14:textId="77777777" w:rsidR="007A3DFD" w:rsidRPr="00FB5D6A" w:rsidRDefault="007A3DFD" w:rsidP="00ED5010">
            <w:pPr>
              <w:rPr>
                <w:rFonts w:ascii="Arial" w:eastAsia="Times New Roman" w:hAnsi="Arial" w:cs="Times New Roman"/>
              </w:rPr>
            </w:pPr>
            <w:r>
              <w:rPr>
                <w:rFonts w:ascii="Arial" w:eastAsia="Times New Roman" w:hAnsi="Arial" w:cs="Times New Roman"/>
              </w:rPr>
              <w:t>Promoting student thinking</w:t>
            </w:r>
          </w:p>
        </w:tc>
        <w:tc>
          <w:tcPr>
            <w:tcW w:w="4392" w:type="dxa"/>
          </w:tcPr>
          <w:p w14:paraId="04583D60" w14:textId="77777777" w:rsidR="007A3DFD" w:rsidRPr="00FB5D6A" w:rsidRDefault="007A3DFD" w:rsidP="00ED5010">
            <w:pPr>
              <w:rPr>
                <w:rFonts w:ascii="Arial" w:eastAsia="Times New Roman" w:hAnsi="Arial" w:cs="Times New Roman"/>
              </w:rPr>
            </w:pPr>
          </w:p>
        </w:tc>
        <w:tc>
          <w:tcPr>
            <w:tcW w:w="4392" w:type="dxa"/>
          </w:tcPr>
          <w:p w14:paraId="48372D4B" w14:textId="77777777" w:rsidR="007A3DFD" w:rsidRPr="00FB5D6A" w:rsidRDefault="007A3DFD" w:rsidP="00ED5010">
            <w:pPr>
              <w:rPr>
                <w:rFonts w:ascii="Arial" w:eastAsia="Times New Roman" w:hAnsi="Arial" w:cs="Times New Roman"/>
              </w:rPr>
            </w:pPr>
          </w:p>
        </w:tc>
      </w:tr>
      <w:tr w:rsidR="007A3DFD" w:rsidRPr="00FB5D6A" w14:paraId="5FEA72CF" w14:textId="77777777" w:rsidTr="00ED5010">
        <w:tc>
          <w:tcPr>
            <w:tcW w:w="4392" w:type="dxa"/>
          </w:tcPr>
          <w:p w14:paraId="08D70CE4" w14:textId="77777777" w:rsidR="007A3DFD" w:rsidRDefault="007A3DFD" w:rsidP="00ED5010">
            <w:pPr>
              <w:rPr>
                <w:rFonts w:ascii="Arial" w:eastAsia="Times New Roman" w:hAnsi="Arial" w:cs="Times New Roman"/>
              </w:rPr>
            </w:pPr>
          </w:p>
          <w:p w14:paraId="3D16477E" w14:textId="77777777" w:rsidR="007A3DFD" w:rsidRDefault="007A3DFD" w:rsidP="00ED5010">
            <w:pPr>
              <w:rPr>
                <w:rFonts w:ascii="Arial" w:eastAsia="Times New Roman" w:hAnsi="Arial" w:cs="Times New Roman"/>
              </w:rPr>
            </w:pPr>
            <w:r>
              <w:rPr>
                <w:rFonts w:ascii="Arial" w:eastAsia="Times New Roman" w:hAnsi="Arial" w:cs="Times New Roman"/>
              </w:rPr>
              <w:t>Developing students’ communicative proficiency in the target language</w:t>
            </w:r>
          </w:p>
        </w:tc>
        <w:tc>
          <w:tcPr>
            <w:tcW w:w="4392" w:type="dxa"/>
          </w:tcPr>
          <w:p w14:paraId="1AC17D40" w14:textId="77777777" w:rsidR="007A3DFD" w:rsidRPr="00FB5D6A" w:rsidRDefault="007A3DFD" w:rsidP="00ED5010">
            <w:pPr>
              <w:rPr>
                <w:rFonts w:ascii="Arial" w:eastAsia="Times New Roman" w:hAnsi="Arial" w:cs="Times New Roman"/>
              </w:rPr>
            </w:pPr>
          </w:p>
        </w:tc>
        <w:tc>
          <w:tcPr>
            <w:tcW w:w="4392" w:type="dxa"/>
          </w:tcPr>
          <w:p w14:paraId="0BEEB6E0" w14:textId="77777777" w:rsidR="007A3DFD" w:rsidRPr="00FB5D6A" w:rsidRDefault="007A3DFD" w:rsidP="00ED5010">
            <w:pPr>
              <w:rPr>
                <w:rFonts w:ascii="Arial" w:eastAsia="Times New Roman" w:hAnsi="Arial" w:cs="Times New Roman"/>
              </w:rPr>
            </w:pPr>
          </w:p>
        </w:tc>
      </w:tr>
      <w:tr w:rsidR="007A3DFD" w:rsidRPr="00FB5D6A" w14:paraId="11361BC5" w14:textId="77777777" w:rsidTr="00ED5010">
        <w:tc>
          <w:tcPr>
            <w:tcW w:w="4392" w:type="dxa"/>
          </w:tcPr>
          <w:p w14:paraId="40435B52" w14:textId="77777777" w:rsidR="007A3DFD" w:rsidRDefault="007A3DFD" w:rsidP="00ED5010">
            <w:pPr>
              <w:rPr>
                <w:rFonts w:ascii="Arial" w:eastAsia="Times New Roman" w:hAnsi="Arial" w:cs="Times New Roman"/>
              </w:rPr>
            </w:pPr>
          </w:p>
          <w:p w14:paraId="731336BF" w14:textId="77777777" w:rsidR="007A3DFD" w:rsidRDefault="007A3DFD" w:rsidP="00ED5010">
            <w:pPr>
              <w:rPr>
                <w:rFonts w:ascii="Arial" w:eastAsia="Times New Roman" w:hAnsi="Arial" w:cs="Times New Roman"/>
              </w:rPr>
            </w:pPr>
            <w:r>
              <w:rPr>
                <w:rFonts w:ascii="Arial" w:eastAsia="Times New Roman" w:hAnsi="Arial" w:cs="Times New Roman"/>
              </w:rPr>
              <w:t>Meaningful cultural contexts</w:t>
            </w:r>
          </w:p>
        </w:tc>
        <w:tc>
          <w:tcPr>
            <w:tcW w:w="4392" w:type="dxa"/>
          </w:tcPr>
          <w:p w14:paraId="4328350C" w14:textId="77777777" w:rsidR="007A3DFD" w:rsidRPr="00FB5D6A" w:rsidRDefault="007A3DFD" w:rsidP="00ED5010">
            <w:pPr>
              <w:rPr>
                <w:rFonts w:ascii="Arial" w:eastAsia="Times New Roman" w:hAnsi="Arial" w:cs="Times New Roman"/>
              </w:rPr>
            </w:pPr>
          </w:p>
        </w:tc>
        <w:tc>
          <w:tcPr>
            <w:tcW w:w="4392" w:type="dxa"/>
          </w:tcPr>
          <w:p w14:paraId="7887EA58" w14:textId="77777777" w:rsidR="007A3DFD" w:rsidRPr="00FB5D6A" w:rsidRDefault="007A3DFD" w:rsidP="00ED5010">
            <w:pPr>
              <w:rPr>
                <w:rFonts w:ascii="Arial" w:eastAsia="Times New Roman" w:hAnsi="Arial" w:cs="Times New Roman"/>
              </w:rPr>
            </w:pPr>
          </w:p>
        </w:tc>
      </w:tr>
    </w:tbl>
    <w:p w14:paraId="63D41A53" w14:textId="77777777" w:rsidR="007A3DFD" w:rsidRPr="00B33B73" w:rsidRDefault="007A3DFD" w:rsidP="00B57EAE">
      <w:pPr>
        <w:pStyle w:val="TPAClistlettered"/>
        <w:ind w:left="0" w:firstLine="0"/>
        <w:rPr>
          <w:color w:val="000000"/>
          <w:sz w:val="24"/>
          <w:szCs w:val="24"/>
        </w:rPr>
      </w:pPr>
    </w:p>
    <w:p w14:paraId="5B02C01C" w14:textId="77777777" w:rsidR="007A3DFD" w:rsidRPr="00B33B73" w:rsidRDefault="007A3DFD" w:rsidP="00B57EAE">
      <w:pPr>
        <w:pStyle w:val="TPAClistlettered"/>
        <w:rPr>
          <w:sz w:val="24"/>
          <w:szCs w:val="24"/>
        </w:rPr>
      </w:pPr>
      <w:r w:rsidRPr="00B33B73">
        <w:rPr>
          <w:sz w:val="24"/>
          <w:szCs w:val="24"/>
        </w:rPr>
        <w:t>b.</w:t>
      </w:r>
      <w:r w:rsidRPr="00B33B73">
        <w:rPr>
          <w:sz w:val="24"/>
          <w:szCs w:val="24"/>
        </w:rPr>
        <w:tab/>
        <w:t>Explain how you supported your students’ development of communicative proficiency in the target language with respect to</w:t>
      </w:r>
    </w:p>
    <w:p w14:paraId="1390E9D6" w14:textId="77777777" w:rsidR="007A3DFD" w:rsidRPr="003701AE" w:rsidRDefault="007A3DFD" w:rsidP="007A3DFD">
      <w:pPr>
        <w:pStyle w:val="TPAClistbullet1"/>
        <w:numPr>
          <w:ilvl w:val="0"/>
          <w:numId w:val="9"/>
        </w:numPr>
        <w:ind w:left="1080"/>
        <w:rPr>
          <w:sz w:val="24"/>
          <w:szCs w:val="24"/>
        </w:rPr>
      </w:pPr>
      <w:r w:rsidRPr="003701AE">
        <w:rPr>
          <w:sz w:val="24"/>
          <w:szCs w:val="24"/>
        </w:rPr>
        <w:lastRenderedPageBreak/>
        <w:t>language forms</w:t>
      </w:r>
    </w:p>
    <w:p w14:paraId="39676D4A" w14:textId="77777777" w:rsidR="007A3DFD" w:rsidRPr="003701AE" w:rsidRDefault="007A3DFD" w:rsidP="007A3DFD">
      <w:pPr>
        <w:pStyle w:val="TPAClistbullet1"/>
        <w:numPr>
          <w:ilvl w:val="0"/>
          <w:numId w:val="9"/>
        </w:numPr>
        <w:ind w:left="1080"/>
        <w:rPr>
          <w:sz w:val="24"/>
          <w:szCs w:val="24"/>
        </w:rPr>
      </w:pPr>
      <w:r w:rsidRPr="003701AE">
        <w:rPr>
          <w:sz w:val="24"/>
          <w:szCs w:val="24"/>
        </w:rPr>
        <w:t>language functions</w:t>
      </w:r>
    </w:p>
    <w:p w14:paraId="4FD892B6" w14:textId="77777777" w:rsidR="007A3DFD" w:rsidRPr="000239EE" w:rsidRDefault="007A3DFD" w:rsidP="007A3DFD">
      <w:pPr>
        <w:pStyle w:val="TPAClistbullet1"/>
        <w:numPr>
          <w:ilvl w:val="0"/>
          <w:numId w:val="9"/>
        </w:numPr>
        <w:ind w:left="1080"/>
        <w:rPr>
          <w:b/>
          <w:sz w:val="24"/>
          <w:szCs w:val="24"/>
        </w:rPr>
      </w:pPr>
      <w:r w:rsidRPr="003701AE">
        <w:rPr>
          <w:sz w:val="24"/>
          <w:szCs w:val="24"/>
        </w:rPr>
        <w:t>meaningful cultural context(s)</w:t>
      </w:r>
      <w:r>
        <w:rPr>
          <w:b/>
          <w:sz w:val="24"/>
          <w:szCs w:val="24"/>
        </w:rPr>
        <w:t xml:space="preserve"> (</w:t>
      </w:r>
      <w:r w:rsidRPr="007B7D0A">
        <w:rPr>
          <w:b/>
          <w:sz w:val="24"/>
          <w:szCs w:val="24"/>
          <w:highlight w:val="yellow"/>
        </w:rPr>
        <w:t>Rubric 7</w:t>
      </w:r>
      <w:r>
        <w:rPr>
          <w:b/>
          <w:sz w:val="24"/>
          <w:szCs w:val="24"/>
        </w:rPr>
        <w:t>)</w:t>
      </w:r>
    </w:p>
    <w:tbl>
      <w:tblPr>
        <w:tblStyle w:val="TableGrid"/>
        <w:tblW w:w="0" w:type="auto"/>
        <w:tblLook w:val="04A0" w:firstRow="1" w:lastRow="0" w:firstColumn="1" w:lastColumn="0" w:noHBand="0" w:noVBand="1"/>
      </w:tblPr>
      <w:tblGrid>
        <w:gridCol w:w="4322"/>
        <w:gridCol w:w="4306"/>
        <w:gridCol w:w="4322"/>
      </w:tblGrid>
      <w:tr w:rsidR="007A3DFD" w:rsidRPr="00FB5D6A" w14:paraId="66125F18" w14:textId="77777777" w:rsidTr="00ED5010">
        <w:tc>
          <w:tcPr>
            <w:tcW w:w="4392" w:type="dxa"/>
          </w:tcPr>
          <w:p w14:paraId="4281405C" w14:textId="77777777" w:rsidR="007A3DFD" w:rsidRDefault="007A3DFD" w:rsidP="00ED5010">
            <w:pPr>
              <w:jc w:val="center"/>
              <w:rPr>
                <w:rFonts w:ascii="Arial" w:eastAsia="Times New Roman" w:hAnsi="Arial" w:cs="Times New Roman"/>
              </w:rPr>
            </w:pPr>
          </w:p>
          <w:p w14:paraId="738EE701" w14:textId="77777777" w:rsidR="007A3DFD" w:rsidRPr="00FB5D6A" w:rsidRDefault="007A3DFD" w:rsidP="00ED5010">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students’ development of communicative proficiency in the target language with respect to…</w:t>
            </w:r>
          </w:p>
        </w:tc>
        <w:tc>
          <w:tcPr>
            <w:tcW w:w="4392" w:type="dxa"/>
          </w:tcPr>
          <w:p w14:paraId="4C410C8C" w14:textId="77777777" w:rsidR="007A3DFD" w:rsidRDefault="007A3DFD" w:rsidP="00ED5010">
            <w:pPr>
              <w:jc w:val="center"/>
              <w:rPr>
                <w:rFonts w:ascii="Arial" w:eastAsia="Times New Roman" w:hAnsi="Arial" w:cs="Times New Roman"/>
              </w:rPr>
            </w:pPr>
          </w:p>
          <w:p w14:paraId="768B2202" w14:textId="77777777" w:rsidR="007A3DFD" w:rsidRPr="00FB5D6A" w:rsidRDefault="007A3DFD" w:rsidP="00ED5010">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52A4AE0C" w14:textId="77777777" w:rsidR="007A3DFD" w:rsidRDefault="007A3DFD" w:rsidP="00ED5010">
            <w:pPr>
              <w:jc w:val="center"/>
              <w:rPr>
                <w:rFonts w:ascii="Arial" w:eastAsia="Times New Roman" w:hAnsi="Arial" w:cs="Times New Roman"/>
              </w:rPr>
            </w:pPr>
          </w:p>
          <w:p w14:paraId="12B5DE00" w14:textId="77777777" w:rsidR="007A3DFD" w:rsidRPr="00FB5D6A" w:rsidRDefault="007A3DFD" w:rsidP="00ED5010">
            <w:pPr>
              <w:jc w:val="center"/>
              <w:rPr>
                <w:rFonts w:ascii="Arial" w:eastAsia="Times New Roman" w:hAnsi="Arial" w:cs="Times New Roman"/>
              </w:rPr>
            </w:pPr>
            <w:r>
              <w:rPr>
                <w:rFonts w:ascii="Arial" w:eastAsia="Times New Roman" w:hAnsi="Arial" w:cs="Times New Roman"/>
              </w:rPr>
              <w:t>Describe how you facilitated the students’ development of communicative proficiency in this clip</w:t>
            </w:r>
          </w:p>
        </w:tc>
      </w:tr>
      <w:tr w:rsidR="007A3DFD" w:rsidRPr="00FB5D6A" w14:paraId="56F2DCCD" w14:textId="77777777" w:rsidTr="00ED5010">
        <w:tc>
          <w:tcPr>
            <w:tcW w:w="4392" w:type="dxa"/>
          </w:tcPr>
          <w:p w14:paraId="69D7054A" w14:textId="77777777" w:rsidR="007A3DFD" w:rsidRDefault="007A3DFD" w:rsidP="00ED5010">
            <w:pPr>
              <w:jc w:val="center"/>
              <w:rPr>
                <w:rFonts w:ascii="Arial" w:eastAsia="Times New Roman" w:hAnsi="Arial" w:cs="Times New Roman"/>
              </w:rPr>
            </w:pPr>
          </w:p>
          <w:p w14:paraId="78F2E576" w14:textId="77777777" w:rsidR="007A3DFD" w:rsidRDefault="007A3DFD" w:rsidP="00ED5010">
            <w:pPr>
              <w:jc w:val="center"/>
              <w:rPr>
                <w:rFonts w:ascii="Arial" w:eastAsia="Times New Roman" w:hAnsi="Arial" w:cs="Times New Roman"/>
              </w:rPr>
            </w:pPr>
            <w:r>
              <w:rPr>
                <w:rFonts w:ascii="Arial" w:eastAsia="Times New Roman" w:hAnsi="Arial" w:cs="Times New Roman"/>
              </w:rPr>
              <w:t>Language forms</w:t>
            </w:r>
          </w:p>
        </w:tc>
        <w:tc>
          <w:tcPr>
            <w:tcW w:w="4392" w:type="dxa"/>
          </w:tcPr>
          <w:p w14:paraId="1959CA31" w14:textId="77777777" w:rsidR="007A3DFD" w:rsidRDefault="007A3DFD" w:rsidP="00ED5010">
            <w:pPr>
              <w:jc w:val="center"/>
              <w:rPr>
                <w:rFonts w:ascii="Arial" w:eastAsia="Times New Roman" w:hAnsi="Arial" w:cs="Times New Roman"/>
              </w:rPr>
            </w:pPr>
          </w:p>
        </w:tc>
        <w:tc>
          <w:tcPr>
            <w:tcW w:w="4392" w:type="dxa"/>
          </w:tcPr>
          <w:p w14:paraId="24AE8A0D" w14:textId="77777777" w:rsidR="007A3DFD" w:rsidRDefault="007A3DFD" w:rsidP="00ED5010">
            <w:pPr>
              <w:jc w:val="center"/>
              <w:rPr>
                <w:rFonts w:ascii="Arial" w:eastAsia="Times New Roman" w:hAnsi="Arial" w:cs="Times New Roman"/>
              </w:rPr>
            </w:pPr>
          </w:p>
        </w:tc>
      </w:tr>
      <w:tr w:rsidR="007A3DFD" w:rsidRPr="00FB5D6A" w14:paraId="72A89F7D" w14:textId="77777777" w:rsidTr="00ED5010">
        <w:tc>
          <w:tcPr>
            <w:tcW w:w="4392" w:type="dxa"/>
          </w:tcPr>
          <w:p w14:paraId="3E0D9AA3" w14:textId="77777777" w:rsidR="007A3DFD" w:rsidRDefault="007A3DFD" w:rsidP="00ED5010">
            <w:pPr>
              <w:jc w:val="center"/>
              <w:rPr>
                <w:rFonts w:ascii="Arial" w:eastAsia="Times New Roman" w:hAnsi="Arial" w:cs="Times New Roman"/>
              </w:rPr>
            </w:pPr>
          </w:p>
          <w:p w14:paraId="2AF223DA" w14:textId="77777777" w:rsidR="007A3DFD" w:rsidRDefault="007A3DFD" w:rsidP="00ED5010">
            <w:pPr>
              <w:jc w:val="center"/>
              <w:rPr>
                <w:rFonts w:ascii="Arial" w:eastAsia="Times New Roman" w:hAnsi="Arial" w:cs="Times New Roman"/>
              </w:rPr>
            </w:pPr>
            <w:r>
              <w:rPr>
                <w:rFonts w:ascii="Arial" w:eastAsia="Times New Roman" w:hAnsi="Arial" w:cs="Times New Roman"/>
              </w:rPr>
              <w:t>Language functions</w:t>
            </w:r>
          </w:p>
        </w:tc>
        <w:tc>
          <w:tcPr>
            <w:tcW w:w="4392" w:type="dxa"/>
          </w:tcPr>
          <w:p w14:paraId="2656245C" w14:textId="77777777" w:rsidR="007A3DFD" w:rsidRDefault="007A3DFD" w:rsidP="00ED5010">
            <w:pPr>
              <w:jc w:val="center"/>
              <w:rPr>
                <w:rFonts w:ascii="Arial" w:eastAsia="Times New Roman" w:hAnsi="Arial" w:cs="Times New Roman"/>
              </w:rPr>
            </w:pPr>
          </w:p>
        </w:tc>
        <w:tc>
          <w:tcPr>
            <w:tcW w:w="4392" w:type="dxa"/>
          </w:tcPr>
          <w:p w14:paraId="51BD9FCF" w14:textId="77777777" w:rsidR="007A3DFD" w:rsidRDefault="007A3DFD" w:rsidP="00ED5010">
            <w:pPr>
              <w:jc w:val="center"/>
              <w:rPr>
                <w:rFonts w:ascii="Arial" w:eastAsia="Times New Roman" w:hAnsi="Arial" w:cs="Times New Roman"/>
              </w:rPr>
            </w:pPr>
          </w:p>
        </w:tc>
      </w:tr>
      <w:tr w:rsidR="007A3DFD" w:rsidRPr="00FB5D6A" w14:paraId="69B06D71" w14:textId="77777777" w:rsidTr="00ED5010">
        <w:tc>
          <w:tcPr>
            <w:tcW w:w="4392" w:type="dxa"/>
          </w:tcPr>
          <w:p w14:paraId="49FB6FB4" w14:textId="77777777" w:rsidR="007A3DFD" w:rsidRDefault="007A3DFD" w:rsidP="00ED5010">
            <w:pPr>
              <w:jc w:val="center"/>
              <w:rPr>
                <w:rFonts w:ascii="Arial" w:eastAsia="Times New Roman" w:hAnsi="Arial" w:cs="Times New Roman"/>
              </w:rPr>
            </w:pPr>
          </w:p>
          <w:p w14:paraId="4DF91871" w14:textId="77777777" w:rsidR="007A3DFD" w:rsidRDefault="007A3DFD" w:rsidP="00ED5010">
            <w:pPr>
              <w:jc w:val="center"/>
              <w:rPr>
                <w:rFonts w:ascii="Arial" w:eastAsia="Times New Roman" w:hAnsi="Arial" w:cs="Times New Roman"/>
              </w:rPr>
            </w:pPr>
            <w:r>
              <w:rPr>
                <w:rFonts w:ascii="Arial" w:eastAsia="Times New Roman" w:hAnsi="Arial" w:cs="Times New Roman"/>
              </w:rPr>
              <w:t>Meaningful cultural context</w:t>
            </w:r>
          </w:p>
        </w:tc>
        <w:tc>
          <w:tcPr>
            <w:tcW w:w="4392" w:type="dxa"/>
          </w:tcPr>
          <w:p w14:paraId="682B8EE6" w14:textId="77777777" w:rsidR="007A3DFD" w:rsidRDefault="007A3DFD" w:rsidP="00ED5010">
            <w:pPr>
              <w:jc w:val="center"/>
              <w:rPr>
                <w:rFonts w:ascii="Arial" w:eastAsia="Times New Roman" w:hAnsi="Arial" w:cs="Times New Roman"/>
              </w:rPr>
            </w:pPr>
          </w:p>
        </w:tc>
        <w:tc>
          <w:tcPr>
            <w:tcW w:w="4392" w:type="dxa"/>
          </w:tcPr>
          <w:p w14:paraId="6A160450" w14:textId="77777777" w:rsidR="007A3DFD" w:rsidRDefault="007A3DFD" w:rsidP="00ED5010">
            <w:pPr>
              <w:jc w:val="center"/>
              <w:rPr>
                <w:rFonts w:ascii="Arial" w:eastAsia="Times New Roman" w:hAnsi="Arial" w:cs="Times New Roman"/>
              </w:rPr>
            </w:pPr>
          </w:p>
        </w:tc>
      </w:tr>
    </w:tbl>
    <w:p w14:paraId="306375F9" w14:textId="77777777" w:rsidR="007A3DFD" w:rsidRDefault="007A3DFD" w:rsidP="00B57EAE">
      <w:pPr>
        <w:rPr>
          <w:rFonts w:ascii="Arial" w:hAnsi="Arial"/>
        </w:rPr>
      </w:pPr>
    </w:p>
    <w:p w14:paraId="72B196D6" w14:textId="77777777" w:rsidR="007A3DFD" w:rsidRPr="00702B21" w:rsidRDefault="007A3DFD" w:rsidP="00B57EAE">
      <w:pPr>
        <w:widowControl w:val="0"/>
        <w:autoSpaceDE w:val="0"/>
        <w:autoSpaceDN w:val="0"/>
        <w:adjustRightInd w:val="0"/>
        <w:spacing w:after="240"/>
        <w:rPr>
          <w:rFonts w:ascii="Times" w:hAnsi="Times" w:cs="Times"/>
          <w:b/>
        </w:rPr>
      </w:pPr>
      <w:r w:rsidRPr="008033A9">
        <w:rPr>
          <w:rFonts w:ascii="Arial" w:hAnsi="Arial" w:cs="Arial"/>
        </w:rPr>
        <w:t>c. Explain how your instruction promotes comparisons between students’ personal, cultural, or community assets and the cultural practices, products, and perspectives of the target language</w:t>
      </w:r>
      <w:r w:rsidRPr="00702B21">
        <w:rPr>
          <w:rFonts w:ascii="Arial" w:hAnsi="Arial" w:cs="Arial"/>
          <w:b/>
        </w:rPr>
        <w:t>.</w:t>
      </w:r>
      <w:r>
        <w:rPr>
          <w:rFonts w:ascii="Arial" w:hAnsi="Arial" w:cs="Arial"/>
          <w:b/>
        </w:rPr>
        <w:t xml:space="preserve"> (</w:t>
      </w:r>
      <w:r w:rsidRPr="008033A9">
        <w:rPr>
          <w:rFonts w:ascii="Arial" w:hAnsi="Arial" w:cs="Arial"/>
        </w:rPr>
        <w:t>Rubric 8</w:t>
      </w:r>
      <w:r>
        <w:rPr>
          <w:rFonts w:ascii="Arial" w:hAnsi="Arial" w:cs="Arial"/>
          <w:b/>
        </w:rPr>
        <w:t>)</w:t>
      </w:r>
    </w:p>
    <w:tbl>
      <w:tblPr>
        <w:tblStyle w:val="TableGrid"/>
        <w:tblW w:w="0" w:type="auto"/>
        <w:tblLook w:val="04A0" w:firstRow="1" w:lastRow="0" w:firstColumn="1" w:lastColumn="0" w:noHBand="0" w:noVBand="1"/>
      </w:tblPr>
      <w:tblGrid>
        <w:gridCol w:w="4317"/>
        <w:gridCol w:w="4309"/>
        <w:gridCol w:w="4324"/>
      </w:tblGrid>
      <w:tr w:rsidR="007A3DFD" w:rsidRPr="00FB5D6A" w14:paraId="250E898B" w14:textId="77777777" w:rsidTr="00ED5010">
        <w:tc>
          <w:tcPr>
            <w:tcW w:w="4392" w:type="dxa"/>
          </w:tcPr>
          <w:p w14:paraId="21F49797" w14:textId="77777777" w:rsidR="007A3DFD" w:rsidRDefault="007A3DFD" w:rsidP="00ED5010">
            <w:pPr>
              <w:jc w:val="center"/>
              <w:rPr>
                <w:rFonts w:ascii="Arial" w:eastAsia="Times New Roman" w:hAnsi="Arial" w:cs="Times New Roman"/>
              </w:rPr>
            </w:pPr>
          </w:p>
          <w:p w14:paraId="3F683B78" w14:textId="77777777" w:rsidR="007A3DFD" w:rsidRPr="00FB5D6A" w:rsidRDefault="007A3DFD" w:rsidP="00ED5010">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 xml:space="preserve">students comparing their personal, cultural, or community assets to… </w:t>
            </w:r>
          </w:p>
        </w:tc>
        <w:tc>
          <w:tcPr>
            <w:tcW w:w="4392" w:type="dxa"/>
          </w:tcPr>
          <w:p w14:paraId="1CBE4C9A" w14:textId="77777777" w:rsidR="007A3DFD" w:rsidRDefault="007A3DFD" w:rsidP="00ED5010">
            <w:pPr>
              <w:jc w:val="center"/>
              <w:rPr>
                <w:rFonts w:ascii="Arial" w:eastAsia="Times New Roman" w:hAnsi="Arial" w:cs="Times New Roman"/>
              </w:rPr>
            </w:pPr>
          </w:p>
          <w:p w14:paraId="4B8D79E6" w14:textId="77777777" w:rsidR="007A3DFD" w:rsidRPr="00FB5D6A" w:rsidRDefault="007A3DFD" w:rsidP="00ED5010">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D8A511D" w14:textId="77777777" w:rsidR="007A3DFD" w:rsidRDefault="007A3DFD" w:rsidP="00ED5010">
            <w:pPr>
              <w:jc w:val="center"/>
              <w:rPr>
                <w:rFonts w:ascii="Arial" w:eastAsia="Times New Roman" w:hAnsi="Arial" w:cs="Times New Roman"/>
              </w:rPr>
            </w:pPr>
          </w:p>
          <w:p w14:paraId="0E566FDF" w14:textId="77777777" w:rsidR="007A3DFD" w:rsidRPr="00FB5D6A" w:rsidRDefault="007A3DFD" w:rsidP="00ED5010">
            <w:pPr>
              <w:jc w:val="center"/>
              <w:rPr>
                <w:rFonts w:ascii="Arial" w:eastAsia="Times New Roman" w:hAnsi="Arial" w:cs="Times New Roman"/>
              </w:rPr>
            </w:pPr>
            <w:r>
              <w:rPr>
                <w:rFonts w:ascii="Arial" w:eastAsia="Times New Roman" w:hAnsi="Arial" w:cs="Times New Roman"/>
              </w:rPr>
              <w:t>Describe how you facilitated the students’ development of communicative proficiency in this clip</w:t>
            </w:r>
          </w:p>
        </w:tc>
      </w:tr>
      <w:tr w:rsidR="007A3DFD" w:rsidRPr="00FB5D6A" w14:paraId="26964E46" w14:textId="77777777" w:rsidTr="00ED5010">
        <w:tc>
          <w:tcPr>
            <w:tcW w:w="4392" w:type="dxa"/>
          </w:tcPr>
          <w:p w14:paraId="39BF5092" w14:textId="77777777" w:rsidR="007A3DFD" w:rsidRPr="008033A9" w:rsidRDefault="007A3DFD" w:rsidP="008033A9">
            <w:pPr>
              <w:rPr>
                <w:rFonts w:ascii="Arial" w:eastAsia="Times New Roman" w:hAnsi="Arial" w:cs="Times New Roman"/>
              </w:rPr>
            </w:pPr>
            <w:r w:rsidRPr="008033A9">
              <w:rPr>
                <w:rFonts w:ascii="Arial" w:eastAsia="Times New Roman" w:hAnsi="Arial" w:cs="Times New Roman"/>
              </w:rPr>
              <w:t>Cultural practices of the target language</w:t>
            </w:r>
          </w:p>
        </w:tc>
        <w:tc>
          <w:tcPr>
            <w:tcW w:w="4392" w:type="dxa"/>
          </w:tcPr>
          <w:p w14:paraId="7B82B7EB" w14:textId="77777777" w:rsidR="007A3DFD" w:rsidRDefault="007A3DFD" w:rsidP="00ED5010">
            <w:pPr>
              <w:jc w:val="center"/>
              <w:rPr>
                <w:rFonts w:ascii="Arial" w:eastAsia="Times New Roman" w:hAnsi="Arial" w:cs="Times New Roman"/>
              </w:rPr>
            </w:pPr>
          </w:p>
        </w:tc>
        <w:tc>
          <w:tcPr>
            <w:tcW w:w="4392" w:type="dxa"/>
          </w:tcPr>
          <w:p w14:paraId="60D6AC21" w14:textId="77777777" w:rsidR="007A3DFD" w:rsidRDefault="007A3DFD" w:rsidP="00ED5010">
            <w:pPr>
              <w:jc w:val="center"/>
              <w:rPr>
                <w:rFonts w:ascii="Arial" w:eastAsia="Times New Roman" w:hAnsi="Arial" w:cs="Times New Roman"/>
              </w:rPr>
            </w:pPr>
          </w:p>
        </w:tc>
      </w:tr>
      <w:tr w:rsidR="007A3DFD" w:rsidRPr="00FB5D6A" w14:paraId="16767862" w14:textId="77777777" w:rsidTr="00ED5010">
        <w:tc>
          <w:tcPr>
            <w:tcW w:w="4392" w:type="dxa"/>
          </w:tcPr>
          <w:p w14:paraId="6F459690" w14:textId="77777777" w:rsidR="007A3DFD" w:rsidRPr="008033A9" w:rsidRDefault="007A3DFD" w:rsidP="008033A9">
            <w:pPr>
              <w:rPr>
                <w:rFonts w:ascii="Arial" w:eastAsia="Times New Roman" w:hAnsi="Arial" w:cs="Times New Roman"/>
              </w:rPr>
            </w:pPr>
            <w:r w:rsidRPr="008033A9">
              <w:rPr>
                <w:rFonts w:ascii="Arial" w:eastAsia="Times New Roman" w:hAnsi="Arial" w:cs="Times New Roman"/>
              </w:rPr>
              <w:t>Cultural products of the target language</w:t>
            </w:r>
          </w:p>
        </w:tc>
        <w:tc>
          <w:tcPr>
            <w:tcW w:w="4392" w:type="dxa"/>
          </w:tcPr>
          <w:p w14:paraId="5BAE08EC" w14:textId="77777777" w:rsidR="007A3DFD" w:rsidRDefault="007A3DFD" w:rsidP="00ED5010">
            <w:pPr>
              <w:jc w:val="center"/>
              <w:rPr>
                <w:rFonts w:ascii="Arial" w:eastAsia="Times New Roman" w:hAnsi="Arial" w:cs="Times New Roman"/>
              </w:rPr>
            </w:pPr>
          </w:p>
        </w:tc>
        <w:tc>
          <w:tcPr>
            <w:tcW w:w="4392" w:type="dxa"/>
          </w:tcPr>
          <w:p w14:paraId="3E993441" w14:textId="77777777" w:rsidR="007A3DFD" w:rsidRDefault="007A3DFD" w:rsidP="00ED5010">
            <w:pPr>
              <w:jc w:val="center"/>
              <w:rPr>
                <w:rFonts w:ascii="Arial" w:eastAsia="Times New Roman" w:hAnsi="Arial" w:cs="Times New Roman"/>
              </w:rPr>
            </w:pPr>
          </w:p>
        </w:tc>
      </w:tr>
      <w:tr w:rsidR="007A3DFD" w:rsidRPr="00FB5D6A" w14:paraId="1B784646" w14:textId="77777777" w:rsidTr="00ED5010">
        <w:tc>
          <w:tcPr>
            <w:tcW w:w="4392" w:type="dxa"/>
          </w:tcPr>
          <w:p w14:paraId="59F5081D" w14:textId="77777777" w:rsidR="007A3DFD" w:rsidRPr="008033A9" w:rsidRDefault="007A3DFD" w:rsidP="008033A9">
            <w:pPr>
              <w:rPr>
                <w:rFonts w:ascii="Arial" w:eastAsia="Times New Roman" w:hAnsi="Arial" w:cs="Times New Roman"/>
              </w:rPr>
            </w:pPr>
            <w:r w:rsidRPr="008033A9">
              <w:rPr>
                <w:rFonts w:ascii="Arial" w:eastAsia="Times New Roman" w:hAnsi="Arial" w:cs="Times New Roman"/>
              </w:rPr>
              <w:t>Cultural perspectives of the target language</w:t>
            </w:r>
          </w:p>
        </w:tc>
        <w:tc>
          <w:tcPr>
            <w:tcW w:w="4392" w:type="dxa"/>
          </w:tcPr>
          <w:p w14:paraId="28452970" w14:textId="77777777" w:rsidR="007A3DFD" w:rsidRDefault="007A3DFD" w:rsidP="00ED5010">
            <w:pPr>
              <w:jc w:val="center"/>
              <w:rPr>
                <w:rFonts w:ascii="Arial" w:eastAsia="Times New Roman" w:hAnsi="Arial" w:cs="Times New Roman"/>
              </w:rPr>
            </w:pPr>
          </w:p>
        </w:tc>
        <w:tc>
          <w:tcPr>
            <w:tcW w:w="4392" w:type="dxa"/>
          </w:tcPr>
          <w:p w14:paraId="00536C8E" w14:textId="77777777" w:rsidR="007A3DFD" w:rsidRDefault="007A3DFD" w:rsidP="00ED5010">
            <w:pPr>
              <w:jc w:val="center"/>
              <w:rPr>
                <w:rFonts w:ascii="Arial" w:eastAsia="Times New Roman" w:hAnsi="Arial" w:cs="Times New Roman"/>
              </w:rPr>
            </w:pPr>
          </w:p>
        </w:tc>
      </w:tr>
    </w:tbl>
    <w:p w14:paraId="702CB83B" w14:textId="77777777" w:rsidR="007A3DFD" w:rsidRDefault="007A3DFD" w:rsidP="00B57EAE">
      <w:pPr>
        <w:rPr>
          <w:rFonts w:ascii="Arial" w:hAnsi="Arial"/>
          <w:b/>
        </w:rPr>
      </w:pPr>
    </w:p>
    <w:p w14:paraId="7EA49EA0" w14:textId="77777777" w:rsidR="007A3DFD" w:rsidRDefault="007A3DFD" w:rsidP="00B57EAE">
      <w:pPr>
        <w:rPr>
          <w:rFonts w:ascii="Arial" w:hAnsi="Arial"/>
          <w:b/>
        </w:rPr>
      </w:pPr>
      <w:r>
        <w:rPr>
          <w:rFonts w:ascii="Arial" w:hAnsi="Arial"/>
          <w:b/>
        </w:rPr>
        <w:t>5</w:t>
      </w:r>
      <w:r w:rsidRPr="00322633">
        <w:rPr>
          <w:rFonts w:ascii="Arial" w:hAnsi="Arial"/>
          <w:b/>
        </w:rPr>
        <w:t xml:space="preserve">. </w:t>
      </w:r>
      <w:r>
        <w:rPr>
          <w:rFonts w:ascii="Arial" w:hAnsi="Arial"/>
          <w:b/>
        </w:rPr>
        <w:t>Analyzing Teaching (</w:t>
      </w:r>
      <w:r w:rsidRPr="00A931A3">
        <w:rPr>
          <w:rFonts w:ascii="Arial" w:hAnsi="Arial"/>
          <w:b/>
          <w:highlight w:val="yellow"/>
        </w:rPr>
        <w:t>Rubric 9</w:t>
      </w:r>
      <w:r>
        <w:rPr>
          <w:rFonts w:ascii="Arial" w:hAnsi="Arial"/>
          <w:b/>
        </w:rPr>
        <w:t>)</w:t>
      </w:r>
    </w:p>
    <w:p w14:paraId="0C664F3F" w14:textId="77777777" w:rsidR="007A3DFD" w:rsidRPr="00322633" w:rsidRDefault="007A3DFD" w:rsidP="00B57EAE">
      <w:pPr>
        <w:pStyle w:val="TPACbox"/>
        <w:ind w:left="720"/>
        <w:rPr>
          <w:sz w:val="20"/>
        </w:rPr>
      </w:pPr>
      <w:r w:rsidRPr="00322633">
        <w:rPr>
          <w:sz w:val="20"/>
        </w:rPr>
        <w:lastRenderedPageBreak/>
        <w:t>Consider the variety of learners in your class who may require different strategies/support (such as students with IEPs, English language learners, struggling readers, underperforming students or those with gaps in academic knowledge, and/or gifted students).</w:t>
      </w:r>
    </w:p>
    <w:p w14:paraId="4BFAE5C0" w14:textId="77777777" w:rsidR="007A3DFD" w:rsidRPr="00A931A3" w:rsidRDefault="007A3DFD" w:rsidP="00B57EAE">
      <w:pPr>
        <w:pStyle w:val="TPAClistlettered"/>
        <w:rPr>
          <w:sz w:val="24"/>
          <w:szCs w:val="24"/>
        </w:rPr>
      </w:pPr>
      <w:r w:rsidRPr="00A931A3">
        <w:rPr>
          <w:sz w:val="24"/>
          <w:szCs w:val="24"/>
        </w:rPr>
        <w:t>a.</w:t>
      </w:r>
      <w:r w:rsidRPr="00A931A3">
        <w:rPr>
          <w:sz w:val="24"/>
          <w:szCs w:val="24"/>
        </w:rPr>
        <w:tab/>
        <w:t>What changes would you make to your instruction—for the whole class and/or for students who need greater support or challenge—to better support student development of communicative proficiency in the target language (e.g., missed opportunities)?</w:t>
      </w:r>
    </w:p>
    <w:p w14:paraId="734CC3A0" w14:textId="77777777" w:rsidR="007A3DFD" w:rsidRPr="00322633" w:rsidRDefault="007A3DFD" w:rsidP="00B57EAE">
      <w:pPr>
        <w:rPr>
          <w:rFonts w:ascii="Arial" w:hAnsi="Arial"/>
        </w:rPr>
      </w:pPr>
    </w:p>
    <w:p w14:paraId="62F9B8E6" w14:textId="77777777" w:rsidR="007A3DFD" w:rsidRPr="00322633" w:rsidRDefault="007A3DFD" w:rsidP="00B57EAE">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7A3DFD" w14:paraId="1325D086" w14:textId="77777777" w:rsidTr="00ED5010">
        <w:tc>
          <w:tcPr>
            <w:tcW w:w="4392" w:type="dxa"/>
          </w:tcPr>
          <w:p w14:paraId="21373F6D" w14:textId="77777777" w:rsidR="007A3DFD" w:rsidRDefault="007A3DFD" w:rsidP="00ED5010">
            <w:pPr>
              <w:rPr>
                <w:rFonts w:ascii="Arial" w:hAnsi="Arial"/>
              </w:rPr>
            </w:pPr>
          </w:p>
          <w:p w14:paraId="5F88F357" w14:textId="77777777" w:rsidR="007A3DFD" w:rsidRDefault="007A3DFD" w:rsidP="00ED5010">
            <w:pPr>
              <w:jc w:val="center"/>
              <w:rPr>
                <w:rFonts w:ascii="Arial" w:hAnsi="Arial"/>
                <w:b/>
              </w:rPr>
            </w:pPr>
            <w:r w:rsidRPr="00322633">
              <w:rPr>
                <w:rFonts w:ascii="Arial" w:hAnsi="Arial"/>
              </w:rPr>
              <w:t>Learning need seen in video</w:t>
            </w:r>
          </w:p>
        </w:tc>
        <w:tc>
          <w:tcPr>
            <w:tcW w:w="4392" w:type="dxa"/>
          </w:tcPr>
          <w:p w14:paraId="23EC3A08" w14:textId="77777777" w:rsidR="007A3DFD" w:rsidRDefault="007A3DFD" w:rsidP="00ED5010">
            <w:pPr>
              <w:jc w:val="center"/>
              <w:rPr>
                <w:rFonts w:ascii="Arial" w:hAnsi="Arial"/>
              </w:rPr>
            </w:pPr>
          </w:p>
          <w:p w14:paraId="387B0E30" w14:textId="77777777" w:rsidR="007A3DFD" w:rsidRDefault="007A3DFD" w:rsidP="00ED5010">
            <w:pPr>
              <w:jc w:val="center"/>
              <w:rPr>
                <w:rFonts w:ascii="Arial" w:hAnsi="Arial"/>
                <w:b/>
              </w:rPr>
            </w:pPr>
            <w:r>
              <w:rPr>
                <w:rFonts w:ascii="Arial" w:hAnsi="Arial"/>
              </w:rPr>
              <w:t>Video segment (Including video # and time stamps)</w:t>
            </w:r>
          </w:p>
        </w:tc>
        <w:tc>
          <w:tcPr>
            <w:tcW w:w="4392" w:type="dxa"/>
          </w:tcPr>
          <w:p w14:paraId="63DC13A3" w14:textId="77777777" w:rsidR="007A3DFD" w:rsidRDefault="007A3DFD" w:rsidP="00ED5010">
            <w:pPr>
              <w:jc w:val="center"/>
              <w:rPr>
                <w:rFonts w:ascii="Arial" w:hAnsi="Arial"/>
              </w:rPr>
            </w:pPr>
          </w:p>
          <w:p w14:paraId="0CEA4A01" w14:textId="77777777" w:rsidR="007A3DFD" w:rsidRDefault="007A3DFD" w:rsidP="00ED5010">
            <w:pPr>
              <w:jc w:val="center"/>
              <w:rPr>
                <w:rFonts w:ascii="Arial" w:hAnsi="Arial"/>
                <w:b/>
              </w:rPr>
            </w:pPr>
            <w:r>
              <w:rPr>
                <w:rFonts w:ascii="Arial" w:hAnsi="Arial"/>
              </w:rPr>
              <w:t>Proposed change in teaching practice</w:t>
            </w:r>
          </w:p>
        </w:tc>
      </w:tr>
      <w:tr w:rsidR="007A3DFD" w14:paraId="1E9EE13A" w14:textId="77777777" w:rsidTr="00ED5010">
        <w:tc>
          <w:tcPr>
            <w:tcW w:w="4392" w:type="dxa"/>
          </w:tcPr>
          <w:p w14:paraId="2CBD5516" w14:textId="77777777" w:rsidR="007A3DFD" w:rsidRDefault="007A3DFD" w:rsidP="00ED5010">
            <w:pPr>
              <w:rPr>
                <w:rFonts w:ascii="Arial" w:hAnsi="Arial"/>
                <w:b/>
              </w:rPr>
            </w:pPr>
          </w:p>
          <w:p w14:paraId="7675ED81" w14:textId="77777777" w:rsidR="007A3DFD" w:rsidRDefault="007A3DFD" w:rsidP="00ED5010">
            <w:pPr>
              <w:rPr>
                <w:rFonts w:ascii="Arial" w:hAnsi="Arial"/>
                <w:b/>
              </w:rPr>
            </w:pPr>
          </w:p>
        </w:tc>
        <w:tc>
          <w:tcPr>
            <w:tcW w:w="4392" w:type="dxa"/>
          </w:tcPr>
          <w:p w14:paraId="252556C4" w14:textId="77777777" w:rsidR="007A3DFD" w:rsidRDefault="007A3DFD" w:rsidP="00ED5010">
            <w:pPr>
              <w:rPr>
                <w:rFonts w:ascii="Arial" w:hAnsi="Arial"/>
                <w:b/>
              </w:rPr>
            </w:pPr>
          </w:p>
        </w:tc>
        <w:tc>
          <w:tcPr>
            <w:tcW w:w="4392" w:type="dxa"/>
          </w:tcPr>
          <w:p w14:paraId="247E5C12" w14:textId="77777777" w:rsidR="007A3DFD" w:rsidRDefault="007A3DFD" w:rsidP="00ED5010">
            <w:pPr>
              <w:rPr>
                <w:rFonts w:ascii="Arial" w:hAnsi="Arial"/>
                <w:b/>
              </w:rPr>
            </w:pPr>
          </w:p>
        </w:tc>
      </w:tr>
      <w:tr w:rsidR="007A3DFD" w14:paraId="046E60B8" w14:textId="77777777" w:rsidTr="00ED5010">
        <w:tc>
          <w:tcPr>
            <w:tcW w:w="4392" w:type="dxa"/>
          </w:tcPr>
          <w:p w14:paraId="50333ADF" w14:textId="77777777" w:rsidR="007A3DFD" w:rsidRDefault="007A3DFD" w:rsidP="00ED5010">
            <w:pPr>
              <w:rPr>
                <w:rFonts w:ascii="Arial" w:hAnsi="Arial"/>
                <w:b/>
              </w:rPr>
            </w:pPr>
          </w:p>
          <w:p w14:paraId="58665DD1" w14:textId="77777777" w:rsidR="007A3DFD" w:rsidRDefault="007A3DFD" w:rsidP="00ED5010">
            <w:pPr>
              <w:rPr>
                <w:rFonts w:ascii="Arial" w:hAnsi="Arial"/>
                <w:b/>
              </w:rPr>
            </w:pPr>
          </w:p>
        </w:tc>
        <w:tc>
          <w:tcPr>
            <w:tcW w:w="4392" w:type="dxa"/>
          </w:tcPr>
          <w:p w14:paraId="6A2A0ED6" w14:textId="77777777" w:rsidR="007A3DFD" w:rsidRDefault="007A3DFD" w:rsidP="00ED5010">
            <w:pPr>
              <w:rPr>
                <w:rFonts w:ascii="Arial" w:hAnsi="Arial"/>
                <w:b/>
              </w:rPr>
            </w:pPr>
          </w:p>
        </w:tc>
        <w:tc>
          <w:tcPr>
            <w:tcW w:w="4392" w:type="dxa"/>
          </w:tcPr>
          <w:p w14:paraId="6A8827DE" w14:textId="77777777" w:rsidR="007A3DFD" w:rsidRDefault="007A3DFD" w:rsidP="00ED5010">
            <w:pPr>
              <w:rPr>
                <w:rFonts w:ascii="Arial" w:hAnsi="Arial"/>
                <w:b/>
              </w:rPr>
            </w:pPr>
          </w:p>
        </w:tc>
      </w:tr>
      <w:tr w:rsidR="007A3DFD" w14:paraId="5138CEBA" w14:textId="77777777" w:rsidTr="00ED5010">
        <w:tc>
          <w:tcPr>
            <w:tcW w:w="4392" w:type="dxa"/>
          </w:tcPr>
          <w:p w14:paraId="198129FE" w14:textId="77777777" w:rsidR="007A3DFD" w:rsidRDefault="007A3DFD" w:rsidP="00ED5010">
            <w:pPr>
              <w:rPr>
                <w:rFonts w:ascii="Arial" w:hAnsi="Arial"/>
                <w:b/>
              </w:rPr>
            </w:pPr>
          </w:p>
          <w:p w14:paraId="0B34C321" w14:textId="77777777" w:rsidR="007A3DFD" w:rsidRDefault="007A3DFD" w:rsidP="00ED5010">
            <w:pPr>
              <w:rPr>
                <w:rFonts w:ascii="Arial" w:hAnsi="Arial"/>
                <w:b/>
              </w:rPr>
            </w:pPr>
          </w:p>
        </w:tc>
        <w:tc>
          <w:tcPr>
            <w:tcW w:w="4392" w:type="dxa"/>
          </w:tcPr>
          <w:p w14:paraId="022E71E7" w14:textId="77777777" w:rsidR="007A3DFD" w:rsidRDefault="007A3DFD" w:rsidP="00ED5010">
            <w:pPr>
              <w:rPr>
                <w:rFonts w:ascii="Arial" w:hAnsi="Arial"/>
                <w:b/>
              </w:rPr>
            </w:pPr>
          </w:p>
        </w:tc>
        <w:tc>
          <w:tcPr>
            <w:tcW w:w="4392" w:type="dxa"/>
          </w:tcPr>
          <w:p w14:paraId="4AD46523" w14:textId="77777777" w:rsidR="007A3DFD" w:rsidRDefault="007A3DFD" w:rsidP="00ED5010">
            <w:pPr>
              <w:rPr>
                <w:rFonts w:ascii="Arial" w:hAnsi="Arial"/>
                <w:b/>
              </w:rPr>
            </w:pPr>
          </w:p>
        </w:tc>
      </w:tr>
    </w:tbl>
    <w:p w14:paraId="0B5F8C57" w14:textId="77777777" w:rsidR="007A3DFD" w:rsidRDefault="007A3DFD" w:rsidP="00B57EAE">
      <w:pPr>
        <w:rPr>
          <w:rFonts w:ascii="Arial" w:hAnsi="Arial"/>
          <w:b/>
        </w:rPr>
      </w:pPr>
    </w:p>
    <w:p w14:paraId="6B97A61E" w14:textId="77777777" w:rsidR="007A3DFD" w:rsidRDefault="007A3DFD" w:rsidP="00B57EAE">
      <w:pPr>
        <w:rPr>
          <w:rFonts w:ascii="Arial" w:hAnsi="Arial"/>
          <w:b/>
        </w:rPr>
      </w:pPr>
    </w:p>
    <w:p w14:paraId="33CCB5CD" w14:textId="77777777" w:rsidR="007A3DFD" w:rsidRDefault="007A3DFD" w:rsidP="00B57EAE">
      <w:pPr>
        <w:rPr>
          <w:rFonts w:ascii="Arial" w:hAnsi="Arial"/>
          <w:b/>
        </w:rPr>
      </w:pPr>
    </w:p>
    <w:p w14:paraId="4F673856" w14:textId="77777777" w:rsidR="007A3DFD" w:rsidRDefault="007A3DFD" w:rsidP="00B57EAE">
      <w:pPr>
        <w:rPr>
          <w:rFonts w:ascii="Arial" w:hAnsi="Arial"/>
          <w:b/>
        </w:rPr>
      </w:pPr>
    </w:p>
    <w:p w14:paraId="45E9244B" w14:textId="77777777" w:rsidR="007A3DFD" w:rsidRDefault="007A3DFD" w:rsidP="00B57EAE">
      <w:pPr>
        <w:rPr>
          <w:rFonts w:ascii="Arial" w:hAnsi="Arial"/>
          <w:b/>
        </w:rPr>
      </w:pPr>
    </w:p>
    <w:p w14:paraId="1C221E0D" w14:textId="77777777" w:rsidR="007A3DFD" w:rsidRDefault="007A3DFD" w:rsidP="00B57EAE">
      <w:pPr>
        <w:rPr>
          <w:rFonts w:ascii="Arial" w:hAnsi="Arial"/>
          <w:b/>
        </w:rPr>
      </w:pPr>
    </w:p>
    <w:p w14:paraId="63E7932A" w14:textId="77777777" w:rsidR="007A3DFD" w:rsidRDefault="007A3DFD" w:rsidP="00B57EAE">
      <w:pPr>
        <w:rPr>
          <w:rFonts w:ascii="Arial" w:hAnsi="Arial"/>
          <w:b/>
        </w:rPr>
      </w:pPr>
    </w:p>
    <w:p w14:paraId="4605A62C" w14:textId="77777777" w:rsidR="007A3DFD" w:rsidRDefault="007A3DFD" w:rsidP="00B57EAE">
      <w:pPr>
        <w:rPr>
          <w:rFonts w:ascii="Arial" w:hAnsi="Arial"/>
          <w:b/>
        </w:rPr>
      </w:pPr>
    </w:p>
    <w:p w14:paraId="61C4BFBF" w14:textId="77777777" w:rsidR="007A3DFD" w:rsidRDefault="007A3DFD" w:rsidP="00B57EAE">
      <w:pPr>
        <w:rPr>
          <w:rFonts w:ascii="Arial" w:hAnsi="Arial"/>
          <w:b/>
        </w:rPr>
      </w:pPr>
    </w:p>
    <w:p w14:paraId="53FCF374" w14:textId="77777777" w:rsidR="007A3DFD" w:rsidRDefault="007A3DFD" w:rsidP="00B57EAE">
      <w:pPr>
        <w:rPr>
          <w:rFonts w:ascii="Arial" w:hAnsi="Arial"/>
          <w:b/>
        </w:rPr>
      </w:pPr>
    </w:p>
    <w:p w14:paraId="2A1486A7" w14:textId="77777777" w:rsidR="007A3DFD" w:rsidRDefault="007A3DFD" w:rsidP="00B57EAE">
      <w:pPr>
        <w:rPr>
          <w:rFonts w:ascii="Arial" w:hAnsi="Arial"/>
          <w:b/>
        </w:rPr>
      </w:pPr>
    </w:p>
    <w:p w14:paraId="707E8284" w14:textId="77777777" w:rsidR="007A3DFD" w:rsidRDefault="007A3DFD" w:rsidP="00B57EAE">
      <w:pPr>
        <w:rPr>
          <w:rFonts w:ascii="Arial" w:hAnsi="Arial"/>
          <w:b/>
        </w:rPr>
      </w:pPr>
    </w:p>
    <w:p w14:paraId="4061F797" w14:textId="77777777" w:rsidR="007A3DFD" w:rsidRPr="00A667DD" w:rsidRDefault="007A3DFD" w:rsidP="00B57EAE">
      <w:pPr>
        <w:pStyle w:val="TPAClistlettered"/>
        <w:rPr>
          <w:sz w:val="24"/>
          <w:szCs w:val="24"/>
        </w:rPr>
      </w:pPr>
      <w:r w:rsidRPr="00A667DD">
        <w:rPr>
          <w:sz w:val="24"/>
          <w:szCs w:val="24"/>
        </w:rPr>
        <w:lastRenderedPageBreak/>
        <w:t>b.</w:t>
      </w:r>
      <w:r w:rsidRPr="00A667DD">
        <w:rPr>
          <w:sz w:val="24"/>
          <w:szCs w:val="24"/>
        </w:rPr>
        <w:tab/>
        <w:t>Why do you think these changes would improve student development of communicative proficiency in the target language? Support your explanation with evidence of student learning and principles from Second Language Acquisition/Teaching theory and/or research.</w:t>
      </w:r>
    </w:p>
    <w:p w14:paraId="09643C97" w14:textId="77777777" w:rsidR="007A3DFD" w:rsidRPr="0012098A" w:rsidRDefault="007A3DFD" w:rsidP="00B57EAE">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19"/>
        <w:gridCol w:w="3240"/>
        <w:gridCol w:w="3228"/>
        <w:gridCol w:w="3263"/>
      </w:tblGrid>
      <w:tr w:rsidR="007A3DFD" w14:paraId="605CA7EE" w14:textId="77777777" w:rsidTr="00ED5010">
        <w:tc>
          <w:tcPr>
            <w:tcW w:w="3294" w:type="dxa"/>
          </w:tcPr>
          <w:p w14:paraId="65753370" w14:textId="77777777" w:rsidR="007A3DFD" w:rsidRDefault="007A3DFD" w:rsidP="00ED5010">
            <w:pPr>
              <w:jc w:val="center"/>
              <w:rPr>
                <w:rFonts w:ascii="Arial" w:hAnsi="Arial"/>
              </w:rPr>
            </w:pPr>
          </w:p>
          <w:p w14:paraId="5C432D92" w14:textId="77777777" w:rsidR="007A3DFD" w:rsidRDefault="007A3DFD" w:rsidP="00ED5010">
            <w:pPr>
              <w:jc w:val="center"/>
              <w:rPr>
                <w:rFonts w:ascii="Arial" w:hAnsi="Arial"/>
              </w:rPr>
            </w:pPr>
            <w:r>
              <w:rPr>
                <w:rFonts w:ascii="Arial" w:hAnsi="Arial"/>
              </w:rPr>
              <w:t>Proposed change in teaching practice</w:t>
            </w:r>
          </w:p>
        </w:tc>
        <w:tc>
          <w:tcPr>
            <w:tcW w:w="3294" w:type="dxa"/>
          </w:tcPr>
          <w:p w14:paraId="18382ABC" w14:textId="77777777" w:rsidR="007A3DFD" w:rsidRDefault="007A3DFD" w:rsidP="00ED5010">
            <w:pPr>
              <w:jc w:val="center"/>
              <w:rPr>
                <w:rFonts w:ascii="Arial" w:hAnsi="Arial"/>
              </w:rPr>
            </w:pPr>
            <w:r>
              <w:rPr>
                <w:rFonts w:ascii="Arial" w:hAnsi="Arial"/>
              </w:rPr>
              <w:t>How would this change improve student development of communicative proficiency?</w:t>
            </w:r>
          </w:p>
        </w:tc>
        <w:tc>
          <w:tcPr>
            <w:tcW w:w="3294" w:type="dxa"/>
          </w:tcPr>
          <w:p w14:paraId="3DCC28F7" w14:textId="77777777" w:rsidR="007A3DFD" w:rsidRDefault="007A3DFD" w:rsidP="00ED5010">
            <w:pPr>
              <w:rPr>
                <w:rFonts w:ascii="Arial" w:hAnsi="Arial"/>
              </w:rPr>
            </w:pPr>
          </w:p>
          <w:p w14:paraId="5C4C6E2F" w14:textId="77777777" w:rsidR="007A3DFD" w:rsidRDefault="007A3DFD" w:rsidP="00ED5010">
            <w:pPr>
              <w:jc w:val="center"/>
              <w:rPr>
                <w:rFonts w:ascii="Arial" w:hAnsi="Arial"/>
              </w:rPr>
            </w:pPr>
            <w:r>
              <w:rPr>
                <w:rFonts w:ascii="Arial" w:hAnsi="Arial"/>
              </w:rPr>
              <w:t>What evidence of student learning supports this conclusion?</w:t>
            </w:r>
          </w:p>
        </w:tc>
        <w:tc>
          <w:tcPr>
            <w:tcW w:w="3294" w:type="dxa"/>
          </w:tcPr>
          <w:p w14:paraId="7B2BF4D6" w14:textId="77777777" w:rsidR="007A3DFD" w:rsidRDefault="007A3DFD" w:rsidP="00ED5010">
            <w:pPr>
              <w:jc w:val="center"/>
              <w:rPr>
                <w:rFonts w:ascii="Arial" w:hAnsi="Arial"/>
              </w:rPr>
            </w:pPr>
            <w:r>
              <w:rPr>
                <w:rFonts w:ascii="Arial" w:hAnsi="Arial"/>
              </w:rPr>
              <w:t>How is this conclusion supported by the principles from Second Language Acquisition/Teaching theory?</w:t>
            </w:r>
          </w:p>
        </w:tc>
      </w:tr>
      <w:tr w:rsidR="007A3DFD" w14:paraId="5F470FFE" w14:textId="77777777" w:rsidTr="00ED5010">
        <w:tc>
          <w:tcPr>
            <w:tcW w:w="3294" w:type="dxa"/>
          </w:tcPr>
          <w:p w14:paraId="5DA34EC5" w14:textId="77777777" w:rsidR="007A3DFD" w:rsidRDefault="007A3DFD" w:rsidP="00ED5010">
            <w:pPr>
              <w:rPr>
                <w:rFonts w:ascii="Arial" w:hAnsi="Arial"/>
              </w:rPr>
            </w:pPr>
          </w:p>
          <w:p w14:paraId="5D11B854" w14:textId="77777777" w:rsidR="007A3DFD" w:rsidRDefault="007A3DFD" w:rsidP="00ED5010">
            <w:pPr>
              <w:rPr>
                <w:rFonts w:ascii="Arial" w:hAnsi="Arial"/>
              </w:rPr>
            </w:pPr>
          </w:p>
        </w:tc>
        <w:tc>
          <w:tcPr>
            <w:tcW w:w="3294" w:type="dxa"/>
          </w:tcPr>
          <w:p w14:paraId="0BD9436A" w14:textId="77777777" w:rsidR="007A3DFD" w:rsidRDefault="007A3DFD" w:rsidP="00ED5010">
            <w:pPr>
              <w:rPr>
                <w:rFonts w:ascii="Arial" w:hAnsi="Arial"/>
              </w:rPr>
            </w:pPr>
          </w:p>
        </w:tc>
        <w:tc>
          <w:tcPr>
            <w:tcW w:w="3294" w:type="dxa"/>
          </w:tcPr>
          <w:p w14:paraId="28FBE545" w14:textId="77777777" w:rsidR="007A3DFD" w:rsidRDefault="007A3DFD" w:rsidP="00ED5010">
            <w:pPr>
              <w:rPr>
                <w:rFonts w:ascii="Arial" w:hAnsi="Arial"/>
              </w:rPr>
            </w:pPr>
          </w:p>
        </w:tc>
        <w:tc>
          <w:tcPr>
            <w:tcW w:w="3294" w:type="dxa"/>
          </w:tcPr>
          <w:p w14:paraId="62973E8A" w14:textId="77777777" w:rsidR="007A3DFD" w:rsidRDefault="007A3DFD" w:rsidP="00ED5010">
            <w:pPr>
              <w:rPr>
                <w:rFonts w:ascii="Arial" w:hAnsi="Arial"/>
              </w:rPr>
            </w:pPr>
          </w:p>
        </w:tc>
      </w:tr>
      <w:tr w:rsidR="007A3DFD" w14:paraId="5EAAF9BB" w14:textId="77777777" w:rsidTr="00ED5010">
        <w:tc>
          <w:tcPr>
            <w:tcW w:w="3294" w:type="dxa"/>
          </w:tcPr>
          <w:p w14:paraId="443D77A3" w14:textId="77777777" w:rsidR="007A3DFD" w:rsidRDefault="007A3DFD" w:rsidP="00ED5010">
            <w:pPr>
              <w:rPr>
                <w:rFonts w:ascii="Arial" w:hAnsi="Arial"/>
              </w:rPr>
            </w:pPr>
          </w:p>
          <w:p w14:paraId="0523856E" w14:textId="77777777" w:rsidR="007A3DFD" w:rsidRDefault="007A3DFD" w:rsidP="00ED5010">
            <w:pPr>
              <w:rPr>
                <w:rFonts w:ascii="Arial" w:hAnsi="Arial"/>
              </w:rPr>
            </w:pPr>
          </w:p>
        </w:tc>
        <w:tc>
          <w:tcPr>
            <w:tcW w:w="3294" w:type="dxa"/>
          </w:tcPr>
          <w:p w14:paraId="3EC27EF0" w14:textId="77777777" w:rsidR="007A3DFD" w:rsidRDefault="007A3DFD" w:rsidP="00ED5010">
            <w:pPr>
              <w:rPr>
                <w:rFonts w:ascii="Arial" w:hAnsi="Arial"/>
              </w:rPr>
            </w:pPr>
          </w:p>
        </w:tc>
        <w:tc>
          <w:tcPr>
            <w:tcW w:w="3294" w:type="dxa"/>
          </w:tcPr>
          <w:p w14:paraId="468C9CF2" w14:textId="77777777" w:rsidR="007A3DFD" w:rsidRDefault="007A3DFD" w:rsidP="00ED5010">
            <w:pPr>
              <w:rPr>
                <w:rFonts w:ascii="Arial" w:hAnsi="Arial"/>
              </w:rPr>
            </w:pPr>
          </w:p>
        </w:tc>
        <w:tc>
          <w:tcPr>
            <w:tcW w:w="3294" w:type="dxa"/>
          </w:tcPr>
          <w:p w14:paraId="1B6DCF00" w14:textId="77777777" w:rsidR="007A3DFD" w:rsidRDefault="007A3DFD" w:rsidP="00ED5010">
            <w:pPr>
              <w:rPr>
                <w:rFonts w:ascii="Arial" w:hAnsi="Arial"/>
              </w:rPr>
            </w:pPr>
          </w:p>
        </w:tc>
      </w:tr>
      <w:tr w:rsidR="007A3DFD" w14:paraId="4AFD91DB" w14:textId="77777777" w:rsidTr="00ED5010">
        <w:tc>
          <w:tcPr>
            <w:tcW w:w="3294" w:type="dxa"/>
          </w:tcPr>
          <w:p w14:paraId="603B66C1" w14:textId="77777777" w:rsidR="007A3DFD" w:rsidRDefault="007A3DFD" w:rsidP="00ED5010">
            <w:pPr>
              <w:rPr>
                <w:rFonts w:ascii="Arial" w:hAnsi="Arial"/>
              </w:rPr>
            </w:pPr>
          </w:p>
          <w:p w14:paraId="61E1E290" w14:textId="77777777" w:rsidR="007A3DFD" w:rsidRDefault="007A3DFD" w:rsidP="00ED5010">
            <w:pPr>
              <w:rPr>
                <w:rFonts w:ascii="Arial" w:hAnsi="Arial"/>
              </w:rPr>
            </w:pPr>
          </w:p>
        </w:tc>
        <w:tc>
          <w:tcPr>
            <w:tcW w:w="3294" w:type="dxa"/>
          </w:tcPr>
          <w:p w14:paraId="31BD9018" w14:textId="77777777" w:rsidR="007A3DFD" w:rsidRDefault="007A3DFD" w:rsidP="00ED5010">
            <w:pPr>
              <w:rPr>
                <w:rFonts w:ascii="Arial" w:hAnsi="Arial"/>
              </w:rPr>
            </w:pPr>
          </w:p>
        </w:tc>
        <w:tc>
          <w:tcPr>
            <w:tcW w:w="3294" w:type="dxa"/>
          </w:tcPr>
          <w:p w14:paraId="504DC421" w14:textId="77777777" w:rsidR="007A3DFD" w:rsidRDefault="007A3DFD" w:rsidP="00ED5010">
            <w:pPr>
              <w:rPr>
                <w:rFonts w:ascii="Arial" w:hAnsi="Arial"/>
              </w:rPr>
            </w:pPr>
          </w:p>
        </w:tc>
        <w:tc>
          <w:tcPr>
            <w:tcW w:w="3294" w:type="dxa"/>
          </w:tcPr>
          <w:p w14:paraId="526A16E8" w14:textId="77777777" w:rsidR="007A3DFD" w:rsidRDefault="007A3DFD" w:rsidP="00ED5010">
            <w:pPr>
              <w:rPr>
                <w:rFonts w:ascii="Arial" w:hAnsi="Arial"/>
              </w:rPr>
            </w:pPr>
          </w:p>
        </w:tc>
      </w:tr>
    </w:tbl>
    <w:p w14:paraId="7CD154A6" w14:textId="77777777" w:rsidR="007A3DFD" w:rsidRDefault="007A3DFD" w:rsidP="00B57EAE">
      <w:pPr>
        <w:rPr>
          <w:rFonts w:ascii="Arial" w:hAnsi="Arial" w:cs="Arial"/>
        </w:rPr>
      </w:pPr>
    </w:p>
    <w:p w14:paraId="05A95932" w14:textId="77777777" w:rsidR="007A3DFD" w:rsidRDefault="007A3DFD" w:rsidP="00B57EAE">
      <w:pPr>
        <w:rPr>
          <w:rFonts w:ascii="Arial" w:hAnsi="Arial" w:cs="Arial"/>
        </w:rPr>
      </w:pPr>
    </w:p>
    <w:p w14:paraId="4CCF946D" w14:textId="77777777" w:rsidR="007A3DFD" w:rsidRDefault="007A3DFD" w:rsidP="00B57EAE">
      <w:pPr>
        <w:rPr>
          <w:rFonts w:ascii="Arial" w:hAnsi="Arial" w:cs="Arial"/>
        </w:rPr>
      </w:pPr>
    </w:p>
    <w:p w14:paraId="527DFB74" w14:textId="77777777" w:rsidR="007A3DFD" w:rsidRPr="00B57EAE" w:rsidRDefault="007A3DFD" w:rsidP="00B57EAE">
      <w:pPr>
        <w:rPr>
          <w:rFonts w:ascii="Arial" w:hAnsi="Arial" w:cs="Arial"/>
        </w:rPr>
      </w:pPr>
    </w:p>
    <w:p w14:paraId="3775CA0C" w14:textId="115421B2" w:rsidR="007A3DFD" w:rsidRDefault="007A3DFD">
      <w:r>
        <w:br w:type="page"/>
      </w:r>
    </w:p>
    <w:p w14:paraId="53122D6A" w14:textId="77777777" w:rsidR="007A3DFD" w:rsidRDefault="007A3DFD" w:rsidP="0016270F">
      <w:pPr>
        <w:jc w:val="center"/>
        <w:rPr>
          <w:rFonts w:ascii="Arial" w:hAnsi="Arial" w:cs="Arial"/>
          <w:b/>
        </w:rPr>
      </w:pPr>
      <w:r>
        <w:rPr>
          <w:rFonts w:ascii="Arial" w:hAnsi="Arial" w:cs="Arial"/>
          <w:b/>
        </w:rPr>
        <w:lastRenderedPageBreak/>
        <w:t>Assessment Commentary</w:t>
      </w:r>
      <w:r w:rsidRPr="00B27DC4">
        <w:rPr>
          <w:rFonts w:ascii="Arial" w:hAnsi="Arial" w:cs="Arial"/>
          <w:b/>
        </w:rPr>
        <w:t xml:space="preserve"> </w:t>
      </w:r>
      <w:r>
        <w:rPr>
          <w:rFonts w:ascii="Arial" w:hAnsi="Arial" w:cs="Arial"/>
          <w:b/>
        </w:rPr>
        <w:t>Thinking</w:t>
      </w:r>
      <w:r w:rsidRPr="00B27DC4">
        <w:rPr>
          <w:rFonts w:ascii="Arial" w:hAnsi="Arial" w:cs="Arial"/>
          <w:b/>
        </w:rPr>
        <w:t xml:space="preserve"> Organizers and Helpful Hints (</w:t>
      </w:r>
      <w:r>
        <w:rPr>
          <w:rFonts w:ascii="Arial" w:hAnsi="Arial" w:cs="Arial"/>
          <w:b/>
        </w:rPr>
        <w:t>World Language</w:t>
      </w:r>
      <w:r w:rsidRPr="00B27DC4">
        <w:rPr>
          <w:rFonts w:ascii="Arial" w:hAnsi="Arial" w:cs="Arial"/>
          <w:b/>
        </w:rPr>
        <w:t xml:space="preserve"> Version)</w:t>
      </w:r>
    </w:p>
    <w:p w14:paraId="7B650FE0" w14:textId="77777777" w:rsidR="007A3DFD" w:rsidRPr="00B27DC4" w:rsidRDefault="007A3DFD" w:rsidP="0016270F">
      <w:pPr>
        <w:jc w:val="center"/>
        <w:rPr>
          <w:rFonts w:ascii="Arial" w:hAnsi="Arial" w:cs="Arial"/>
          <w:b/>
        </w:rPr>
      </w:pPr>
    </w:p>
    <w:p w14:paraId="6F1EF271" w14:textId="77777777" w:rsidR="007A3DFD" w:rsidRPr="00487C1F" w:rsidRDefault="007A3DFD" w:rsidP="0016270F">
      <w:pPr>
        <w:rPr>
          <w:rFonts w:ascii="Arial" w:hAnsi="Arial" w:cs="Arial"/>
          <w:b/>
          <w:i/>
        </w:rPr>
      </w:pPr>
      <w:r w:rsidRPr="00487C1F">
        <w:rPr>
          <w:rFonts w:ascii="Arial" w:hAnsi="Arial" w:cs="Arial"/>
          <w:b/>
          <w:i/>
        </w:rPr>
        <w:t xml:space="preserve">Please note: The purpose of this </w:t>
      </w:r>
      <w:r>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r>
        <w:rPr>
          <w:rFonts w:ascii="Arial" w:hAnsi="Arial" w:cs="Arial"/>
          <w:b/>
          <w:i/>
        </w:rPr>
        <w:t xml:space="preserve">edTPA </w:t>
      </w:r>
      <w:r w:rsidRPr="00487C1F">
        <w:rPr>
          <w:rFonts w:ascii="Arial" w:hAnsi="Arial" w:cs="Arial"/>
          <w:b/>
          <w:i/>
        </w:rPr>
        <w:t>assessment commentary template. The exceptio</w:t>
      </w:r>
      <w:r>
        <w:rPr>
          <w:rFonts w:ascii="Arial" w:hAnsi="Arial" w:cs="Arial"/>
          <w:b/>
          <w:i/>
        </w:rPr>
        <w:t>n to this is your response to 1b</w:t>
      </w:r>
      <w:r w:rsidRPr="00487C1F">
        <w:rPr>
          <w:rFonts w:ascii="Arial" w:hAnsi="Arial" w:cs="Arial"/>
          <w:b/>
          <w:i/>
        </w:rPr>
        <w:t>.</w:t>
      </w:r>
    </w:p>
    <w:p w14:paraId="1147D2D0" w14:textId="77777777" w:rsidR="007A3DFD" w:rsidRPr="00B27DC4" w:rsidRDefault="007A3DFD" w:rsidP="0016270F">
      <w:pPr>
        <w:rPr>
          <w:rFonts w:ascii="Arial" w:hAnsi="Arial"/>
        </w:rPr>
      </w:pPr>
    </w:p>
    <w:p w14:paraId="0B6F2F7C" w14:textId="77777777" w:rsidR="007A3DFD" w:rsidRPr="005D29DA" w:rsidRDefault="007A3DFD" w:rsidP="0016270F">
      <w:pPr>
        <w:pStyle w:val="TPAClistnumbered1"/>
        <w:rPr>
          <w:b/>
          <w:sz w:val="24"/>
          <w:szCs w:val="24"/>
        </w:rPr>
      </w:pPr>
      <w:r w:rsidRPr="005D29DA">
        <w:rPr>
          <w:b/>
          <w:sz w:val="24"/>
          <w:szCs w:val="24"/>
        </w:rPr>
        <w:t>1.</w:t>
      </w:r>
      <w:r w:rsidRPr="005D29DA">
        <w:rPr>
          <w:b/>
          <w:sz w:val="24"/>
          <w:szCs w:val="24"/>
        </w:rPr>
        <w:tab/>
        <w:t>Analyzing Student Communicative Proficiency in the Target Language</w:t>
      </w:r>
      <w:r>
        <w:rPr>
          <w:b/>
          <w:sz w:val="24"/>
          <w:szCs w:val="24"/>
        </w:rPr>
        <w:t xml:space="preserve"> (</w:t>
      </w:r>
      <w:r w:rsidRPr="00B32C48">
        <w:rPr>
          <w:b/>
          <w:sz w:val="24"/>
          <w:szCs w:val="24"/>
          <w:highlight w:val="yellow"/>
        </w:rPr>
        <w:t>Rubric 10</w:t>
      </w:r>
      <w:r>
        <w:rPr>
          <w:b/>
          <w:sz w:val="24"/>
          <w:szCs w:val="24"/>
        </w:rPr>
        <w:t>)</w:t>
      </w:r>
    </w:p>
    <w:p w14:paraId="437D6B2F" w14:textId="77777777" w:rsidR="007A3DFD" w:rsidRPr="00B32C48" w:rsidRDefault="007A3DFD" w:rsidP="007A3DFD">
      <w:pPr>
        <w:pStyle w:val="TPAClistlettered"/>
        <w:numPr>
          <w:ilvl w:val="0"/>
          <w:numId w:val="14"/>
        </w:numPr>
        <w:rPr>
          <w:sz w:val="24"/>
          <w:szCs w:val="24"/>
        </w:rPr>
      </w:pPr>
      <w:r w:rsidRPr="00B32C48">
        <w:rPr>
          <w:sz w:val="24"/>
          <w:szCs w:val="24"/>
        </w:rPr>
        <w:t>Identify the specific learning objectives measured by the assessment you chose for analysis.</w:t>
      </w:r>
      <w:r>
        <w:rPr>
          <w:sz w:val="24"/>
          <w:szCs w:val="24"/>
        </w:rPr>
        <w:t>(</w:t>
      </w:r>
      <w:r w:rsidRPr="005828A6">
        <w:rPr>
          <w:b/>
          <w:sz w:val="24"/>
          <w:szCs w:val="24"/>
          <w:highlight w:val="yellow"/>
        </w:rPr>
        <w:t>Rubric 11 as well</w:t>
      </w:r>
      <w:r>
        <w:rPr>
          <w:sz w:val="24"/>
          <w:szCs w:val="24"/>
        </w:rPr>
        <w:t>)</w:t>
      </w:r>
    </w:p>
    <w:p w14:paraId="3D85BA53" w14:textId="77777777" w:rsidR="007A3DFD" w:rsidRPr="00B27DC4" w:rsidRDefault="007A3DFD" w:rsidP="0016270F">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472"/>
        <w:gridCol w:w="6478"/>
      </w:tblGrid>
      <w:tr w:rsidR="007A3DFD" w:rsidRPr="00B27DC4" w14:paraId="568EC537" w14:textId="77777777" w:rsidTr="00ED5010">
        <w:tc>
          <w:tcPr>
            <w:tcW w:w="6588" w:type="dxa"/>
          </w:tcPr>
          <w:p w14:paraId="4E49CA3C" w14:textId="77777777" w:rsidR="007A3DFD" w:rsidRPr="00B27DC4" w:rsidRDefault="007A3DFD" w:rsidP="00ED5010">
            <w:pPr>
              <w:jc w:val="center"/>
              <w:rPr>
                <w:rFonts w:ascii="Arial" w:hAnsi="Arial"/>
              </w:rPr>
            </w:pPr>
            <w:r w:rsidRPr="00B27DC4">
              <w:rPr>
                <w:rFonts w:ascii="Arial" w:hAnsi="Arial"/>
              </w:rPr>
              <w:t>Objective</w:t>
            </w:r>
          </w:p>
        </w:tc>
        <w:tc>
          <w:tcPr>
            <w:tcW w:w="6588" w:type="dxa"/>
          </w:tcPr>
          <w:p w14:paraId="7FE02F98" w14:textId="77777777" w:rsidR="007A3DFD" w:rsidRPr="00B27DC4" w:rsidRDefault="007A3DFD" w:rsidP="00ED5010">
            <w:pPr>
              <w:jc w:val="center"/>
              <w:rPr>
                <w:rFonts w:ascii="Arial" w:hAnsi="Arial"/>
              </w:rPr>
            </w:pPr>
            <w:r>
              <w:rPr>
                <w:rFonts w:ascii="Arial" w:hAnsi="Arial"/>
              </w:rPr>
              <w:t xml:space="preserve">Explain how this is </w:t>
            </w:r>
            <w:r w:rsidRPr="00B27DC4">
              <w:rPr>
                <w:rFonts w:ascii="Arial" w:hAnsi="Arial"/>
              </w:rPr>
              <w:t>measured in the assessment</w:t>
            </w:r>
          </w:p>
        </w:tc>
      </w:tr>
      <w:tr w:rsidR="007A3DFD" w:rsidRPr="00B27DC4" w14:paraId="1487FF86" w14:textId="77777777" w:rsidTr="00ED5010">
        <w:tc>
          <w:tcPr>
            <w:tcW w:w="6588" w:type="dxa"/>
          </w:tcPr>
          <w:p w14:paraId="3E30B782" w14:textId="77777777" w:rsidR="007A3DFD" w:rsidRDefault="007A3DFD" w:rsidP="00ED5010">
            <w:pPr>
              <w:rPr>
                <w:rFonts w:ascii="Arial" w:hAnsi="Arial"/>
              </w:rPr>
            </w:pPr>
          </w:p>
          <w:p w14:paraId="6DFCB89C" w14:textId="77777777" w:rsidR="007A3DFD" w:rsidRPr="00B27DC4" w:rsidRDefault="007A3DFD" w:rsidP="00ED5010">
            <w:pPr>
              <w:rPr>
                <w:rFonts w:ascii="Arial" w:hAnsi="Arial"/>
              </w:rPr>
            </w:pPr>
          </w:p>
        </w:tc>
        <w:tc>
          <w:tcPr>
            <w:tcW w:w="6588" w:type="dxa"/>
          </w:tcPr>
          <w:p w14:paraId="13433654" w14:textId="77777777" w:rsidR="007A3DFD" w:rsidRPr="00B27DC4" w:rsidRDefault="007A3DFD" w:rsidP="00ED5010">
            <w:pPr>
              <w:rPr>
                <w:rFonts w:ascii="Arial" w:hAnsi="Arial"/>
              </w:rPr>
            </w:pPr>
          </w:p>
        </w:tc>
      </w:tr>
      <w:tr w:rsidR="007A3DFD" w:rsidRPr="00B27DC4" w14:paraId="01A810EF" w14:textId="77777777" w:rsidTr="00ED5010">
        <w:tc>
          <w:tcPr>
            <w:tcW w:w="6588" w:type="dxa"/>
          </w:tcPr>
          <w:p w14:paraId="40626456" w14:textId="77777777" w:rsidR="007A3DFD" w:rsidRDefault="007A3DFD" w:rsidP="00ED5010">
            <w:pPr>
              <w:rPr>
                <w:rFonts w:ascii="Arial" w:hAnsi="Arial"/>
              </w:rPr>
            </w:pPr>
          </w:p>
          <w:p w14:paraId="19B01AF9" w14:textId="77777777" w:rsidR="007A3DFD" w:rsidRPr="00B27DC4" w:rsidRDefault="007A3DFD" w:rsidP="00ED5010">
            <w:pPr>
              <w:rPr>
                <w:rFonts w:ascii="Arial" w:hAnsi="Arial"/>
              </w:rPr>
            </w:pPr>
          </w:p>
        </w:tc>
        <w:tc>
          <w:tcPr>
            <w:tcW w:w="6588" w:type="dxa"/>
          </w:tcPr>
          <w:p w14:paraId="1407933C" w14:textId="77777777" w:rsidR="007A3DFD" w:rsidRPr="00B27DC4" w:rsidRDefault="007A3DFD" w:rsidP="00ED5010">
            <w:pPr>
              <w:rPr>
                <w:rFonts w:ascii="Arial" w:hAnsi="Arial"/>
              </w:rPr>
            </w:pPr>
          </w:p>
        </w:tc>
      </w:tr>
      <w:tr w:rsidR="007A3DFD" w:rsidRPr="00B27DC4" w14:paraId="503B13D5" w14:textId="77777777" w:rsidTr="00ED5010">
        <w:tc>
          <w:tcPr>
            <w:tcW w:w="6588" w:type="dxa"/>
          </w:tcPr>
          <w:p w14:paraId="279E53C7" w14:textId="77777777" w:rsidR="007A3DFD" w:rsidRDefault="007A3DFD" w:rsidP="00ED5010">
            <w:pPr>
              <w:rPr>
                <w:rFonts w:ascii="Arial" w:hAnsi="Arial"/>
              </w:rPr>
            </w:pPr>
          </w:p>
          <w:p w14:paraId="0000C08E" w14:textId="77777777" w:rsidR="007A3DFD" w:rsidRPr="00B27DC4" w:rsidRDefault="007A3DFD" w:rsidP="00ED5010">
            <w:pPr>
              <w:rPr>
                <w:rFonts w:ascii="Arial" w:hAnsi="Arial"/>
              </w:rPr>
            </w:pPr>
          </w:p>
        </w:tc>
        <w:tc>
          <w:tcPr>
            <w:tcW w:w="6588" w:type="dxa"/>
          </w:tcPr>
          <w:p w14:paraId="37E7BC99" w14:textId="77777777" w:rsidR="007A3DFD" w:rsidRPr="00B27DC4" w:rsidRDefault="007A3DFD" w:rsidP="00ED5010">
            <w:pPr>
              <w:rPr>
                <w:rFonts w:ascii="Arial" w:hAnsi="Arial"/>
              </w:rPr>
            </w:pPr>
          </w:p>
        </w:tc>
      </w:tr>
    </w:tbl>
    <w:p w14:paraId="0574C506" w14:textId="77777777" w:rsidR="007A3DFD" w:rsidRDefault="007A3DFD" w:rsidP="0016270F"/>
    <w:p w14:paraId="6BB72735" w14:textId="77777777" w:rsidR="007A3DFD" w:rsidRPr="00B32C48" w:rsidRDefault="007A3DFD" w:rsidP="0016270F">
      <w:pPr>
        <w:rPr>
          <w:rFonts w:ascii="Arial" w:hAnsi="Arial" w:cs="Arial"/>
          <w:i/>
        </w:rPr>
      </w:pPr>
      <w:r w:rsidRPr="00B32C48">
        <w:rPr>
          <w:rFonts w:ascii="Arial" w:hAnsi="Arial" w:cs="Arial"/>
        </w:rPr>
        <w:t xml:space="preserve">b. Provide a graphic (table or chart) or narrative that summarizes student learning for your whole class. Be sure to summarize student learning for all evaluation criteria submitted in </w:t>
      </w:r>
      <w:r>
        <w:rPr>
          <w:rFonts w:ascii="Arial" w:hAnsi="Arial" w:cs="Arial"/>
        </w:rPr>
        <w:t xml:space="preserve">Assessment </w:t>
      </w:r>
      <w:r w:rsidRPr="00B32C48">
        <w:rPr>
          <w:rFonts w:ascii="Arial" w:hAnsi="Arial" w:cs="Arial"/>
        </w:rPr>
        <w:t>Task 3, Part D.</w:t>
      </w:r>
    </w:p>
    <w:p w14:paraId="6C6806A6" w14:textId="77777777" w:rsidR="007A3DFD" w:rsidRDefault="007A3DFD" w:rsidP="0016270F">
      <w:pPr>
        <w:rPr>
          <w:rFonts w:ascii="Arial" w:hAnsi="Arial"/>
          <w:i/>
        </w:rPr>
      </w:pPr>
    </w:p>
    <w:p w14:paraId="6DD40BCF" w14:textId="77777777" w:rsidR="007A3DFD" w:rsidRDefault="007A3DFD" w:rsidP="0016270F">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question or activity aligned to objective.</w:t>
      </w:r>
    </w:p>
    <w:p w14:paraId="7AD5E7A0" w14:textId="77777777" w:rsidR="007A3DFD" w:rsidRDefault="007A3DFD" w:rsidP="0016270F">
      <w:pPr>
        <w:rPr>
          <w:rFonts w:ascii="Arial" w:hAnsi="Arial"/>
          <w:i/>
        </w:rPr>
      </w:pPr>
    </w:p>
    <w:p w14:paraId="7B23E6D3" w14:textId="77777777" w:rsidR="007A3DFD" w:rsidRDefault="007A3DFD" w:rsidP="0016270F">
      <w:pPr>
        <w:rPr>
          <w:rFonts w:ascii="Arial" w:hAnsi="Arial" w:cs="Arial"/>
        </w:rPr>
      </w:pPr>
    </w:p>
    <w:p w14:paraId="2B5B16AD" w14:textId="77777777" w:rsidR="007A3DFD" w:rsidRDefault="007A3DFD" w:rsidP="0016270F">
      <w:pPr>
        <w:rPr>
          <w:rFonts w:ascii="Arial" w:hAnsi="Arial" w:cs="Arial"/>
        </w:rPr>
      </w:pPr>
    </w:p>
    <w:p w14:paraId="6081C596" w14:textId="77777777" w:rsidR="007A3DFD" w:rsidRDefault="007A3DFD" w:rsidP="0016270F">
      <w:pPr>
        <w:rPr>
          <w:rFonts w:ascii="Arial" w:hAnsi="Arial" w:cs="Arial"/>
        </w:rPr>
      </w:pPr>
    </w:p>
    <w:p w14:paraId="6D85E40E" w14:textId="77777777" w:rsidR="007A3DFD" w:rsidRDefault="007A3DFD" w:rsidP="0016270F">
      <w:pPr>
        <w:rPr>
          <w:rFonts w:ascii="Arial" w:hAnsi="Arial" w:cs="Arial"/>
        </w:rPr>
      </w:pPr>
    </w:p>
    <w:p w14:paraId="448AE1C0" w14:textId="77777777" w:rsidR="007A3DFD" w:rsidRDefault="007A3DFD" w:rsidP="0016270F">
      <w:pPr>
        <w:rPr>
          <w:rFonts w:ascii="Arial" w:hAnsi="Arial" w:cs="Arial"/>
        </w:rPr>
      </w:pPr>
    </w:p>
    <w:p w14:paraId="1F03558C" w14:textId="77777777" w:rsidR="007A3DFD" w:rsidRDefault="007A3DFD" w:rsidP="0016270F">
      <w:pPr>
        <w:rPr>
          <w:rFonts w:ascii="Arial" w:hAnsi="Arial" w:cs="Arial"/>
        </w:rPr>
      </w:pPr>
    </w:p>
    <w:p w14:paraId="5DF5AAAF" w14:textId="77777777" w:rsidR="007A3DFD" w:rsidRDefault="007A3DFD" w:rsidP="0016270F">
      <w:pPr>
        <w:rPr>
          <w:rFonts w:ascii="Arial" w:hAnsi="Arial" w:cs="Arial"/>
        </w:rPr>
      </w:pPr>
    </w:p>
    <w:p w14:paraId="34A1D8B6" w14:textId="77777777" w:rsidR="007A3DFD" w:rsidRPr="005D29DA" w:rsidRDefault="007A3DFD" w:rsidP="0016270F">
      <w:pPr>
        <w:pStyle w:val="TPAClistlettered"/>
        <w:rPr>
          <w:rFonts w:cs="Arial"/>
          <w:b/>
          <w:sz w:val="24"/>
          <w:szCs w:val="24"/>
        </w:rPr>
      </w:pPr>
      <w:r w:rsidRPr="00B32C48">
        <w:rPr>
          <w:rFonts w:cs="Arial"/>
          <w:sz w:val="24"/>
          <w:szCs w:val="24"/>
        </w:rPr>
        <w:lastRenderedPageBreak/>
        <w:t>c.</w:t>
      </w:r>
      <w:r w:rsidRPr="00B32C48">
        <w:rPr>
          <w:rFonts w:cs="Arial"/>
          <w:sz w:val="24"/>
          <w:szCs w:val="24"/>
        </w:rPr>
        <w:tab/>
        <w:t>Use evidence found in the</w:t>
      </w:r>
      <w:r w:rsidRPr="005D29DA">
        <w:rPr>
          <w:rFonts w:cs="Arial"/>
          <w:b/>
          <w:sz w:val="24"/>
          <w:szCs w:val="24"/>
        </w:rPr>
        <w:t xml:space="preserve"> 3 student work samples and the whole class summary </w:t>
      </w:r>
      <w:r w:rsidRPr="003525AB">
        <w:rPr>
          <w:rFonts w:cs="Arial"/>
          <w:sz w:val="24"/>
          <w:szCs w:val="24"/>
        </w:rPr>
        <w:t>to analyze</w:t>
      </w:r>
      <w:r w:rsidRPr="005D29DA">
        <w:rPr>
          <w:rFonts w:cs="Arial"/>
          <w:b/>
          <w:sz w:val="24"/>
          <w:szCs w:val="24"/>
        </w:rPr>
        <w:t xml:space="preserve"> the patterns of learning for the whole class and </w:t>
      </w:r>
      <w:r w:rsidRPr="003525AB">
        <w:rPr>
          <w:rFonts w:cs="Arial"/>
          <w:sz w:val="24"/>
          <w:szCs w:val="24"/>
        </w:rPr>
        <w:t xml:space="preserve">for groups or individual learners. The analysis should focus on students’ communicative proficiency in the target language </w:t>
      </w:r>
      <w:r w:rsidRPr="005D29DA">
        <w:rPr>
          <w:rFonts w:cs="Arial"/>
          <w:b/>
          <w:sz w:val="24"/>
          <w:szCs w:val="24"/>
        </w:rPr>
        <w:t xml:space="preserve">through the interpersonal and presentational modes of communication </w:t>
      </w:r>
      <w:r w:rsidRPr="003525AB">
        <w:rPr>
          <w:rFonts w:cs="Arial"/>
          <w:color w:val="000000"/>
          <w:sz w:val="24"/>
          <w:szCs w:val="24"/>
        </w:rPr>
        <w:t>in meaningful cultural context(s).</w:t>
      </w:r>
    </w:p>
    <w:p w14:paraId="40038F7D" w14:textId="77777777" w:rsidR="007A3DFD" w:rsidRPr="009D6419" w:rsidRDefault="007A3DFD" w:rsidP="0016270F">
      <w:pPr>
        <w:pStyle w:val="TPACbox"/>
        <w:ind w:left="720"/>
        <w:rPr>
          <w:b/>
          <w:sz w:val="20"/>
        </w:rPr>
      </w:pPr>
      <w:r w:rsidRPr="009D6419">
        <w:rPr>
          <w:b/>
          <w:sz w:val="20"/>
        </w:rPr>
        <w:t xml:space="preserve">Consider what students understand and do well, and where they continue to struggle (e.g., </w:t>
      </w:r>
      <w:r w:rsidRPr="009D6419">
        <w:rPr>
          <w:b/>
          <w:color w:val="000000"/>
          <w:sz w:val="20"/>
        </w:rPr>
        <w:t xml:space="preserve">common errors, </w:t>
      </w:r>
      <w:r w:rsidRPr="009D6419">
        <w:rPr>
          <w:b/>
          <w:sz w:val="20"/>
        </w:rPr>
        <w:t>confusions, need for greater challenge).</w:t>
      </w:r>
    </w:p>
    <w:p w14:paraId="63A4924A" w14:textId="77777777" w:rsidR="007A3DFD" w:rsidRDefault="007A3DFD" w:rsidP="0016270F">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08"/>
        <w:gridCol w:w="2587"/>
        <w:gridCol w:w="2584"/>
        <w:gridCol w:w="2585"/>
        <w:gridCol w:w="2586"/>
      </w:tblGrid>
      <w:tr w:rsidR="007A3DFD" w14:paraId="4A9486B1" w14:textId="77777777" w:rsidTr="00ED5010">
        <w:tc>
          <w:tcPr>
            <w:tcW w:w="2635" w:type="dxa"/>
          </w:tcPr>
          <w:p w14:paraId="3B8CFF98" w14:textId="77777777" w:rsidR="007A3DFD" w:rsidRDefault="007A3DFD" w:rsidP="00ED5010">
            <w:pPr>
              <w:jc w:val="center"/>
              <w:rPr>
                <w:rFonts w:ascii="Arial" w:hAnsi="Arial" w:cs="Arial"/>
              </w:rPr>
            </w:pPr>
          </w:p>
          <w:p w14:paraId="2B363479" w14:textId="77777777" w:rsidR="007A3DFD" w:rsidRDefault="007A3DFD" w:rsidP="00ED5010">
            <w:pPr>
              <w:jc w:val="center"/>
              <w:rPr>
                <w:rFonts w:ascii="Arial" w:hAnsi="Arial" w:cs="Arial"/>
              </w:rPr>
            </w:pPr>
            <w:r>
              <w:rPr>
                <w:rFonts w:ascii="Arial" w:hAnsi="Arial" w:cs="Arial"/>
              </w:rPr>
              <w:t>Students’ communicative proficiency in the target language through…</w:t>
            </w:r>
          </w:p>
        </w:tc>
        <w:tc>
          <w:tcPr>
            <w:tcW w:w="2635" w:type="dxa"/>
          </w:tcPr>
          <w:p w14:paraId="5987E005" w14:textId="77777777" w:rsidR="007A3DFD" w:rsidRDefault="007A3DFD" w:rsidP="00ED5010">
            <w:pPr>
              <w:jc w:val="center"/>
              <w:rPr>
                <w:rFonts w:ascii="Arial" w:hAnsi="Arial" w:cs="Arial"/>
              </w:rPr>
            </w:pPr>
            <w:r>
              <w:rPr>
                <w:rFonts w:ascii="Arial" w:hAnsi="Arial" w:cs="Arial"/>
              </w:rPr>
              <w:t>Related patterns of student learning observed</w:t>
            </w:r>
          </w:p>
          <w:p w14:paraId="4CAA0665" w14:textId="77777777" w:rsidR="007A3DFD" w:rsidRDefault="007A3DFD" w:rsidP="00ED5010">
            <w:pPr>
              <w:jc w:val="center"/>
              <w:rPr>
                <w:rFonts w:ascii="Arial" w:hAnsi="Arial" w:cs="Arial"/>
              </w:rPr>
            </w:pPr>
            <w:r>
              <w:rPr>
                <w:rFonts w:ascii="Arial" w:hAnsi="Arial" w:cs="Arial"/>
              </w:rPr>
              <w:t>(</w:t>
            </w:r>
            <w:r w:rsidRPr="00A841DB">
              <w:rPr>
                <w:rFonts w:ascii="Arial" w:hAnsi="Arial" w:cs="Arial"/>
              </w:rPr>
              <w:t>What</w:t>
            </w:r>
            <w:r>
              <w:rPr>
                <w:rFonts w:ascii="Arial" w:hAnsi="Arial" w:cs="Arial"/>
              </w:rPr>
              <w:t xml:space="preserve"> are they doing well or what are they struggling with?)</w:t>
            </w:r>
          </w:p>
        </w:tc>
        <w:tc>
          <w:tcPr>
            <w:tcW w:w="2635" w:type="dxa"/>
          </w:tcPr>
          <w:p w14:paraId="31C41DB8" w14:textId="77777777" w:rsidR="007A3DFD" w:rsidRDefault="007A3DFD" w:rsidP="00ED5010">
            <w:pPr>
              <w:jc w:val="center"/>
              <w:rPr>
                <w:rFonts w:ascii="Arial" w:hAnsi="Arial" w:cs="Arial"/>
              </w:rPr>
            </w:pPr>
          </w:p>
          <w:p w14:paraId="4BB4EB31" w14:textId="77777777" w:rsidR="007A3DFD" w:rsidRDefault="007A3DFD" w:rsidP="00ED5010">
            <w:pPr>
              <w:jc w:val="center"/>
              <w:rPr>
                <w:rFonts w:ascii="Arial" w:hAnsi="Arial" w:cs="Arial"/>
              </w:rPr>
            </w:pPr>
          </w:p>
          <w:p w14:paraId="76AF9E59" w14:textId="77777777" w:rsidR="007A3DFD" w:rsidRDefault="007A3DFD" w:rsidP="00ED5010">
            <w:pPr>
              <w:jc w:val="center"/>
              <w:rPr>
                <w:rFonts w:ascii="Arial" w:hAnsi="Arial" w:cs="Arial"/>
              </w:rPr>
            </w:pPr>
            <w:r>
              <w:rPr>
                <w:rFonts w:ascii="Arial" w:hAnsi="Arial" w:cs="Arial"/>
              </w:rPr>
              <w:t>Students showing this pattern</w:t>
            </w:r>
          </w:p>
        </w:tc>
        <w:tc>
          <w:tcPr>
            <w:tcW w:w="2635" w:type="dxa"/>
          </w:tcPr>
          <w:p w14:paraId="4A5ABD95" w14:textId="77777777" w:rsidR="007A3DFD" w:rsidRDefault="007A3DFD" w:rsidP="00ED5010">
            <w:pPr>
              <w:jc w:val="center"/>
              <w:rPr>
                <w:rFonts w:ascii="Arial" w:hAnsi="Arial" w:cs="Arial"/>
              </w:rPr>
            </w:pPr>
          </w:p>
          <w:p w14:paraId="1627E3B5" w14:textId="77777777" w:rsidR="007A3DFD" w:rsidRDefault="007A3DFD" w:rsidP="00ED5010">
            <w:pPr>
              <w:jc w:val="center"/>
              <w:rPr>
                <w:rFonts w:ascii="Arial" w:hAnsi="Arial" w:cs="Arial"/>
              </w:rPr>
            </w:pPr>
          </w:p>
          <w:p w14:paraId="135763C9" w14:textId="77777777" w:rsidR="007A3DFD" w:rsidRDefault="007A3DFD" w:rsidP="00ED5010">
            <w:pPr>
              <w:jc w:val="center"/>
              <w:rPr>
                <w:rFonts w:ascii="Arial" w:hAnsi="Arial" w:cs="Arial"/>
              </w:rPr>
            </w:pPr>
            <w:r>
              <w:rPr>
                <w:rFonts w:ascii="Arial" w:hAnsi="Arial" w:cs="Arial"/>
              </w:rPr>
              <w:t>Evidence from whole class summary</w:t>
            </w:r>
          </w:p>
        </w:tc>
        <w:tc>
          <w:tcPr>
            <w:tcW w:w="2636" w:type="dxa"/>
          </w:tcPr>
          <w:p w14:paraId="1A9BBF02" w14:textId="77777777" w:rsidR="007A3DFD" w:rsidRDefault="007A3DFD" w:rsidP="00ED5010">
            <w:pPr>
              <w:jc w:val="center"/>
              <w:rPr>
                <w:rFonts w:ascii="Arial" w:hAnsi="Arial" w:cs="Arial"/>
              </w:rPr>
            </w:pPr>
          </w:p>
          <w:p w14:paraId="63FB70EA" w14:textId="77777777" w:rsidR="007A3DFD" w:rsidRDefault="007A3DFD" w:rsidP="00ED5010">
            <w:pPr>
              <w:jc w:val="center"/>
              <w:rPr>
                <w:rFonts w:ascii="Arial" w:hAnsi="Arial" w:cs="Arial"/>
              </w:rPr>
            </w:pPr>
          </w:p>
          <w:p w14:paraId="40279BE5" w14:textId="77777777" w:rsidR="007A3DFD" w:rsidRDefault="007A3DFD" w:rsidP="00ED5010">
            <w:pPr>
              <w:jc w:val="center"/>
              <w:rPr>
                <w:rFonts w:ascii="Arial" w:hAnsi="Arial" w:cs="Arial"/>
              </w:rPr>
            </w:pPr>
            <w:r>
              <w:rPr>
                <w:rFonts w:ascii="Arial" w:hAnsi="Arial" w:cs="Arial"/>
              </w:rPr>
              <w:t>Evidence from student work samples</w:t>
            </w:r>
          </w:p>
        </w:tc>
      </w:tr>
      <w:tr w:rsidR="007A3DFD" w14:paraId="0C0D3158" w14:textId="77777777" w:rsidTr="00ED5010">
        <w:tc>
          <w:tcPr>
            <w:tcW w:w="2635" w:type="dxa"/>
          </w:tcPr>
          <w:p w14:paraId="3F0020B9" w14:textId="77777777" w:rsidR="007A3DFD" w:rsidRDefault="007A3DFD" w:rsidP="00ED5010">
            <w:pPr>
              <w:rPr>
                <w:rFonts w:ascii="Arial" w:hAnsi="Arial" w:cs="Arial"/>
              </w:rPr>
            </w:pPr>
          </w:p>
          <w:p w14:paraId="02F42CAE" w14:textId="77777777" w:rsidR="007A3DFD" w:rsidRDefault="007A3DFD" w:rsidP="00ED5010">
            <w:pPr>
              <w:rPr>
                <w:rFonts w:ascii="Arial" w:hAnsi="Arial" w:cs="Arial"/>
              </w:rPr>
            </w:pPr>
            <w:r>
              <w:rPr>
                <w:rFonts w:ascii="Arial" w:hAnsi="Arial" w:cs="Arial"/>
              </w:rPr>
              <w:t>Interpersonal communication</w:t>
            </w:r>
          </w:p>
          <w:p w14:paraId="6C62D006" w14:textId="77777777" w:rsidR="007A3DFD" w:rsidRDefault="007A3DFD" w:rsidP="00ED5010">
            <w:pPr>
              <w:rPr>
                <w:rFonts w:ascii="Arial" w:hAnsi="Arial" w:cs="Arial"/>
              </w:rPr>
            </w:pPr>
          </w:p>
        </w:tc>
        <w:tc>
          <w:tcPr>
            <w:tcW w:w="2635" w:type="dxa"/>
          </w:tcPr>
          <w:p w14:paraId="25D35498" w14:textId="77777777" w:rsidR="007A3DFD" w:rsidRDefault="007A3DFD" w:rsidP="00ED5010">
            <w:pPr>
              <w:rPr>
                <w:rFonts w:ascii="Arial" w:hAnsi="Arial" w:cs="Arial"/>
              </w:rPr>
            </w:pPr>
          </w:p>
        </w:tc>
        <w:tc>
          <w:tcPr>
            <w:tcW w:w="2635" w:type="dxa"/>
          </w:tcPr>
          <w:p w14:paraId="376110AE" w14:textId="77777777" w:rsidR="007A3DFD" w:rsidRDefault="007A3DFD" w:rsidP="00ED5010">
            <w:pPr>
              <w:rPr>
                <w:rFonts w:ascii="Arial" w:hAnsi="Arial" w:cs="Arial"/>
              </w:rPr>
            </w:pPr>
          </w:p>
        </w:tc>
        <w:tc>
          <w:tcPr>
            <w:tcW w:w="2635" w:type="dxa"/>
          </w:tcPr>
          <w:p w14:paraId="21C9A54D" w14:textId="77777777" w:rsidR="007A3DFD" w:rsidRDefault="007A3DFD" w:rsidP="00ED5010">
            <w:pPr>
              <w:rPr>
                <w:rFonts w:ascii="Arial" w:hAnsi="Arial" w:cs="Arial"/>
              </w:rPr>
            </w:pPr>
          </w:p>
        </w:tc>
        <w:tc>
          <w:tcPr>
            <w:tcW w:w="2636" w:type="dxa"/>
          </w:tcPr>
          <w:p w14:paraId="4FD73664" w14:textId="77777777" w:rsidR="007A3DFD" w:rsidRDefault="007A3DFD" w:rsidP="00ED5010">
            <w:pPr>
              <w:rPr>
                <w:rFonts w:ascii="Arial" w:hAnsi="Arial" w:cs="Arial"/>
              </w:rPr>
            </w:pPr>
          </w:p>
          <w:p w14:paraId="0E4E75BE" w14:textId="77777777" w:rsidR="007A3DFD" w:rsidRDefault="007A3DFD" w:rsidP="00ED5010">
            <w:pPr>
              <w:rPr>
                <w:rFonts w:ascii="Arial" w:hAnsi="Arial" w:cs="Arial"/>
              </w:rPr>
            </w:pPr>
          </w:p>
          <w:p w14:paraId="7307C493" w14:textId="77777777" w:rsidR="007A3DFD" w:rsidRDefault="007A3DFD" w:rsidP="00ED5010">
            <w:pPr>
              <w:rPr>
                <w:rFonts w:ascii="Arial" w:hAnsi="Arial" w:cs="Arial"/>
              </w:rPr>
            </w:pPr>
          </w:p>
        </w:tc>
      </w:tr>
      <w:tr w:rsidR="007A3DFD" w14:paraId="72092F5D" w14:textId="77777777" w:rsidTr="00ED5010">
        <w:tc>
          <w:tcPr>
            <w:tcW w:w="2635" w:type="dxa"/>
          </w:tcPr>
          <w:p w14:paraId="712AACD8" w14:textId="77777777" w:rsidR="007A3DFD" w:rsidRDefault="007A3DFD" w:rsidP="00ED5010">
            <w:pPr>
              <w:rPr>
                <w:rFonts w:ascii="Arial" w:hAnsi="Arial" w:cs="Arial"/>
              </w:rPr>
            </w:pPr>
          </w:p>
          <w:p w14:paraId="0D35DD4C" w14:textId="77777777" w:rsidR="007A3DFD" w:rsidRDefault="007A3DFD" w:rsidP="00ED5010">
            <w:pPr>
              <w:rPr>
                <w:rFonts w:ascii="Arial" w:hAnsi="Arial" w:cs="Arial"/>
              </w:rPr>
            </w:pPr>
            <w:r>
              <w:rPr>
                <w:rFonts w:ascii="Arial" w:hAnsi="Arial" w:cs="Arial"/>
              </w:rPr>
              <w:t>Presentational communication</w:t>
            </w:r>
          </w:p>
          <w:p w14:paraId="667765C7" w14:textId="77777777" w:rsidR="007A3DFD" w:rsidRDefault="007A3DFD" w:rsidP="00ED5010">
            <w:pPr>
              <w:rPr>
                <w:rFonts w:ascii="Arial" w:hAnsi="Arial" w:cs="Arial"/>
              </w:rPr>
            </w:pPr>
          </w:p>
        </w:tc>
        <w:tc>
          <w:tcPr>
            <w:tcW w:w="2635" w:type="dxa"/>
          </w:tcPr>
          <w:p w14:paraId="0D8873D7" w14:textId="77777777" w:rsidR="007A3DFD" w:rsidRDefault="007A3DFD" w:rsidP="00ED5010">
            <w:pPr>
              <w:rPr>
                <w:rFonts w:ascii="Arial" w:hAnsi="Arial" w:cs="Arial"/>
              </w:rPr>
            </w:pPr>
          </w:p>
        </w:tc>
        <w:tc>
          <w:tcPr>
            <w:tcW w:w="2635" w:type="dxa"/>
          </w:tcPr>
          <w:p w14:paraId="46D0ABD6" w14:textId="77777777" w:rsidR="007A3DFD" w:rsidRDefault="007A3DFD" w:rsidP="00ED5010">
            <w:pPr>
              <w:rPr>
                <w:rFonts w:ascii="Arial" w:hAnsi="Arial" w:cs="Arial"/>
              </w:rPr>
            </w:pPr>
          </w:p>
        </w:tc>
        <w:tc>
          <w:tcPr>
            <w:tcW w:w="2635" w:type="dxa"/>
          </w:tcPr>
          <w:p w14:paraId="4E5D1B71" w14:textId="77777777" w:rsidR="007A3DFD" w:rsidRDefault="007A3DFD" w:rsidP="00ED5010">
            <w:pPr>
              <w:rPr>
                <w:rFonts w:ascii="Arial" w:hAnsi="Arial" w:cs="Arial"/>
              </w:rPr>
            </w:pPr>
          </w:p>
        </w:tc>
        <w:tc>
          <w:tcPr>
            <w:tcW w:w="2636" w:type="dxa"/>
          </w:tcPr>
          <w:p w14:paraId="64F28AB3" w14:textId="77777777" w:rsidR="007A3DFD" w:rsidRDefault="007A3DFD" w:rsidP="00ED5010">
            <w:pPr>
              <w:rPr>
                <w:rFonts w:ascii="Arial" w:hAnsi="Arial" w:cs="Arial"/>
              </w:rPr>
            </w:pPr>
          </w:p>
          <w:p w14:paraId="47BFEE43" w14:textId="77777777" w:rsidR="007A3DFD" w:rsidRDefault="007A3DFD" w:rsidP="00ED5010">
            <w:pPr>
              <w:rPr>
                <w:rFonts w:ascii="Arial" w:hAnsi="Arial" w:cs="Arial"/>
              </w:rPr>
            </w:pPr>
          </w:p>
          <w:p w14:paraId="29245622" w14:textId="77777777" w:rsidR="007A3DFD" w:rsidRDefault="007A3DFD" w:rsidP="00ED5010">
            <w:pPr>
              <w:rPr>
                <w:rFonts w:ascii="Arial" w:hAnsi="Arial" w:cs="Arial"/>
              </w:rPr>
            </w:pPr>
          </w:p>
        </w:tc>
      </w:tr>
    </w:tbl>
    <w:p w14:paraId="656AFAE5" w14:textId="77777777" w:rsidR="007A3DFD" w:rsidRDefault="007A3DFD" w:rsidP="0016270F">
      <w:pPr>
        <w:rPr>
          <w:rFonts w:ascii="Arial" w:hAnsi="Arial" w:cs="Arial"/>
        </w:rPr>
      </w:pPr>
    </w:p>
    <w:p w14:paraId="542803A0" w14:textId="77777777" w:rsidR="007A3DFD" w:rsidRDefault="007A3DFD" w:rsidP="007A3DFD">
      <w:pPr>
        <w:pStyle w:val="TPAClistnumbered1"/>
        <w:numPr>
          <w:ilvl w:val="0"/>
          <w:numId w:val="16"/>
        </w:numPr>
        <w:rPr>
          <w:b/>
          <w:sz w:val="24"/>
          <w:szCs w:val="24"/>
        </w:rPr>
      </w:pPr>
      <w:r w:rsidRPr="00C260C5">
        <w:rPr>
          <w:b/>
          <w:sz w:val="24"/>
          <w:szCs w:val="24"/>
        </w:rPr>
        <w:t>Feedback to Guide Further Learning</w:t>
      </w:r>
    </w:p>
    <w:p w14:paraId="1E1FE233" w14:textId="77777777" w:rsidR="007A3DFD" w:rsidRPr="005D29DA" w:rsidRDefault="007A3DFD" w:rsidP="0016270F">
      <w:pPr>
        <w:pStyle w:val="TPAClistlettered"/>
        <w:ind w:firstLine="0"/>
        <w:rPr>
          <w:b/>
          <w:sz w:val="24"/>
          <w:szCs w:val="24"/>
        </w:rPr>
      </w:pPr>
      <w:r w:rsidRPr="0041097D">
        <w:rPr>
          <w:sz w:val="24"/>
          <w:szCs w:val="24"/>
        </w:rPr>
        <w:t>b. Explain how feedback provided to the 3 focus students addresses their individual strengths and needs relative to communicative proficiency in the target language</w:t>
      </w:r>
      <w:r w:rsidRPr="005D29DA">
        <w:rPr>
          <w:b/>
          <w:sz w:val="24"/>
          <w:szCs w:val="24"/>
        </w:rPr>
        <w:t>.</w:t>
      </w:r>
      <w:r>
        <w:rPr>
          <w:b/>
          <w:sz w:val="24"/>
          <w:szCs w:val="24"/>
        </w:rPr>
        <w:t xml:space="preserve"> (</w:t>
      </w:r>
      <w:r w:rsidRPr="005828A6">
        <w:rPr>
          <w:b/>
          <w:sz w:val="24"/>
          <w:szCs w:val="24"/>
          <w:highlight w:val="yellow"/>
        </w:rPr>
        <w:t>Rubric 11</w:t>
      </w:r>
      <w:r>
        <w:rPr>
          <w:b/>
          <w:sz w:val="24"/>
          <w:szCs w:val="24"/>
        </w:rPr>
        <w:t>)</w:t>
      </w:r>
    </w:p>
    <w:p w14:paraId="48358689" w14:textId="77777777" w:rsidR="007A3DFD" w:rsidRDefault="007A3DFD" w:rsidP="0016270F">
      <w:pPr>
        <w:pStyle w:val="ListParagraph"/>
        <w:rPr>
          <w:i/>
        </w:rPr>
      </w:pPr>
      <w:r>
        <w:rPr>
          <w:i/>
        </w:rPr>
        <w:t>Hints: Be sure to provide feedback to students on both their strengths and their errors.</w:t>
      </w:r>
    </w:p>
    <w:p w14:paraId="4876FE9A" w14:textId="77777777" w:rsidR="007A3DFD" w:rsidRPr="00C260C5" w:rsidRDefault="007A3DFD" w:rsidP="0016270F">
      <w:pPr>
        <w:pStyle w:val="ListParagraph"/>
        <w:rPr>
          <w:i/>
        </w:rPr>
      </w:pPr>
      <w:r>
        <w:rPr>
          <w:i/>
        </w:rPr>
        <w:t xml:space="preserve">           Be sure to provide equal feedback to all student work samples.</w:t>
      </w:r>
    </w:p>
    <w:p w14:paraId="181222B4" w14:textId="77777777" w:rsidR="007A3DFD" w:rsidRDefault="007A3DFD" w:rsidP="0016270F">
      <w:pPr>
        <w:rPr>
          <w:rFonts w:ascii="Arial" w:hAnsi="Arial" w:cs="Arial"/>
        </w:rPr>
      </w:pPr>
    </w:p>
    <w:tbl>
      <w:tblPr>
        <w:tblStyle w:val="TableGrid"/>
        <w:tblW w:w="0" w:type="auto"/>
        <w:tblLook w:val="04A0" w:firstRow="1" w:lastRow="0" w:firstColumn="1" w:lastColumn="0" w:noHBand="0" w:noVBand="1"/>
      </w:tblPr>
      <w:tblGrid>
        <w:gridCol w:w="3225"/>
        <w:gridCol w:w="3238"/>
        <w:gridCol w:w="3237"/>
        <w:gridCol w:w="3250"/>
      </w:tblGrid>
      <w:tr w:rsidR="007A3DFD" w14:paraId="449F43A9" w14:textId="77777777" w:rsidTr="00ED5010">
        <w:tc>
          <w:tcPr>
            <w:tcW w:w="3294" w:type="dxa"/>
          </w:tcPr>
          <w:p w14:paraId="0ACA152E" w14:textId="77777777" w:rsidR="007A3DFD" w:rsidRDefault="007A3DFD" w:rsidP="00ED5010">
            <w:pPr>
              <w:jc w:val="center"/>
              <w:rPr>
                <w:rFonts w:ascii="Arial" w:hAnsi="Arial" w:cs="Arial"/>
              </w:rPr>
            </w:pPr>
          </w:p>
          <w:p w14:paraId="059B4B9F" w14:textId="77777777" w:rsidR="007A3DFD" w:rsidRDefault="007A3DFD" w:rsidP="00ED5010">
            <w:pPr>
              <w:jc w:val="center"/>
              <w:rPr>
                <w:rFonts w:ascii="Arial" w:hAnsi="Arial" w:cs="Arial"/>
              </w:rPr>
            </w:pPr>
            <w:r>
              <w:rPr>
                <w:rFonts w:ascii="Arial" w:hAnsi="Arial" w:cs="Arial"/>
              </w:rPr>
              <w:t>Focus student</w:t>
            </w:r>
          </w:p>
        </w:tc>
        <w:tc>
          <w:tcPr>
            <w:tcW w:w="3294" w:type="dxa"/>
          </w:tcPr>
          <w:p w14:paraId="31B0D84C" w14:textId="77777777" w:rsidR="007A3DFD" w:rsidRDefault="007A3DFD" w:rsidP="00ED5010">
            <w:pPr>
              <w:jc w:val="center"/>
              <w:rPr>
                <w:rFonts w:ascii="Arial" w:hAnsi="Arial" w:cs="Arial"/>
              </w:rPr>
            </w:pPr>
            <w:r>
              <w:rPr>
                <w:rFonts w:ascii="Arial" w:hAnsi="Arial" w:cs="Arial"/>
              </w:rPr>
              <w:t>Description of feedback provided (identify question, page, etc.)</w:t>
            </w:r>
          </w:p>
        </w:tc>
        <w:tc>
          <w:tcPr>
            <w:tcW w:w="3294" w:type="dxa"/>
          </w:tcPr>
          <w:p w14:paraId="6866A4AA" w14:textId="77777777" w:rsidR="007A3DFD" w:rsidRDefault="007A3DFD" w:rsidP="00ED5010">
            <w:pPr>
              <w:jc w:val="center"/>
              <w:rPr>
                <w:rFonts w:ascii="Arial" w:hAnsi="Arial" w:cs="Arial"/>
              </w:rPr>
            </w:pPr>
            <w:r>
              <w:rPr>
                <w:rFonts w:ascii="Arial" w:hAnsi="Arial" w:cs="Arial"/>
              </w:rPr>
              <w:t>Associated learning objective</w:t>
            </w:r>
          </w:p>
        </w:tc>
        <w:tc>
          <w:tcPr>
            <w:tcW w:w="3294" w:type="dxa"/>
          </w:tcPr>
          <w:p w14:paraId="44C7EB6B" w14:textId="77777777" w:rsidR="007A3DFD" w:rsidRDefault="007A3DFD" w:rsidP="00ED5010">
            <w:pPr>
              <w:jc w:val="center"/>
              <w:rPr>
                <w:rFonts w:ascii="Arial" w:hAnsi="Arial" w:cs="Arial"/>
              </w:rPr>
            </w:pPr>
            <w:r>
              <w:rPr>
                <w:rFonts w:ascii="Arial" w:hAnsi="Arial" w:cs="Arial"/>
              </w:rPr>
              <w:t>How does the feedback address the student’s strengths and needs related to his/her communicative proficiency in the target language?</w:t>
            </w:r>
          </w:p>
        </w:tc>
      </w:tr>
      <w:tr w:rsidR="007A3DFD" w14:paraId="40DF4B56" w14:textId="77777777" w:rsidTr="00ED5010">
        <w:tc>
          <w:tcPr>
            <w:tcW w:w="3294" w:type="dxa"/>
          </w:tcPr>
          <w:p w14:paraId="2CF3716E" w14:textId="77777777" w:rsidR="007A3DFD" w:rsidRDefault="007A3DFD" w:rsidP="00ED5010">
            <w:pPr>
              <w:jc w:val="center"/>
              <w:rPr>
                <w:rFonts w:ascii="Arial" w:hAnsi="Arial" w:cs="Arial"/>
              </w:rPr>
            </w:pPr>
          </w:p>
          <w:p w14:paraId="125343EF" w14:textId="77777777" w:rsidR="007A3DFD" w:rsidRDefault="007A3DFD" w:rsidP="00ED5010">
            <w:pPr>
              <w:jc w:val="center"/>
              <w:rPr>
                <w:rFonts w:ascii="Arial" w:hAnsi="Arial" w:cs="Arial"/>
              </w:rPr>
            </w:pPr>
            <w:r>
              <w:rPr>
                <w:rFonts w:ascii="Arial" w:hAnsi="Arial" w:cs="Arial"/>
              </w:rPr>
              <w:t>1</w:t>
            </w:r>
          </w:p>
          <w:p w14:paraId="1F61D96E" w14:textId="77777777" w:rsidR="007A3DFD" w:rsidRDefault="007A3DFD" w:rsidP="00ED5010">
            <w:pPr>
              <w:jc w:val="center"/>
              <w:rPr>
                <w:rFonts w:ascii="Arial" w:hAnsi="Arial" w:cs="Arial"/>
              </w:rPr>
            </w:pPr>
          </w:p>
        </w:tc>
        <w:tc>
          <w:tcPr>
            <w:tcW w:w="3294" w:type="dxa"/>
          </w:tcPr>
          <w:p w14:paraId="07DF0DE2" w14:textId="77777777" w:rsidR="007A3DFD" w:rsidRDefault="007A3DFD" w:rsidP="00ED5010">
            <w:pPr>
              <w:rPr>
                <w:rFonts w:ascii="Arial" w:hAnsi="Arial" w:cs="Arial"/>
              </w:rPr>
            </w:pPr>
          </w:p>
        </w:tc>
        <w:tc>
          <w:tcPr>
            <w:tcW w:w="3294" w:type="dxa"/>
          </w:tcPr>
          <w:p w14:paraId="13243E11" w14:textId="77777777" w:rsidR="007A3DFD" w:rsidRDefault="007A3DFD" w:rsidP="00ED5010">
            <w:pPr>
              <w:rPr>
                <w:rFonts w:ascii="Arial" w:hAnsi="Arial" w:cs="Arial"/>
              </w:rPr>
            </w:pPr>
          </w:p>
        </w:tc>
        <w:tc>
          <w:tcPr>
            <w:tcW w:w="3294" w:type="dxa"/>
          </w:tcPr>
          <w:p w14:paraId="706DD708" w14:textId="77777777" w:rsidR="007A3DFD" w:rsidRDefault="007A3DFD" w:rsidP="00ED5010">
            <w:pPr>
              <w:rPr>
                <w:rFonts w:ascii="Arial" w:hAnsi="Arial" w:cs="Arial"/>
              </w:rPr>
            </w:pPr>
          </w:p>
        </w:tc>
      </w:tr>
      <w:tr w:rsidR="007A3DFD" w14:paraId="3C449BBA" w14:textId="77777777" w:rsidTr="00ED5010">
        <w:tc>
          <w:tcPr>
            <w:tcW w:w="3294" w:type="dxa"/>
          </w:tcPr>
          <w:p w14:paraId="5159FEC7" w14:textId="77777777" w:rsidR="007A3DFD" w:rsidRDefault="007A3DFD" w:rsidP="00ED5010">
            <w:pPr>
              <w:jc w:val="center"/>
              <w:rPr>
                <w:rFonts w:ascii="Arial" w:hAnsi="Arial" w:cs="Arial"/>
              </w:rPr>
            </w:pPr>
          </w:p>
          <w:p w14:paraId="048FFEA6" w14:textId="77777777" w:rsidR="007A3DFD" w:rsidRDefault="007A3DFD" w:rsidP="00ED5010">
            <w:pPr>
              <w:jc w:val="center"/>
              <w:rPr>
                <w:rFonts w:ascii="Arial" w:hAnsi="Arial" w:cs="Arial"/>
              </w:rPr>
            </w:pPr>
            <w:r>
              <w:rPr>
                <w:rFonts w:ascii="Arial" w:hAnsi="Arial" w:cs="Arial"/>
              </w:rPr>
              <w:t>2</w:t>
            </w:r>
          </w:p>
          <w:p w14:paraId="2328DE6E" w14:textId="77777777" w:rsidR="007A3DFD" w:rsidRDefault="007A3DFD" w:rsidP="00ED5010">
            <w:pPr>
              <w:jc w:val="center"/>
              <w:rPr>
                <w:rFonts w:ascii="Arial" w:hAnsi="Arial" w:cs="Arial"/>
              </w:rPr>
            </w:pPr>
          </w:p>
        </w:tc>
        <w:tc>
          <w:tcPr>
            <w:tcW w:w="3294" w:type="dxa"/>
          </w:tcPr>
          <w:p w14:paraId="71E9D74F" w14:textId="77777777" w:rsidR="007A3DFD" w:rsidRDefault="007A3DFD" w:rsidP="00ED5010">
            <w:pPr>
              <w:rPr>
                <w:rFonts w:ascii="Arial" w:hAnsi="Arial" w:cs="Arial"/>
              </w:rPr>
            </w:pPr>
          </w:p>
        </w:tc>
        <w:tc>
          <w:tcPr>
            <w:tcW w:w="3294" w:type="dxa"/>
          </w:tcPr>
          <w:p w14:paraId="32F5D821" w14:textId="77777777" w:rsidR="007A3DFD" w:rsidRDefault="007A3DFD" w:rsidP="00ED5010">
            <w:pPr>
              <w:rPr>
                <w:rFonts w:ascii="Arial" w:hAnsi="Arial" w:cs="Arial"/>
              </w:rPr>
            </w:pPr>
          </w:p>
        </w:tc>
        <w:tc>
          <w:tcPr>
            <w:tcW w:w="3294" w:type="dxa"/>
          </w:tcPr>
          <w:p w14:paraId="1C712928" w14:textId="77777777" w:rsidR="007A3DFD" w:rsidRDefault="007A3DFD" w:rsidP="00ED5010">
            <w:pPr>
              <w:rPr>
                <w:rFonts w:ascii="Arial" w:hAnsi="Arial" w:cs="Arial"/>
              </w:rPr>
            </w:pPr>
          </w:p>
        </w:tc>
      </w:tr>
      <w:tr w:rsidR="007A3DFD" w14:paraId="1E9290A9" w14:textId="77777777" w:rsidTr="00ED5010">
        <w:tc>
          <w:tcPr>
            <w:tcW w:w="3294" w:type="dxa"/>
          </w:tcPr>
          <w:p w14:paraId="2F171141" w14:textId="77777777" w:rsidR="007A3DFD" w:rsidRDefault="007A3DFD" w:rsidP="00ED5010">
            <w:pPr>
              <w:jc w:val="center"/>
              <w:rPr>
                <w:rFonts w:ascii="Arial" w:hAnsi="Arial" w:cs="Arial"/>
              </w:rPr>
            </w:pPr>
          </w:p>
          <w:p w14:paraId="22FDA68F" w14:textId="77777777" w:rsidR="007A3DFD" w:rsidRDefault="007A3DFD" w:rsidP="00ED5010">
            <w:pPr>
              <w:jc w:val="center"/>
              <w:rPr>
                <w:rFonts w:ascii="Arial" w:hAnsi="Arial" w:cs="Arial"/>
              </w:rPr>
            </w:pPr>
            <w:r>
              <w:rPr>
                <w:rFonts w:ascii="Arial" w:hAnsi="Arial" w:cs="Arial"/>
              </w:rPr>
              <w:t>3</w:t>
            </w:r>
          </w:p>
          <w:p w14:paraId="77EB7B69" w14:textId="77777777" w:rsidR="007A3DFD" w:rsidRDefault="007A3DFD" w:rsidP="00ED5010">
            <w:pPr>
              <w:jc w:val="center"/>
              <w:rPr>
                <w:rFonts w:ascii="Arial" w:hAnsi="Arial" w:cs="Arial"/>
              </w:rPr>
            </w:pPr>
          </w:p>
        </w:tc>
        <w:tc>
          <w:tcPr>
            <w:tcW w:w="3294" w:type="dxa"/>
          </w:tcPr>
          <w:p w14:paraId="1FEA6594" w14:textId="77777777" w:rsidR="007A3DFD" w:rsidRDefault="007A3DFD" w:rsidP="00ED5010">
            <w:pPr>
              <w:rPr>
                <w:rFonts w:ascii="Arial" w:hAnsi="Arial" w:cs="Arial"/>
              </w:rPr>
            </w:pPr>
          </w:p>
        </w:tc>
        <w:tc>
          <w:tcPr>
            <w:tcW w:w="3294" w:type="dxa"/>
          </w:tcPr>
          <w:p w14:paraId="7E47B11C" w14:textId="77777777" w:rsidR="007A3DFD" w:rsidRDefault="007A3DFD" w:rsidP="00ED5010">
            <w:pPr>
              <w:rPr>
                <w:rFonts w:ascii="Arial" w:hAnsi="Arial" w:cs="Arial"/>
              </w:rPr>
            </w:pPr>
          </w:p>
        </w:tc>
        <w:tc>
          <w:tcPr>
            <w:tcW w:w="3294" w:type="dxa"/>
          </w:tcPr>
          <w:p w14:paraId="1F6270EA" w14:textId="77777777" w:rsidR="007A3DFD" w:rsidRDefault="007A3DFD" w:rsidP="00ED5010">
            <w:pPr>
              <w:rPr>
                <w:rFonts w:ascii="Arial" w:hAnsi="Arial" w:cs="Arial"/>
              </w:rPr>
            </w:pPr>
          </w:p>
        </w:tc>
      </w:tr>
    </w:tbl>
    <w:p w14:paraId="77C45A17" w14:textId="77777777" w:rsidR="007A3DFD" w:rsidRDefault="007A3DFD" w:rsidP="0016270F">
      <w:pPr>
        <w:rPr>
          <w:rFonts w:ascii="Arial" w:hAnsi="Arial" w:cs="Arial"/>
        </w:rPr>
      </w:pPr>
    </w:p>
    <w:p w14:paraId="42C1151F" w14:textId="77777777" w:rsidR="007A3DFD" w:rsidRPr="002F713D" w:rsidRDefault="007A3DFD" w:rsidP="008E3239">
      <w:pPr>
        <w:pStyle w:val="TPAClistlettered"/>
        <w:rPr>
          <w:b/>
          <w:sz w:val="24"/>
          <w:szCs w:val="24"/>
        </w:rPr>
      </w:pPr>
      <w:r w:rsidRPr="00BB1557">
        <w:rPr>
          <w:sz w:val="24"/>
          <w:szCs w:val="24"/>
        </w:rPr>
        <w:t>c.</w:t>
      </w:r>
      <w:r w:rsidRPr="00BB1557">
        <w:rPr>
          <w:sz w:val="24"/>
          <w:szCs w:val="24"/>
        </w:rPr>
        <w:tab/>
        <w:t>Describe how you will support each focus student to understand and use this feedback to guide improvement of communicative proficiency in the target language, either within the learning segment or at a later time?</w:t>
      </w:r>
      <w:r w:rsidRPr="00BB1557">
        <w:rPr>
          <w:b/>
          <w:sz w:val="24"/>
          <w:szCs w:val="24"/>
          <w:highlight w:val="yellow"/>
        </w:rPr>
        <w:t xml:space="preserve"> </w:t>
      </w:r>
      <w:r w:rsidRPr="0041097D">
        <w:rPr>
          <w:b/>
          <w:sz w:val="24"/>
          <w:szCs w:val="24"/>
          <w:highlight w:val="yellow"/>
        </w:rPr>
        <w:t>(Rubric 12</w:t>
      </w:r>
      <w:r>
        <w:rPr>
          <w:b/>
          <w:sz w:val="24"/>
          <w:szCs w:val="24"/>
        </w:rPr>
        <w:t>)</w:t>
      </w:r>
    </w:p>
    <w:tbl>
      <w:tblPr>
        <w:tblStyle w:val="TableGrid"/>
        <w:tblW w:w="0" w:type="auto"/>
        <w:tblLook w:val="04A0" w:firstRow="1" w:lastRow="0" w:firstColumn="1" w:lastColumn="0" w:noHBand="0" w:noVBand="1"/>
      </w:tblPr>
      <w:tblGrid>
        <w:gridCol w:w="4304"/>
        <w:gridCol w:w="4324"/>
        <w:gridCol w:w="4322"/>
      </w:tblGrid>
      <w:tr w:rsidR="007A3DFD" w14:paraId="44F7B2A2" w14:textId="77777777" w:rsidTr="008E1674">
        <w:tc>
          <w:tcPr>
            <w:tcW w:w="4392" w:type="dxa"/>
          </w:tcPr>
          <w:p w14:paraId="04542E57" w14:textId="77777777" w:rsidR="007A3DFD" w:rsidRDefault="007A3DFD" w:rsidP="008E1674">
            <w:pPr>
              <w:jc w:val="center"/>
              <w:rPr>
                <w:rFonts w:ascii="Arial" w:hAnsi="Arial" w:cs="Arial"/>
              </w:rPr>
            </w:pPr>
            <w:r>
              <w:rPr>
                <w:rFonts w:ascii="Arial" w:hAnsi="Arial" w:cs="Arial"/>
              </w:rPr>
              <w:t>Focus student</w:t>
            </w:r>
          </w:p>
        </w:tc>
        <w:tc>
          <w:tcPr>
            <w:tcW w:w="4392" w:type="dxa"/>
          </w:tcPr>
          <w:p w14:paraId="2C827E8C" w14:textId="77777777" w:rsidR="007A3DFD" w:rsidRDefault="007A3DFD" w:rsidP="008E1674">
            <w:pPr>
              <w:jc w:val="center"/>
              <w:rPr>
                <w:rFonts w:ascii="Arial" w:hAnsi="Arial" w:cs="Arial"/>
              </w:rPr>
            </w:pPr>
            <w:r>
              <w:rPr>
                <w:rFonts w:ascii="Arial" w:hAnsi="Arial" w:cs="Arial"/>
              </w:rPr>
              <w:t>How student will understand and use the feedback for improve their communicative proficiency in the target language?</w:t>
            </w:r>
          </w:p>
        </w:tc>
        <w:tc>
          <w:tcPr>
            <w:tcW w:w="4392" w:type="dxa"/>
          </w:tcPr>
          <w:p w14:paraId="253D8A84" w14:textId="77777777" w:rsidR="007A3DFD" w:rsidRDefault="007A3DFD" w:rsidP="008E1674">
            <w:pPr>
              <w:jc w:val="center"/>
              <w:rPr>
                <w:rFonts w:ascii="Arial" w:hAnsi="Arial" w:cs="Arial"/>
              </w:rPr>
            </w:pPr>
            <w:r>
              <w:rPr>
                <w:rFonts w:ascii="Arial" w:hAnsi="Arial" w:cs="Arial"/>
              </w:rPr>
              <w:t>How you will support the student in understanding and using the feedback?</w:t>
            </w:r>
          </w:p>
        </w:tc>
      </w:tr>
      <w:tr w:rsidR="007A3DFD" w14:paraId="0605725E" w14:textId="77777777" w:rsidTr="008E1674">
        <w:tc>
          <w:tcPr>
            <w:tcW w:w="4392" w:type="dxa"/>
          </w:tcPr>
          <w:p w14:paraId="6D8CD208" w14:textId="77777777" w:rsidR="007A3DFD" w:rsidRDefault="007A3DFD" w:rsidP="008E1674">
            <w:pPr>
              <w:jc w:val="center"/>
              <w:rPr>
                <w:rFonts w:ascii="Arial" w:hAnsi="Arial" w:cs="Arial"/>
              </w:rPr>
            </w:pPr>
          </w:p>
          <w:p w14:paraId="4E626D4C" w14:textId="77777777" w:rsidR="007A3DFD" w:rsidRDefault="007A3DFD" w:rsidP="008E1674">
            <w:pPr>
              <w:jc w:val="center"/>
              <w:rPr>
                <w:rFonts w:ascii="Arial" w:hAnsi="Arial" w:cs="Arial"/>
              </w:rPr>
            </w:pPr>
            <w:r>
              <w:rPr>
                <w:rFonts w:ascii="Arial" w:hAnsi="Arial" w:cs="Arial"/>
              </w:rPr>
              <w:t>1</w:t>
            </w:r>
          </w:p>
        </w:tc>
        <w:tc>
          <w:tcPr>
            <w:tcW w:w="4392" w:type="dxa"/>
          </w:tcPr>
          <w:p w14:paraId="3107E822" w14:textId="77777777" w:rsidR="007A3DFD" w:rsidRDefault="007A3DFD" w:rsidP="008E1674">
            <w:pPr>
              <w:rPr>
                <w:rFonts w:ascii="Arial" w:hAnsi="Arial" w:cs="Arial"/>
              </w:rPr>
            </w:pPr>
          </w:p>
        </w:tc>
        <w:tc>
          <w:tcPr>
            <w:tcW w:w="4392" w:type="dxa"/>
          </w:tcPr>
          <w:p w14:paraId="17612CEE" w14:textId="77777777" w:rsidR="007A3DFD" w:rsidRDefault="007A3DFD" w:rsidP="008E1674">
            <w:pPr>
              <w:rPr>
                <w:rFonts w:ascii="Arial" w:hAnsi="Arial" w:cs="Arial"/>
              </w:rPr>
            </w:pPr>
          </w:p>
        </w:tc>
      </w:tr>
      <w:tr w:rsidR="007A3DFD" w14:paraId="21B5ABB2" w14:textId="77777777" w:rsidTr="008E1674">
        <w:tc>
          <w:tcPr>
            <w:tcW w:w="4392" w:type="dxa"/>
          </w:tcPr>
          <w:p w14:paraId="1A0133B4" w14:textId="77777777" w:rsidR="007A3DFD" w:rsidRDefault="007A3DFD" w:rsidP="008E1674">
            <w:pPr>
              <w:jc w:val="center"/>
              <w:rPr>
                <w:rFonts w:ascii="Arial" w:hAnsi="Arial" w:cs="Arial"/>
              </w:rPr>
            </w:pPr>
          </w:p>
          <w:p w14:paraId="3B2932AB" w14:textId="77777777" w:rsidR="007A3DFD" w:rsidRDefault="007A3DFD" w:rsidP="008E1674">
            <w:pPr>
              <w:jc w:val="center"/>
              <w:rPr>
                <w:rFonts w:ascii="Arial" w:hAnsi="Arial" w:cs="Arial"/>
              </w:rPr>
            </w:pPr>
            <w:r>
              <w:rPr>
                <w:rFonts w:ascii="Arial" w:hAnsi="Arial" w:cs="Arial"/>
              </w:rPr>
              <w:t>2</w:t>
            </w:r>
          </w:p>
        </w:tc>
        <w:tc>
          <w:tcPr>
            <w:tcW w:w="4392" w:type="dxa"/>
          </w:tcPr>
          <w:p w14:paraId="36899F64" w14:textId="77777777" w:rsidR="007A3DFD" w:rsidRDefault="007A3DFD" w:rsidP="008E1674">
            <w:pPr>
              <w:rPr>
                <w:rFonts w:ascii="Arial" w:hAnsi="Arial" w:cs="Arial"/>
              </w:rPr>
            </w:pPr>
          </w:p>
        </w:tc>
        <w:tc>
          <w:tcPr>
            <w:tcW w:w="4392" w:type="dxa"/>
          </w:tcPr>
          <w:p w14:paraId="58B48DED" w14:textId="77777777" w:rsidR="007A3DFD" w:rsidRDefault="007A3DFD" w:rsidP="008E1674">
            <w:pPr>
              <w:rPr>
                <w:rFonts w:ascii="Arial" w:hAnsi="Arial" w:cs="Arial"/>
              </w:rPr>
            </w:pPr>
          </w:p>
        </w:tc>
      </w:tr>
      <w:tr w:rsidR="007A3DFD" w14:paraId="4B1A3626" w14:textId="77777777" w:rsidTr="008E1674">
        <w:tc>
          <w:tcPr>
            <w:tcW w:w="4392" w:type="dxa"/>
          </w:tcPr>
          <w:p w14:paraId="51888309" w14:textId="77777777" w:rsidR="007A3DFD" w:rsidRDefault="007A3DFD" w:rsidP="008E1674">
            <w:pPr>
              <w:jc w:val="center"/>
              <w:rPr>
                <w:rFonts w:ascii="Arial" w:hAnsi="Arial" w:cs="Arial"/>
              </w:rPr>
            </w:pPr>
          </w:p>
          <w:p w14:paraId="7D17D306" w14:textId="77777777" w:rsidR="007A3DFD" w:rsidRDefault="007A3DFD" w:rsidP="008E1674">
            <w:pPr>
              <w:jc w:val="center"/>
              <w:rPr>
                <w:rFonts w:ascii="Arial" w:hAnsi="Arial" w:cs="Arial"/>
              </w:rPr>
            </w:pPr>
            <w:r>
              <w:rPr>
                <w:rFonts w:ascii="Arial" w:hAnsi="Arial" w:cs="Arial"/>
              </w:rPr>
              <w:t>3</w:t>
            </w:r>
          </w:p>
        </w:tc>
        <w:tc>
          <w:tcPr>
            <w:tcW w:w="4392" w:type="dxa"/>
          </w:tcPr>
          <w:p w14:paraId="16077675" w14:textId="77777777" w:rsidR="007A3DFD" w:rsidRDefault="007A3DFD" w:rsidP="008E1674">
            <w:pPr>
              <w:rPr>
                <w:rFonts w:ascii="Arial" w:hAnsi="Arial" w:cs="Arial"/>
              </w:rPr>
            </w:pPr>
          </w:p>
        </w:tc>
        <w:tc>
          <w:tcPr>
            <w:tcW w:w="4392" w:type="dxa"/>
          </w:tcPr>
          <w:p w14:paraId="375821EC" w14:textId="77777777" w:rsidR="007A3DFD" w:rsidRDefault="007A3DFD" w:rsidP="008E1674">
            <w:pPr>
              <w:rPr>
                <w:rFonts w:ascii="Arial" w:hAnsi="Arial" w:cs="Arial"/>
              </w:rPr>
            </w:pPr>
          </w:p>
        </w:tc>
      </w:tr>
    </w:tbl>
    <w:p w14:paraId="479C1A5C" w14:textId="77777777" w:rsidR="007A3DFD" w:rsidRDefault="007A3DFD" w:rsidP="0016270F">
      <w:pPr>
        <w:pStyle w:val="TPAClistnumbered1"/>
        <w:rPr>
          <w:b/>
          <w:sz w:val="24"/>
          <w:szCs w:val="24"/>
        </w:rPr>
      </w:pPr>
    </w:p>
    <w:p w14:paraId="4AAC0AFF" w14:textId="77777777" w:rsidR="007A3DFD" w:rsidRDefault="007A3DFD" w:rsidP="0016270F">
      <w:pPr>
        <w:pStyle w:val="TPAClistnumbered1"/>
        <w:ind w:left="0" w:firstLine="0"/>
        <w:rPr>
          <w:b/>
          <w:sz w:val="24"/>
          <w:szCs w:val="24"/>
        </w:rPr>
      </w:pPr>
    </w:p>
    <w:p w14:paraId="452EAEBB" w14:textId="77777777" w:rsidR="007A3DFD" w:rsidRDefault="007A3DFD" w:rsidP="0016270F">
      <w:pPr>
        <w:pStyle w:val="TPAClistnumbered1"/>
        <w:rPr>
          <w:b/>
          <w:sz w:val="24"/>
          <w:szCs w:val="24"/>
        </w:rPr>
      </w:pPr>
    </w:p>
    <w:p w14:paraId="2AF20A76" w14:textId="77777777" w:rsidR="007A3DFD" w:rsidRPr="00680E96" w:rsidRDefault="007A3DFD" w:rsidP="0016270F">
      <w:pPr>
        <w:pStyle w:val="TPAClistnumbered1"/>
        <w:rPr>
          <w:b/>
          <w:sz w:val="24"/>
          <w:szCs w:val="24"/>
        </w:rPr>
      </w:pPr>
      <w:r>
        <w:rPr>
          <w:b/>
          <w:sz w:val="24"/>
          <w:szCs w:val="24"/>
        </w:rPr>
        <w:t xml:space="preserve">3. </w:t>
      </w:r>
      <w:r w:rsidRPr="00680E96">
        <w:rPr>
          <w:b/>
          <w:sz w:val="24"/>
          <w:szCs w:val="24"/>
        </w:rPr>
        <w:tab/>
        <w:t>Using Assessment to Inform Instruction</w:t>
      </w:r>
      <w:r>
        <w:rPr>
          <w:b/>
          <w:sz w:val="24"/>
          <w:szCs w:val="24"/>
        </w:rPr>
        <w:t xml:space="preserve"> (</w:t>
      </w:r>
      <w:r w:rsidRPr="00B2737D">
        <w:rPr>
          <w:sz w:val="24"/>
          <w:szCs w:val="24"/>
        </w:rPr>
        <w:t>Rubric 13</w:t>
      </w:r>
      <w:r>
        <w:rPr>
          <w:b/>
          <w:sz w:val="24"/>
          <w:szCs w:val="24"/>
        </w:rPr>
        <w:t>)</w:t>
      </w:r>
    </w:p>
    <w:p w14:paraId="22881222" w14:textId="77777777" w:rsidR="007A3DFD" w:rsidRPr="00B2737D" w:rsidRDefault="007A3DFD" w:rsidP="0016270F">
      <w:pPr>
        <w:pStyle w:val="TPAClistlettered"/>
        <w:rPr>
          <w:sz w:val="24"/>
          <w:szCs w:val="24"/>
        </w:rPr>
      </w:pPr>
      <w:r w:rsidRPr="00B2737D">
        <w:rPr>
          <w:sz w:val="24"/>
          <w:szCs w:val="24"/>
        </w:rPr>
        <w:t>a.</w:t>
      </w:r>
      <w:r w:rsidRPr="00B2737D">
        <w:rPr>
          <w:sz w:val="24"/>
          <w:szCs w:val="24"/>
        </w:rPr>
        <w:tab/>
        <w:t xml:space="preserve">Based on your analysis of student learning presented in prompts </w:t>
      </w:r>
      <w:r>
        <w:rPr>
          <w:sz w:val="24"/>
          <w:szCs w:val="24"/>
        </w:rPr>
        <w:t>b-c</w:t>
      </w:r>
      <w:r w:rsidRPr="00B2737D">
        <w:rPr>
          <w:sz w:val="24"/>
          <w:szCs w:val="24"/>
        </w:rPr>
        <w:t>, describe next steps for instruction</w:t>
      </w:r>
      <w:r>
        <w:rPr>
          <w:sz w:val="24"/>
          <w:szCs w:val="24"/>
        </w:rPr>
        <w:t xml:space="preserve"> to impact student learning.</w:t>
      </w:r>
    </w:p>
    <w:p w14:paraId="592C5DD8" w14:textId="77777777" w:rsidR="007A3DFD" w:rsidRPr="00B2737D" w:rsidRDefault="007A3DFD" w:rsidP="0016270F">
      <w:pPr>
        <w:pStyle w:val="TPAClistbullet1"/>
        <w:tabs>
          <w:tab w:val="clear" w:pos="720"/>
          <w:tab w:val="num" w:pos="1080"/>
        </w:tabs>
        <w:ind w:left="1080"/>
        <w:rPr>
          <w:sz w:val="24"/>
          <w:szCs w:val="24"/>
        </w:rPr>
      </w:pPr>
      <w:r w:rsidRPr="00B2737D">
        <w:rPr>
          <w:sz w:val="24"/>
          <w:szCs w:val="24"/>
        </w:rPr>
        <w:t>for the whole class</w:t>
      </w:r>
    </w:p>
    <w:p w14:paraId="161909DA" w14:textId="77777777" w:rsidR="007A3DFD" w:rsidRPr="00B2737D" w:rsidRDefault="007A3DFD" w:rsidP="0016270F">
      <w:pPr>
        <w:pStyle w:val="TPAClistbullet1"/>
        <w:tabs>
          <w:tab w:val="clear" w:pos="720"/>
          <w:tab w:val="num" w:pos="1080"/>
        </w:tabs>
        <w:ind w:left="1080"/>
        <w:rPr>
          <w:sz w:val="24"/>
          <w:szCs w:val="24"/>
        </w:rPr>
      </w:pPr>
      <w:r w:rsidRPr="00B2737D">
        <w:rPr>
          <w:sz w:val="24"/>
          <w:szCs w:val="24"/>
        </w:rPr>
        <w:t>for the 3 focus students and other individuals/groups with specific needs</w:t>
      </w:r>
    </w:p>
    <w:p w14:paraId="599BB6A0" w14:textId="77777777" w:rsidR="007A3DFD" w:rsidRPr="00B2737D" w:rsidRDefault="007A3DFD" w:rsidP="0016270F">
      <w:pPr>
        <w:pStyle w:val="TPAClistbullet1"/>
        <w:rPr>
          <w:sz w:val="20"/>
          <w:szCs w:val="20"/>
        </w:rPr>
      </w:pPr>
      <w:r w:rsidRPr="00B2737D">
        <w:rPr>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p w14:paraId="45BA0E70" w14:textId="77777777" w:rsidR="007A3DFD" w:rsidRPr="00B51D13" w:rsidRDefault="007A3DFD" w:rsidP="0016270F"/>
    <w:tbl>
      <w:tblPr>
        <w:tblStyle w:val="TableGrid"/>
        <w:tblW w:w="0" w:type="auto"/>
        <w:tblLook w:val="04A0" w:firstRow="1" w:lastRow="0" w:firstColumn="1" w:lastColumn="0" w:noHBand="0" w:noVBand="1"/>
      </w:tblPr>
      <w:tblGrid>
        <w:gridCol w:w="4450"/>
        <w:gridCol w:w="8500"/>
      </w:tblGrid>
      <w:tr w:rsidR="007A3DFD" w14:paraId="5FB3FA79" w14:textId="77777777" w:rsidTr="00ED5010">
        <w:tc>
          <w:tcPr>
            <w:tcW w:w="4518" w:type="dxa"/>
          </w:tcPr>
          <w:p w14:paraId="0DC8B143" w14:textId="77777777" w:rsidR="007A3DFD" w:rsidRDefault="007A3DFD" w:rsidP="00ED5010">
            <w:pPr>
              <w:jc w:val="center"/>
              <w:rPr>
                <w:rFonts w:ascii="Arial" w:hAnsi="Arial" w:cs="Arial"/>
              </w:rPr>
            </w:pPr>
            <w:r>
              <w:rPr>
                <w:rFonts w:ascii="Arial" w:hAnsi="Arial" w:cs="Arial"/>
              </w:rPr>
              <w:t>Students</w:t>
            </w:r>
          </w:p>
        </w:tc>
        <w:tc>
          <w:tcPr>
            <w:tcW w:w="8658" w:type="dxa"/>
          </w:tcPr>
          <w:p w14:paraId="67451142" w14:textId="77777777" w:rsidR="007A3DFD" w:rsidRDefault="007A3DFD" w:rsidP="00ED5010">
            <w:pPr>
              <w:jc w:val="center"/>
              <w:rPr>
                <w:rFonts w:ascii="Arial" w:hAnsi="Arial" w:cs="Arial"/>
              </w:rPr>
            </w:pPr>
            <w:r>
              <w:rPr>
                <w:rFonts w:ascii="Arial" w:hAnsi="Arial" w:cs="Arial"/>
              </w:rPr>
              <w:t>Next steps for instruction</w:t>
            </w:r>
          </w:p>
        </w:tc>
      </w:tr>
      <w:tr w:rsidR="007A3DFD" w14:paraId="69A0EE72" w14:textId="77777777" w:rsidTr="00ED5010">
        <w:tc>
          <w:tcPr>
            <w:tcW w:w="4518" w:type="dxa"/>
          </w:tcPr>
          <w:p w14:paraId="169CEA92" w14:textId="77777777" w:rsidR="007A3DFD" w:rsidRDefault="007A3DFD" w:rsidP="00ED5010">
            <w:pPr>
              <w:rPr>
                <w:rFonts w:ascii="Arial" w:hAnsi="Arial" w:cs="Arial"/>
              </w:rPr>
            </w:pPr>
          </w:p>
          <w:p w14:paraId="1CDFAB1F" w14:textId="77777777" w:rsidR="007A3DFD" w:rsidRDefault="007A3DFD" w:rsidP="00ED5010">
            <w:pPr>
              <w:rPr>
                <w:rFonts w:ascii="Arial" w:hAnsi="Arial" w:cs="Arial"/>
              </w:rPr>
            </w:pPr>
            <w:r>
              <w:rPr>
                <w:rFonts w:ascii="Arial" w:hAnsi="Arial" w:cs="Arial"/>
              </w:rPr>
              <w:t>Whole class</w:t>
            </w:r>
          </w:p>
        </w:tc>
        <w:tc>
          <w:tcPr>
            <w:tcW w:w="8658" w:type="dxa"/>
          </w:tcPr>
          <w:p w14:paraId="4BB4940F" w14:textId="77777777" w:rsidR="007A3DFD" w:rsidRDefault="007A3DFD" w:rsidP="00ED5010">
            <w:pPr>
              <w:rPr>
                <w:rFonts w:ascii="Arial" w:hAnsi="Arial" w:cs="Arial"/>
              </w:rPr>
            </w:pPr>
          </w:p>
        </w:tc>
      </w:tr>
      <w:tr w:rsidR="007A3DFD" w14:paraId="41D2659D" w14:textId="77777777" w:rsidTr="00ED5010">
        <w:tc>
          <w:tcPr>
            <w:tcW w:w="4518" w:type="dxa"/>
          </w:tcPr>
          <w:p w14:paraId="5DE873F0" w14:textId="77777777" w:rsidR="007A3DFD" w:rsidRDefault="007A3DFD" w:rsidP="00ED5010">
            <w:pPr>
              <w:rPr>
                <w:rFonts w:ascii="Arial" w:hAnsi="Arial" w:cs="Arial"/>
              </w:rPr>
            </w:pPr>
          </w:p>
          <w:p w14:paraId="39B4A6F0" w14:textId="77777777" w:rsidR="007A3DFD" w:rsidRDefault="007A3DFD" w:rsidP="00ED5010">
            <w:pPr>
              <w:rPr>
                <w:rFonts w:ascii="Arial" w:hAnsi="Arial" w:cs="Arial"/>
              </w:rPr>
            </w:pPr>
            <w:r>
              <w:rPr>
                <w:rFonts w:ascii="Arial" w:hAnsi="Arial" w:cs="Arial"/>
              </w:rPr>
              <w:t>Focus student 1</w:t>
            </w:r>
          </w:p>
        </w:tc>
        <w:tc>
          <w:tcPr>
            <w:tcW w:w="8658" w:type="dxa"/>
          </w:tcPr>
          <w:p w14:paraId="62751C7A" w14:textId="77777777" w:rsidR="007A3DFD" w:rsidRDefault="007A3DFD" w:rsidP="00ED5010">
            <w:pPr>
              <w:rPr>
                <w:rFonts w:ascii="Arial" w:hAnsi="Arial" w:cs="Arial"/>
              </w:rPr>
            </w:pPr>
          </w:p>
        </w:tc>
      </w:tr>
      <w:tr w:rsidR="007A3DFD" w14:paraId="46BFEFAB" w14:textId="77777777" w:rsidTr="00ED5010">
        <w:tc>
          <w:tcPr>
            <w:tcW w:w="4518" w:type="dxa"/>
          </w:tcPr>
          <w:p w14:paraId="3F910416" w14:textId="77777777" w:rsidR="007A3DFD" w:rsidRDefault="007A3DFD" w:rsidP="00ED5010">
            <w:pPr>
              <w:rPr>
                <w:rFonts w:ascii="Arial" w:hAnsi="Arial" w:cs="Arial"/>
              </w:rPr>
            </w:pPr>
          </w:p>
          <w:p w14:paraId="3956A7D8" w14:textId="77777777" w:rsidR="007A3DFD" w:rsidRDefault="007A3DFD" w:rsidP="00ED5010">
            <w:pPr>
              <w:rPr>
                <w:rFonts w:ascii="Arial" w:hAnsi="Arial" w:cs="Arial"/>
              </w:rPr>
            </w:pPr>
            <w:r>
              <w:rPr>
                <w:rFonts w:ascii="Arial" w:hAnsi="Arial" w:cs="Arial"/>
              </w:rPr>
              <w:t>Focus student 2</w:t>
            </w:r>
          </w:p>
        </w:tc>
        <w:tc>
          <w:tcPr>
            <w:tcW w:w="8658" w:type="dxa"/>
          </w:tcPr>
          <w:p w14:paraId="4C71D9DE" w14:textId="77777777" w:rsidR="007A3DFD" w:rsidRDefault="007A3DFD" w:rsidP="00ED5010">
            <w:pPr>
              <w:rPr>
                <w:rFonts w:ascii="Arial" w:hAnsi="Arial" w:cs="Arial"/>
              </w:rPr>
            </w:pPr>
          </w:p>
        </w:tc>
      </w:tr>
      <w:tr w:rsidR="007A3DFD" w14:paraId="32167AEE" w14:textId="77777777" w:rsidTr="00ED5010">
        <w:tc>
          <w:tcPr>
            <w:tcW w:w="4518" w:type="dxa"/>
          </w:tcPr>
          <w:p w14:paraId="4C5A3AAD" w14:textId="77777777" w:rsidR="007A3DFD" w:rsidRDefault="007A3DFD" w:rsidP="00ED5010">
            <w:pPr>
              <w:rPr>
                <w:rFonts w:ascii="Arial" w:hAnsi="Arial" w:cs="Arial"/>
              </w:rPr>
            </w:pPr>
          </w:p>
          <w:p w14:paraId="3C89EA98" w14:textId="77777777" w:rsidR="007A3DFD" w:rsidRDefault="007A3DFD" w:rsidP="00ED5010">
            <w:pPr>
              <w:rPr>
                <w:rFonts w:ascii="Arial" w:hAnsi="Arial" w:cs="Arial"/>
              </w:rPr>
            </w:pPr>
            <w:r>
              <w:rPr>
                <w:rFonts w:ascii="Arial" w:hAnsi="Arial" w:cs="Arial"/>
              </w:rPr>
              <w:t>Focus student 3</w:t>
            </w:r>
          </w:p>
        </w:tc>
        <w:tc>
          <w:tcPr>
            <w:tcW w:w="8658" w:type="dxa"/>
          </w:tcPr>
          <w:p w14:paraId="11F9AAB4" w14:textId="77777777" w:rsidR="007A3DFD" w:rsidRDefault="007A3DFD" w:rsidP="00ED5010">
            <w:pPr>
              <w:rPr>
                <w:rFonts w:ascii="Arial" w:hAnsi="Arial" w:cs="Arial"/>
              </w:rPr>
            </w:pPr>
          </w:p>
        </w:tc>
      </w:tr>
      <w:tr w:rsidR="007A3DFD" w14:paraId="51279659" w14:textId="77777777" w:rsidTr="00ED5010">
        <w:tc>
          <w:tcPr>
            <w:tcW w:w="4518" w:type="dxa"/>
          </w:tcPr>
          <w:p w14:paraId="2376D780" w14:textId="77777777" w:rsidR="007A3DFD" w:rsidRDefault="007A3DFD" w:rsidP="00ED5010">
            <w:pPr>
              <w:rPr>
                <w:rFonts w:ascii="Arial" w:hAnsi="Arial" w:cs="Arial"/>
              </w:rPr>
            </w:pPr>
          </w:p>
          <w:p w14:paraId="21361794" w14:textId="77777777" w:rsidR="007A3DFD" w:rsidRDefault="007A3DFD" w:rsidP="00ED5010">
            <w:pPr>
              <w:rPr>
                <w:rFonts w:ascii="Arial" w:hAnsi="Arial" w:cs="Arial"/>
              </w:rPr>
            </w:pPr>
            <w:r>
              <w:rPr>
                <w:rFonts w:ascii="Arial" w:hAnsi="Arial" w:cs="Arial"/>
              </w:rPr>
              <w:t>Individuals with specific needs</w:t>
            </w:r>
          </w:p>
        </w:tc>
        <w:tc>
          <w:tcPr>
            <w:tcW w:w="8658" w:type="dxa"/>
          </w:tcPr>
          <w:p w14:paraId="33334695" w14:textId="77777777" w:rsidR="007A3DFD" w:rsidRDefault="007A3DFD" w:rsidP="00ED5010">
            <w:pPr>
              <w:rPr>
                <w:rFonts w:ascii="Arial" w:hAnsi="Arial" w:cs="Arial"/>
              </w:rPr>
            </w:pPr>
          </w:p>
        </w:tc>
      </w:tr>
      <w:tr w:rsidR="007A3DFD" w14:paraId="1B52133C" w14:textId="77777777" w:rsidTr="00ED5010">
        <w:tc>
          <w:tcPr>
            <w:tcW w:w="4518" w:type="dxa"/>
          </w:tcPr>
          <w:p w14:paraId="76BFB476" w14:textId="77777777" w:rsidR="007A3DFD" w:rsidRDefault="007A3DFD" w:rsidP="00ED5010">
            <w:pPr>
              <w:rPr>
                <w:rFonts w:ascii="Arial" w:hAnsi="Arial" w:cs="Arial"/>
              </w:rPr>
            </w:pPr>
          </w:p>
          <w:p w14:paraId="337B14CB" w14:textId="77777777" w:rsidR="007A3DFD" w:rsidRDefault="007A3DFD" w:rsidP="00ED5010">
            <w:pPr>
              <w:rPr>
                <w:rFonts w:ascii="Arial" w:hAnsi="Arial" w:cs="Arial"/>
              </w:rPr>
            </w:pPr>
            <w:r>
              <w:rPr>
                <w:rFonts w:ascii="Arial" w:hAnsi="Arial" w:cs="Arial"/>
              </w:rPr>
              <w:t>Groups with specific needs</w:t>
            </w:r>
          </w:p>
        </w:tc>
        <w:tc>
          <w:tcPr>
            <w:tcW w:w="8658" w:type="dxa"/>
          </w:tcPr>
          <w:p w14:paraId="13D98864" w14:textId="77777777" w:rsidR="007A3DFD" w:rsidRDefault="007A3DFD" w:rsidP="00ED5010">
            <w:pPr>
              <w:rPr>
                <w:rFonts w:ascii="Arial" w:hAnsi="Arial" w:cs="Arial"/>
              </w:rPr>
            </w:pPr>
          </w:p>
        </w:tc>
      </w:tr>
    </w:tbl>
    <w:p w14:paraId="36B8B366" w14:textId="77777777" w:rsidR="007A3DFD" w:rsidRDefault="007A3DFD" w:rsidP="0016270F">
      <w:pPr>
        <w:rPr>
          <w:rFonts w:ascii="Arial" w:hAnsi="Arial" w:cs="Arial"/>
        </w:rPr>
      </w:pPr>
    </w:p>
    <w:p w14:paraId="66C71849" w14:textId="77777777" w:rsidR="007A3DFD" w:rsidRDefault="007A3DFD" w:rsidP="0016270F">
      <w:pPr>
        <w:rPr>
          <w:rFonts w:ascii="Arial" w:hAnsi="Arial" w:cs="Arial"/>
        </w:rPr>
      </w:pPr>
    </w:p>
    <w:p w14:paraId="7EFB8640" w14:textId="77777777" w:rsidR="007A3DFD" w:rsidRDefault="007A3DFD" w:rsidP="0016270F">
      <w:pPr>
        <w:rPr>
          <w:rFonts w:ascii="Arial" w:hAnsi="Arial" w:cs="Arial"/>
        </w:rPr>
      </w:pPr>
    </w:p>
    <w:p w14:paraId="125A4E5F" w14:textId="77777777" w:rsidR="007A3DFD" w:rsidRDefault="007A3DFD" w:rsidP="0016270F">
      <w:pPr>
        <w:rPr>
          <w:rFonts w:ascii="Arial" w:hAnsi="Arial" w:cs="Arial"/>
        </w:rPr>
      </w:pPr>
    </w:p>
    <w:p w14:paraId="2D7D5593" w14:textId="77777777" w:rsidR="007A3DFD" w:rsidRDefault="007A3DFD" w:rsidP="0016270F">
      <w:pPr>
        <w:rPr>
          <w:rFonts w:ascii="Arial" w:hAnsi="Arial" w:cs="Arial"/>
        </w:rPr>
      </w:pPr>
    </w:p>
    <w:p w14:paraId="3C48B1AF" w14:textId="77777777" w:rsidR="007A3DFD" w:rsidRDefault="007A3DFD" w:rsidP="0016270F">
      <w:pPr>
        <w:rPr>
          <w:rFonts w:ascii="Arial" w:hAnsi="Arial" w:cs="Arial"/>
        </w:rPr>
      </w:pPr>
    </w:p>
    <w:p w14:paraId="4BD552C7" w14:textId="77777777" w:rsidR="007A3DFD" w:rsidRPr="00A94828" w:rsidRDefault="007A3DFD" w:rsidP="007A3DFD">
      <w:pPr>
        <w:pStyle w:val="TPAClistlettered"/>
        <w:numPr>
          <w:ilvl w:val="0"/>
          <w:numId w:val="15"/>
        </w:numPr>
        <w:rPr>
          <w:sz w:val="24"/>
          <w:szCs w:val="24"/>
        </w:rPr>
      </w:pPr>
      <w:r w:rsidRPr="00A94828">
        <w:rPr>
          <w:sz w:val="24"/>
          <w:szCs w:val="24"/>
        </w:rPr>
        <w:t>Explain how these next steps follow from your analysis of student learning. Support your explanation with principles from Second Language Acquisition/Teaching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7A3DFD" w:rsidRPr="00CB3A88" w14:paraId="0050F67D" w14:textId="77777777" w:rsidTr="00ED5010">
        <w:tc>
          <w:tcPr>
            <w:tcW w:w="2635" w:type="dxa"/>
          </w:tcPr>
          <w:p w14:paraId="51D56BB7" w14:textId="77777777" w:rsidR="007A3DFD" w:rsidRPr="00CB3A88" w:rsidRDefault="007A3DFD" w:rsidP="00ED5010">
            <w:pPr>
              <w:pStyle w:val="Brackets"/>
              <w:jc w:val="center"/>
              <w:rPr>
                <w:sz w:val="24"/>
                <w:szCs w:val="24"/>
              </w:rPr>
            </w:pPr>
            <w:r w:rsidRPr="00CB3A88">
              <w:rPr>
                <w:sz w:val="24"/>
                <w:szCs w:val="24"/>
              </w:rPr>
              <w:t>Next step for instruction</w:t>
            </w:r>
          </w:p>
        </w:tc>
        <w:tc>
          <w:tcPr>
            <w:tcW w:w="2635" w:type="dxa"/>
          </w:tcPr>
          <w:p w14:paraId="03923A01" w14:textId="77777777" w:rsidR="007A3DFD" w:rsidRPr="00CB3A88" w:rsidRDefault="007A3DFD" w:rsidP="00ED5010">
            <w:pPr>
              <w:pStyle w:val="Brackets"/>
              <w:jc w:val="center"/>
              <w:rPr>
                <w:sz w:val="24"/>
                <w:szCs w:val="24"/>
              </w:rPr>
            </w:pPr>
            <w:r w:rsidRPr="00CB3A88">
              <w:rPr>
                <w:sz w:val="24"/>
                <w:szCs w:val="24"/>
              </w:rPr>
              <w:t>What learning need is this in response to?</w:t>
            </w:r>
          </w:p>
        </w:tc>
        <w:tc>
          <w:tcPr>
            <w:tcW w:w="2635" w:type="dxa"/>
          </w:tcPr>
          <w:p w14:paraId="1BC7E8C5" w14:textId="77777777" w:rsidR="007A3DFD" w:rsidRPr="00CB3A88" w:rsidRDefault="007A3DFD" w:rsidP="00ED5010">
            <w:pPr>
              <w:pStyle w:val="Brackets"/>
              <w:jc w:val="center"/>
              <w:rPr>
                <w:sz w:val="24"/>
                <w:szCs w:val="24"/>
              </w:rPr>
            </w:pPr>
            <w:r w:rsidRPr="00CB3A88">
              <w:rPr>
                <w:sz w:val="24"/>
                <w:szCs w:val="24"/>
              </w:rPr>
              <w:t>Why did you choose this as your next step for instruction?</w:t>
            </w:r>
          </w:p>
        </w:tc>
        <w:tc>
          <w:tcPr>
            <w:tcW w:w="2635" w:type="dxa"/>
          </w:tcPr>
          <w:p w14:paraId="5F398E14" w14:textId="77777777" w:rsidR="007A3DFD" w:rsidRPr="00CB3A88" w:rsidRDefault="007A3DFD" w:rsidP="00ED5010">
            <w:pPr>
              <w:pStyle w:val="Brackets"/>
              <w:jc w:val="center"/>
              <w:rPr>
                <w:sz w:val="24"/>
                <w:szCs w:val="24"/>
              </w:rPr>
            </w:pPr>
            <w:r w:rsidRPr="00CB3A88">
              <w:rPr>
                <w:sz w:val="24"/>
                <w:szCs w:val="24"/>
              </w:rPr>
              <w:t>What research supports this instructional choice?</w:t>
            </w:r>
          </w:p>
        </w:tc>
        <w:tc>
          <w:tcPr>
            <w:tcW w:w="2636" w:type="dxa"/>
          </w:tcPr>
          <w:p w14:paraId="3E0C7E2A" w14:textId="77777777" w:rsidR="007A3DFD" w:rsidRPr="00CB3A88" w:rsidRDefault="007A3DFD" w:rsidP="00ED5010">
            <w:pPr>
              <w:pStyle w:val="Brackets"/>
              <w:jc w:val="center"/>
              <w:rPr>
                <w:sz w:val="24"/>
                <w:szCs w:val="24"/>
              </w:rPr>
            </w:pPr>
            <w:r w:rsidRPr="00CB3A88">
              <w:rPr>
                <w:sz w:val="24"/>
                <w:szCs w:val="24"/>
              </w:rPr>
              <w:t>How does this research support this instructional choice?</w:t>
            </w:r>
          </w:p>
        </w:tc>
      </w:tr>
      <w:tr w:rsidR="007A3DFD" w:rsidRPr="00CB3A88" w14:paraId="5ED6CA81" w14:textId="77777777" w:rsidTr="00ED5010">
        <w:tc>
          <w:tcPr>
            <w:tcW w:w="2635" w:type="dxa"/>
          </w:tcPr>
          <w:p w14:paraId="3D0CDC19" w14:textId="77777777" w:rsidR="007A3DFD" w:rsidRDefault="007A3DFD" w:rsidP="00ED5010">
            <w:pPr>
              <w:pStyle w:val="Brackets"/>
              <w:rPr>
                <w:sz w:val="24"/>
                <w:szCs w:val="24"/>
              </w:rPr>
            </w:pPr>
          </w:p>
          <w:p w14:paraId="316477E3" w14:textId="77777777" w:rsidR="007A3DFD" w:rsidRPr="00CB3A88" w:rsidRDefault="007A3DFD" w:rsidP="00ED5010">
            <w:pPr>
              <w:pStyle w:val="Brackets"/>
              <w:rPr>
                <w:sz w:val="24"/>
                <w:szCs w:val="24"/>
              </w:rPr>
            </w:pPr>
          </w:p>
        </w:tc>
        <w:tc>
          <w:tcPr>
            <w:tcW w:w="2635" w:type="dxa"/>
          </w:tcPr>
          <w:p w14:paraId="7658084B" w14:textId="77777777" w:rsidR="007A3DFD" w:rsidRPr="00CB3A88" w:rsidRDefault="007A3DFD" w:rsidP="00ED5010">
            <w:pPr>
              <w:pStyle w:val="Brackets"/>
              <w:rPr>
                <w:sz w:val="24"/>
                <w:szCs w:val="24"/>
              </w:rPr>
            </w:pPr>
          </w:p>
        </w:tc>
        <w:tc>
          <w:tcPr>
            <w:tcW w:w="2635" w:type="dxa"/>
          </w:tcPr>
          <w:p w14:paraId="2A43145E" w14:textId="77777777" w:rsidR="007A3DFD" w:rsidRPr="00CB3A88" w:rsidRDefault="007A3DFD" w:rsidP="00ED5010">
            <w:pPr>
              <w:pStyle w:val="Brackets"/>
              <w:rPr>
                <w:sz w:val="24"/>
                <w:szCs w:val="24"/>
              </w:rPr>
            </w:pPr>
          </w:p>
        </w:tc>
        <w:tc>
          <w:tcPr>
            <w:tcW w:w="2635" w:type="dxa"/>
          </w:tcPr>
          <w:p w14:paraId="6A711C02" w14:textId="77777777" w:rsidR="007A3DFD" w:rsidRPr="00CB3A88" w:rsidRDefault="007A3DFD" w:rsidP="00ED5010">
            <w:pPr>
              <w:pStyle w:val="Brackets"/>
              <w:rPr>
                <w:sz w:val="24"/>
                <w:szCs w:val="24"/>
              </w:rPr>
            </w:pPr>
          </w:p>
        </w:tc>
        <w:tc>
          <w:tcPr>
            <w:tcW w:w="2636" w:type="dxa"/>
          </w:tcPr>
          <w:p w14:paraId="104C6BF8" w14:textId="77777777" w:rsidR="007A3DFD" w:rsidRPr="00CB3A88" w:rsidRDefault="007A3DFD" w:rsidP="00ED5010">
            <w:pPr>
              <w:pStyle w:val="Brackets"/>
              <w:rPr>
                <w:sz w:val="24"/>
                <w:szCs w:val="24"/>
              </w:rPr>
            </w:pPr>
          </w:p>
        </w:tc>
      </w:tr>
      <w:tr w:rsidR="007A3DFD" w:rsidRPr="00CB3A88" w14:paraId="240F7EA7" w14:textId="77777777" w:rsidTr="00ED5010">
        <w:tc>
          <w:tcPr>
            <w:tcW w:w="2635" w:type="dxa"/>
          </w:tcPr>
          <w:p w14:paraId="7123A6A7" w14:textId="77777777" w:rsidR="007A3DFD" w:rsidRDefault="007A3DFD" w:rsidP="00ED5010">
            <w:pPr>
              <w:pStyle w:val="Brackets"/>
              <w:rPr>
                <w:sz w:val="24"/>
                <w:szCs w:val="24"/>
              </w:rPr>
            </w:pPr>
          </w:p>
          <w:p w14:paraId="7FBD552B" w14:textId="77777777" w:rsidR="007A3DFD" w:rsidRPr="00CB3A88" w:rsidRDefault="007A3DFD" w:rsidP="00ED5010">
            <w:pPr>
              <w:pStyle w:val="Brackets"/>
              <w:rPr>
                <w:sz w:val="24"/>
                <w:szCs w:val="24"/>
              </w:rPr>
            </w:pPr>
          </w:p>
        </w:tc>
        <w:tc>
          <w:tcPr>
            <w:tcW w:w="2635" w:type="dxa"/>
          </w:tcPr>
          <w:p w14:paraId="1D79403E" w14:textId="77777777" w:rsidR="007A3DFD" w:rsidRPr="00CB3A88" w:rsidRDefault="007A3DFD" w:rsidP="00ED5010">
            <w:pPr>
              <w:pStyle w:val="Brackets"/>
              <w:rPr>
                <w:sz w:val="24"/>
                <w:szCs w:val="24"/>
              </w:rPr>
            </w:pPr>
          </w:p>
        </w:tc>
        <w:tc>
          <w:tcPr>
            <w:tcW w:w="2635" w:type="dxa"/>
          </w:tcPr>
          <w:p w14:paraId="4FA25A79" w14:textId="77777777" w:rsidR="007A3DFD" w:rsidRPr="00CB3A88" w:rsidRDefault="007A3DFD" w:rsidP="00ED5010">
            <w:pPr>
              <w:pStyle w:val="Brackets"/>
              <w:rPr>
                <w:sz w:val="24"/>
                <w:szCs w:val="24"/>
              </w:rPr>
            </w:pPr>
          </w:p>
        </w:tc>
        <w:tc>
          <w:tcPr>
            <w:tcW w:w="2635" w:type="dxa"/>
          </w:tcPr>
          <w:p w14:paraId="2275A688" w14:textId="77777777" w:rsidR="007A3DFD" w:rsidRPr="00CB3A88" w:rsidRDefault="007A3DFD" w:rsidP="00ED5010">
            <w:pPr>
              <w:pStyle w:val="Brackets"/>
              <w:rPr>
                <w:sz w:val="24"/>
                <w:szCs w:val="24"/>
              </w:rPr>
            </w:pPr>
          </w:p>
        </w:tc>
        <w:tc>
          <w:tcPr>
            <w:tcW w:w="2636" w:type="dxa"/>
          </w:tcPr>
          <w:p w14:paraId="16826954" w14:textId="77777777" w:rsidR="007A3DFD" w:rsidRPr="00CB3A88" w:rsidRDefault="007A3DFD" w:rsidP="00ED5010">
            <w:pPr>
              <w:pStyle w:val="Brackets"/>
              <w:rPr>
                <w:sz w:val="24"/>
                <w:szCs w:val="24"/>
              </w:rPr>
            </w:pPr>
          </w:p>
        </w:tc>
      </w:tr>
      <w:tr w:rsidR="007A3DFD" w:rsidRPr="00CB3A88" w14:paraId="7FDCC631" w14:textId="77777777" w:rsidTr="00ED5010">
        <w:tc>
          <w:tcPr>
            <w:tcW w:w="2635" w:type="dxa"/>
          </w:tcPr>
          <w:p w14:paraId="017A9CEC" w14:textId="77777777" w:rsidR="007A3DFD" w:rsidRDefault="007A3DFD" w:rsidP="00ED5010">
            <w:pPr>
              <w:pStyle w:val="Brackets"/>
              <w:rPr>
                <w:sz w:val="24"/>
                <w:szCs w:val="24"/>
              </w:rPr>
            </w:pPr>
          </w:p>
          <w:p w14:paraId="57E2AB73" w14:textId="77777777" w:rsidR="007A3DFD" w:rsidRPr="00CB3A88" w:rsidRDefault="007A3DFD" w:rsidP="00ED5010">
            <w:pPr>
              <w:pStyle w:val="Brackets"/>
              <w:rPr>
                <w:sz w:val="24"/>
                <w:szCs w:val="24"/>
              </w:rPr>
            </w:pPr>
          </w:p>
        </w:tc>
        <w:tc>
          <w:tcPr>
            <w:tcW w:w="2635" w:type="dxa"/>
          </w:tcPr>
          <w:p w14:paraId="2DD850F1" w14:textId="77777777" w:rsidR="007A3DFD" w:rsidRPr="00CB3A88" w:rsidRDefault="007A3DFD" w:rsidP="00ED5010">
            <w:pPr>
              <w:pStyle w:val="Brackets"/>
              <w:rPr>
                <w:sz w:val="24"/>
                <w:szCs w:val="24"/>
              </w:rPr>
            </w:pPr>
          </w:p>
        </w:tc>
        <w:tc>
          <w:tcPr>
            <w:tcW w:w="2635" w:type="dxa"/>
          </w:tcPr>
          <w:p w14:paraId="5EA5FDA6" w14:textId="77777777" w:rsidR="007A3DFD" w:rsidRPr="00CB3A88" w:rsidRDefault="007A3DFD" w:rsidP="00ED5010">
            <w:pPr>
              <w:pStyle w:val="Brackets"/>
              <w:rPr>
                <w:sz w:val="24"/>
                <w:szCs w:val="24"/>
              </w:rPr>
            </w:pPr>
          </w:p>
        </w:tc>
        <w:tc>
          <w:tcPr>
            <w:tcW w:w="2635" w:type="dxa"/>
          </w:tcPr>
          <w:p w14:paraId="2100A9D1" w14:textId="77777777" w:rsidR="007A3DFD" w:rsidRPr="00CB3A88" w:rsidRDefault="007A3DFD" w:rsidP="00ED5010">
            <w:pPr>
              <w:pStyle w:val="Brackets"/>
              <w:rPr>
                <w:sz w:val="24"/>
                <w:szCs w:val="24"/>
              </w:rPr>
            </w:pPr>
          </w:p>
        </w:tc>
        <w:tc>
          <w:tcPr>
            <w:tcW w:w="2636" w:type="dxa"/>
          </w:tcPr>
          <w:p w14:paraId="317F689B" w14:textId="77777777" w:rsidR="007A3DFD" w:rsidRPr="00CB3A88" w:rsidRDefault="007A3DFD" w:rsidP="00ED5010">
            <w:pPr>
              <w:pStyle w:val="Brackets"/>
              <w:rPr>
                <w:sz w:val="24"/>
                <w:szCs w:val="24"/>
              </w:rPr>
            </w:pPr>
          </w:p>
        </w:tc>
      </w:tr>
    </w:tbl>
    <w:p w14:paraId="53AC355E" w14:textId="77777777" w:rsidR="007A3DFD" w:rsidRDefault="007A3DFD"/>
    <w:p w14:paraId="639D6A8D" w14:textId="77777777" w:rsidR="00D278BA" w:rsidRDefault="00D278BA"/>
    <w:sectPr w:rsidR="00D278BA"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1CDA" w14:textId="77777777" w:rsidR="00E10773" w:rsidRDefault="00E10773" w:rsidP="000D6D4F">
      <w:r>
        <w:separator/>
      </w:r>
    </w:p>
  </w:endnote>
  <w:endnote w:type="continuationSeparator" w:id="0">
    <w:p w14:paraId="4DC001B7" w14:textId="77777777" w:rsidR="00E10773" w:rsidRDefault="00E10773"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B3AA" w14:textId="77777777" w:rsidR="000D6D4F" w:rsidRDefault="000D6D4F" w:rsidP="000D6D4F">
    <w:pPr>
      <w:pStyle w:val="Footer"/>
      <w:jc w:val="center"/>
    </w:pPr>
    <w:r>
      <w:t>Thinking Organizers - 2015 © Board of Trustees of Illinois State University. All Rights Reserved.</w:t>
    </w:r>
  </w:p>
  <w:p w14:paraId="371A32A9"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03165630"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05B6" w14:textId="77777777" w:rsidR="00E10773" w:rsidRDefault="00E10773" w:rsidP="000D6D4F">
      <w:r>
        <w:separator/>
      </w:r>
    </w:p>
  </w:footnote>
  <w:footnote w:type="continuationSeparator" w:id="0">
    <w:p w14:paraId="0E59AF93" w14:textId="77777777" w:rsidR="00E10773" w:rsidRDefault="00E10773" w:rsidP="000D6D4F">
      <w:r>
        <w:continuationSeparator/>
      </w:r>
    </w:p>
  </w:footnote>
  <w:footnote w:id="1">
    <w:p w14:paraId="62F519FA" w14:textId="77777777" w:rsidR="0042123E" w:rsidRDefault="0042123E" w:rsidP="0042123E">
      <w:pPr>
        <w:pStyle w:val="FootnoteText"/>
        <w:ind w:left="0"/>
      </w:pPr>
    </w:p>
  </w:footnote>
  <w:footnote w:id="2">
    <w:p w14:paraId="46247385" w14:textId="77777777" w:rsidR="007A3DFD" w:rsidRDefault="007A3DFD" w:rsidP="00B57EAE">
      <w:pPr>
        <w:pStyle w:val="FootnoteText"/>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ACE5" w14:textId="77777777" w:rsidR="000D6D4F" w:rsidRDefault="000D6D4F">
    <w:pPr>
      <w:pStyle w:val="Header"/>
    </w:pPr>
    <w:r>
      <w:rPr>
        <w:noProof/>
      </w:rPr>
      <w:drawing>
        <wp:inline distT="0" distB="0" distL="0" distR="0" wp14:anchorId="620B83ED" wp14:editId="1576DA4C">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3224DDC4"/>
    <w:lvl w:ilvl="0" w:tplc="5AB2D6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316B7"/>
    <w:multiLevelType w:val="hybridMultilevel"/>
    <w:tmpl w:val="B6BE099C"/>
    <w:lvl w:ilvl="0" w:tplc="81389FD6">
      <w:start w:val="1"/>
      <w:numFmt w:val="lowerLetter"/>
      <w:lvlText w:val="%1."/>
      <w:lvlJc w:val="left"/>
      <w:pPr>
        <w:tabs>
          <w:tab w:val="num" w:pos="1440"/>
        </w:tabs>
        <w:ind w:left="1440" w:hanging="360"/>
      </w:pPr>
      <w:rPr>
        <w:rFonts w:cs="Times New Roman" w:hint="default"/>
      </w:rPr>
    </w:lvl>
    <w:lvl w:ilvl="1" w:tplc="04090019">
      <w:start w:val="1"/>
      <w:numFmt w:val="decimal"/>
      <w:lvlText w:val="%2."/>
      <w:lvlJc w:val="left"/>
      <w:pPr>
        <w:tabs>
          <w:tab w:val="num" w:pos="2160"/>
        </w:tabs>
        <w:ind w:left="2160" w:hanging="360"/>
      </w:pPr>
      <w:rPr>
        <w:rFonts w:ascii="Arial Bold" w:hAnsi="Arial Bold" w:cs="Wingdings 2" w:hint="default"/>
        <w:b/>
        <w:i w:val="0"/>
        <w:color w:val="000000"/>
        <w:sz w:val="2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5249786D"/>
    <w:multiLevelType w:val="hybridMultilevel"/>
    <w:tmpl w:val="287EEE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E23D1"/>
    <w:multiLevelType w:val="hybridMultilevel"/>
    <w:tmpl w:val="E67EF8B8"/>
    <w:lvl w:ilvl="0" w:tplc="706E9F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27D18"/>
    <w:multiLevelType w:val="hybridMultilevel"/>
    <w:tmpl w:val="36B06D7E"/>
    <w:lvl w:ilvl="0" w:tplc="D89C5B70">
      <w:start w:val="1"/>
      <w:numFmt w:val="bullet"/>
      <w:lvlText w:val=""/>
      <w:lvlJc w:val="left"/>
      <w:pPr>
        <w:ind w:left="720" w:hanging="360"/>
      </w:pPr>
      <w:rPr>
        <w:rFonts w:ascii="Wingdings 2" w:hAnsi="Wingdings 2" w:hint="default"/>
        <w:color w:val="BF690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9"/>
  </w:num>
  <w:num w:numId="4">
    <w:abstractNumId w:val="12"/>
  </w:num>
  <w:num w:numId="5">
    <w:abstractNumId w:val="6"/>
  </w:num>
  <w:num w:numId="6">
    <w:abstractNumId w:val="1"/>
  </w:num>
  <w:num w:numId="7">
    <w:abstractNumId w:val="11"/>
  </w:num>
  <w:num w:numId="8">
    <w:abstractNumId w:val="10"/>
  </w:num>
  <w:num w:numId="9">
    <w:abstractNumId w:val="14"/>
  </w:num>
  <w:num w:numId="10">
    <w:abstractNumId w:val="7"/>
    <w:lvlOverride w:ilvl="0">
      <w:startOverride w:val="1"/>
    </w:lvlOverride>
  </w:num>
  <w:num w:numId="11">
    <w:abstractNumId w:val="13"/>
  </w:num>
  <w:num w:numId="12">
    <w:abstractNumId w:val="0"/>
  </w:num>
  <w:num w:numId="13">
    <w:abstractNumId w:val="5"/>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F"/>
    <w:rsid w:val="000B48B8"/>
    <w:rsid w:val="000D6D4F"/>
    <w:rsid w:val="002A33B3"/>
    <w:rsid w:val="003317CB"/>
    <w:rsid w:val="003935ED"/>
    <w:rsid w:val="0042123E"/>
    <w:rsid w:val="007A3DFD"/>
    <w:rsid w:val="00856DB8"/>
    <w:rsid w:val="00876643"/>
    <w:rsid w:val="008C56A7"/>
    <w:rsid w:val="008F684B"/>
    <w:rsid w:val="00A94C3C"/>
    <w:rsid w:val="00BC31C1"/>
    <w:rsid w:val="00BD1059"/>
    <w:rsid w:val="00C305A7"/>
    <w:rsid w:val="00CB6D14"/>
    <w:rsid w:val="00D278BA"/>
    <w:rsid w:val="00DE480F"/>
    <w:rsid w:val="00E10773"/>
    <w:rsid w:val="00F4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3AAAA"/>
  <w14:defaultImageDpi w14:val="300"/>
  <w15:docId w15:val="{B137D61C-5945-4FED-9D25-8607D21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qFormat/>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 w:type="character" w:styleId="FootnoteReference">
    <w:name w:val="footnote reference"/>
    <w:uiPriority w:val="99"/>
    <w:rsid w:val="0042123E"/>
    <w:rPr>
      <w:rFonts w:ascii="Arial" w:hAnsi="Arial" w:cs="Times New Roman"/>
      <w:sz w:val="18"/>
      <w:vertAlign w:val="superscript"/>
    </w:rPr>
  </w:style>
  <w:style w:type="paragraph" w:styleId="FootnoteText">
    <w:name w:val="footnote text"/>
    <w:basedOn w:val="Normal"/>
    <w:link w:val="FootnoteTextChar"/>
    <w:uiPriority w:val="99"/>
    <w:semiHidden/>
    <w:rsid w:val="0042123E"/>
    <w:pPr>
      <w:spacing w:before="120" w:after="120" w:line="240" w:lineRule="atLeast"/>
      <w:ind w:left="360"/>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42123E"/>
    <w:rPr>
      <w:rFonts w:ascii="Arial" w:eastAsia="Times New Roman" w:hAnsi="Arial" w:cs="Times New Roman"/>
      <w:sz w:val="18"/>
      <w:szCs w:val="20"/>
    </w:rPr>
  </w:style>
  <w:style w:type="paragraph" w:customStyle="1" w:styleId="TPAClistnumbered1Bold">
    <w:name w:val="TPAC_list_numbered1 + Bold"/>
    <w:basedOn w:val="TPAClistnumbered1"/>
    <w:link w:val="TPAClistnumbered1BoldChar"/>
    <w:rsid w:val="0042123E"/>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42123E"/>
    <w:rPr>
      <w:rFonts w:ascii="Arial" w:eastAsia="Times New Roman" w:hAnsi="Arial" w:cs="Times New Roman"/>
      <w:b/>
      <w:sz w:val="22"/>
      <w:szCs w:val="21"/>
    </w:rPr>
  </w:style>
  <w:style w:type="character" w:customStyle="1" w:styleId="TPAClistlettered1Char">
    <w:name w:val="TPAC_list_lettered1 Char"/>
    <w:link w:val="TPAClistlettered1"/>
    <w:rsid w:val="0042123E"/>
    <w:rPr>
      <w:rFonts w:ascii="Arial" w:eastAsia="Times New Roman" w:hAnsi="Arial" w:cs="Arial"/>
      <w:sz w:val="22"/>
      <w:szCs w:val="21"/>
    </w:rPr>
  </w:style>
  <w:style w:type="paragraph" w:customStyle="1" w:styleId="TPANormal">
    <w:name w:val="TPA_Normal"/>
    <w:basedOn w:val="Normal"/>
    <w:link w:val="TPANormalChar"/>
    <w:uiPriority w:val="99"/>
    <w:rsid w:val="007A3DFD"/>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7A3DFD"/>
    <w:rPr>
      <w:rFonts w:ascii="Arial" w:eastAsia="Times New Roman" w:hAnsi="Arial" w:cs="Times New Roman"/>
      <w:sz w:val="22"/>
      <w:szCs w:val="19"/>
    </w:rPr>
  </w:style>
  <w:style w:type="paragraph" w:customStyle="1" w:styleId="Brackets">
    <w:name w:val="Brackets"/>
    <w:rsid w:val="007A3DFD"/>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7063EAAD-58D8-4093-BDD7-3F3F6910BD54}">
  <ds:schemaRefs>
    <ds:schemaRef ds:uri="http://schemas.microsoft.com/sharepoint/v3/contenttype/forms"/>
  </ds:schemaRefs>
</ds:datastoreItem>
</file>

<file path=customXml/itemProps2.xml><?xml version="1.0" encoding="utf-8"?>
<ds:datastoreItem xmlns:ds="http://schemas.openxmlformats.org/officeDocument/2006/customXml" ds:itemID="{FD121F9D-36CD-4A36-B70D-4CA8EC2B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2B3BC-5F42-4ADA-BF48-31ECEF3C53A2}">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2022-12-19T18:36:00Z</dcterms:created>
  <dcterms:modified xsi:type="dcterms:W3CDTF">2022-12-19T18:36:00Z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