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4BD4" w14:textId="77777777" w:rsidR="00A11C84" w:rsidRPr="00682F54" w:rsidRDefault="00A11C84" w:rsidP="00682F54">
      <w:pPr>
        <w:pStyle w:val="Heading1"/>
      </w:pPr>
      <w:bookmarkStart w:id="0" w:name="_Toc294267892"/>
      <w:bookmarkStart w:id="1" w:name="_Toc333322808"/>
      <w:r w:rsidRPr="00682F54">
        <w:t>TASK 3: ASSESSMENT COMMENTARY</w:t>
      </w:r>
    </w:p>
    <w:p w14:paraId="4B220EEF" w14:textId="77777777"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D21185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>ages exceeding the maximum will not be scored.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file.</w:t>
      </w:r>
      <w:r w:rsidR="00AE2CDB" w:rsidRPr="009F6F4E">
        <w:rPr>
          <w:rFonts w:ascii="Arial Narrow" w:hAnsi="Arial Narrow" w:cs="Arial"/>
          <w:sz w:val="20"/>
        </w:rPr>
        <w:t xml:space="preserve"> </w:t>
      </w:r>
      <w:r w:rsidR="008C6AE5" w:rsidRPr="009F6F4E">
        <w:rPr>
          <w:rFonts w:ascii="Arial Narrow" w:hAnsi="Arial Narrow"/>
          <w:sz w:val="20"/>
        </w:rPr>
        <w:t>If you submit</w:t>
      </w:r>
      <w:r w:rsidR="008C6AE5">
        <w:rPr>
          <w:rFonts w:ascii="Arial Narrow" w:hAnsi="Arial Narrow"/>
          <w:sz w:val="20"/>
        </w:rPr>
        <w:t xml:space="preserve"> a student work sample or</w:t>
      </w:r>
      <w:r w:rsidR="008C6AE5" w:rsidRPr="009F6F4E">
        <w:rPr>
          <w:rFonts w:ascii="Arial Narrow" w:hAnsi="Arial Narrow"/>
          <w:sz w:val="20"/>
        </w:rPr>
        <w:t xml:space="preserve"> feedback as a video or audio clip</w:t>
      </w:r>
      <w:r w:rsidR="008C6AE5">
        <w:rPr>
          <w:rFonts w:ascii="Arial Narrow" w:hAnsi="Arial Narrow"/>
          <w:sz w:val="20"/>
        </w:rPr>
        <w:t xml:space="preserve"> and you or your </w:t>
      </w:r>
      <w:r w:rsidR="008C6AE5" w:rsidRPr="009F6F4E">
        <w:rPr>
          <w:rFonts w:ascii="Arial Narrow" w:hAnsi="Arial Narrow"/>
          <w:sz w:val="20"/>
        </w:rPr>
        <w:t xml:space="preserve">focus students cannot be clearly heard, </w:t>
      </w:r>
      <w:r w:rsidR="008C6AE5" w:rsidRPr="009F6F4E">
        <w:rPr>
          <w:rFonts w:ascii="Arial Narrow" w:hAnsi="Arial Narrow" w:cs="Arial"/>
          <w:color w:val="000000"/>
          <w:sz w:val="20"/>
        </w:rPr>
        <w:t>attach</w:t>
      </w:r>
      <w:r w:rsidR="008C6AE5">
        <w:rPr>
          <w:rFonts w:ascii="Arial Narrow" w:hAnsi="Arial Narrow"/>
          <w:sz w:val="20"/>
        </w:rPr>
        <w:t xml:space="preserve"> a transcription of the inaudible </w:t>
      </w:r>
      <w:r w:rsidR="008C6AE5" w:rsidRPr="009F6F4E">
        <w:rPr>
          <w:rFonts w:ascii="Arial Narrow" w:hAnsi="Arial Narrow"/>
          <w:sz w:val="20"/>
        </w:rPr>
        <w:t>comments (</w:t>
      </w:r>
      <w:r w:rsidR="008C6AE5" w:rsidRPr="009F6F4E">
        <w:rPr>
          <w:rFonts w:ascii="Arial Narrow" w:hAnsi="Arial Narrow"/>
          <w:b/>
          <w:sz w:val="20"/>
        </w:rPr>
        <w:t>no more than 2 additional pages</w:t>
      </w:r>
      <w:r w:rsidR="008C6AE5" w:rsidRPr="009F6F4E">
        <w:rPr>
          <w:rFonts w:ascii="Arial Narrow" w:hAnsi="Arial Narrow"/>
          <w:sz w:val="20"/>
        </w:rPr>
        <w:t>) to the end of this file</w:t>
      </w:r>
      <w:r w:rsidR="008C6AE5" w:rsidRPr="009F6F4E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14:paraId="74A3B7AB" w14:textId="77777777" w:rsidR="00D21185" w:rsidRPr="00682F54" w:rsidRDefault="00D21185" w:rsidP="00682F54">
      <w:pPr>
        <w:pStyle w:val="Heading2"/>
      </w:pPr>
      <w:r w:rsidRPr="00682F54">
        <w:t>1.</w:t>
      </w:r>
      <w:r w:rsidRPr="00682F54">
        <w:tab/>
        <w:t>Analyzing Student Learning</w:t>
      </w:r>
    </w:p>
    <w:p w14:paraId="47CA1AF3" w14:textId="77777777" w:rsidR="00D21185" w:rsidRPr="004F4B27" w:rsidRDefault="00D21185" w:rsidP="00D21185">
      <w:pPr>
        <w:pStyle w:val="TPAClistlettered"/>
      </w:pPr>
      <w:r w:rsidRPr="004F4B27">
        <w:t>a.</w:t>
      </w:r>
      <w:r w:rsidRPr="004F4B27">
        <w:tab/>
        <w:t xml:space="preserve">Identify the specific </w:t>
      </w:r>
      <w:r w:rsidRPr="00D21185">
        <w:t>learning objectives</w:t>
      </w:r>
      <w:r>
        <w:t xml:space="preserve"> </w:t>
      </w:r>
      <w:r w:rsidRPr="004F4B27">
        <w:t xml:space="preserve">measured by the assessment </w:t>
      </w:r>
      <w:r>
        <w:t>you chose</w:t>
      </w:r>
      <w:r w:rsidRPr="004F4B27">
        <w:t xml:space="preserve"> for analysis.</w:t>
      </w:r>
    </w:p>
    <w:p w14:paraId="2F78B19F" w14:textId="77777777" w:rsidR="00D21185" w:rsidRDefault="00D21185" w:rsidP="00D21185">
      <w:pPr>
        <w:pStyle w:val="Brackets"/>
      </w:pPr>
      <w:r>
        <w:t>[  ]</w:t>
      </w:r>
    </w:p>
    <w:p w14:paraId="4442F654" w14:textId="77777777" w:rsidR="00D21185" w:rsidRPr="004F4B27" w:rsidRDefault="00D21185" w:rsidP="00D21185">
      <w:pPr>
        <w:pStyle w:val="TPAClistlettered"/>
      </w:pPr>
      <w:r>
        <w:t>b</w:t>
      </w:r>
      <w:r w:rsidRPr="004F4B27">
        <w:t>.</w:t>
      </w:r>
      <w:r w:rsidRPr="004F4B27">
        <w:tab/>
        <w:t xml:space="preserve">Provide a graphic (table or chart) or narrative </w:t>
      </w:r>
      <w:r>
        <w:t>that summarizes</w:t>
      </w:r>
      <w:r w:rsidRPr="004F4B27">
        <w:t xml:space="preserve"> student learning for your whole class. Be sure to summarize student learning for all evaluation criteria </w:t>
      </w:r>
      <w:r>
        <w:t>submitted in Assessment Task 3, Part D</w:t>
      </w:r>
      <w:r w:rsidRPr="004F4B27">
        <w:t>.</w:t>
      </w:r>
    </w:p>
    <w:p w14:paraId="57F0DEFD" w14:textId="77777777" w:rsidR="00D21185" w:rsidRDefault="00D21185" w:rsidP="00D21185">
      <w:pPr>
        <w:pStyle w:val="Brackets"/>
      </w:pPr>
      <w:r>
        <w:t>[  ]</w:t>
      </w:r>
    </w:p>
    <w:p w14:paraId="4EA76E05" w14:textId="77777777" w:rsidR="00D21185" w:rsidRPr="00093648" w:rsidRDefault="00D21185" w:rsidP="00D21185">
      <w:pPr>
        <w:pStyle w:val="TPAClistlettered"/>
      </w:pPr>
      <w:r>
        <w:t>c</w:t>
      </w:r>
      <w:r w:rsidRPr="004F4B27">
        <w:t>.</w:t>
      </w:r>
      <w:r w:rsidRPr="004F4B27">
        <w:tab/>
      </w:r>
      <w:r w:rsidRPr="00A25393">
        <w:t xml:space="preserve">Use </w:t>
      </w:r>
      <w:r w:rsidRPr="00093648">
        <w:t>evidence</w:t>
      </w:r>
      <w:r w:rsidRPr="00A25393">
        <w:t xml:space="preserve"> found in the</w:t>
      </w:r>
      <w:r w:rsidRPr="004F4B27">
        <w:t xml:space="preserve"> </w:t>
      </w:r>
      <w:r w:rsidRPr="004F4B27">
        <w:rPr>
          <w:b/>
        </w:rPr>
        <w:t xml:space="preserve">3 student work samples and the whole class summary </w:t>
      </w:r>
      <w:r w:rsidRPr="004F4B27">
        <w:t xml:space="preserve">to analyze the patterns of learning </w:t>
      </w:r>
      <w:r w:rsidRPr="00093648">
        <w:rPr>
          <w:b/>
        </w:rPr>
        <w:t>for the whole class</w:t>
      </w:r>
      <w:r w:rsidRPr="004F4B27">
        <w:t xml:space="preserve"> and differences for groups or individual learners relative to </w:t>
      </w:r>
      <w:r>
        <w:t>business-related</w:t>
      </w:r>
    </w:p>
    <w:p w14:paraId="0834950E" w14:textId="77777777" w:rsidR="00D21185" w:rsidRPr="004F4B27" w:rsidRDefault="00D21185" w:rsidP="00D21185">
      <w:pPr>
        <w:pStyle w:val="TPAClistbullet1"/>
        <w:tabs>
          <w:tab w:val="clear" w:pos="1080"/>
          <w:tab w:val="num" w:pos="360"/>
        </w:tabs>
      </w:pPr>
      <w:r w:rsidRPr="004F4B27">
        <w:t>conceptual understanding</w:t>
      </w:r>
      <w:r>
        <w:t>,</w:t>
      </w:r>
    </w:p>
    <w:p w14:paraId="6446E864" w14:textId="77777777" w:rsidR="00D21185" w:rsidRPr="004F4B27" w:rsidRDefault="00D21185" w:rsidP="00D21185">
      <w:pPr>
        <w:pStyle w:val="TPAClistbullet1"/>
        <w:tabs>
          <w:tab w:val="clear" w:pos="1080"/>
          <w:tab w:val="num" w:pos="360"/>
        </w:tabs>
      </w:pPr>
      <w:r w:rsidRPr="004F4B27">
        <w:t>technical skills</w:t>
      </w:r>
      <w:r>
        <w:t xml:space="preserve">, </w:t>
      </w:r>
      <w:r>
        <w:rPr>
          <w:b/>
        </w:rPr>
        <w:t>AND</w:t>
      </w:r>
    </w:p>
    <w:p w14:paraId="0F4E27E9" w14:textId="77777777" w:rsidR="00D21185" w:rsidRPr="004F4B27" w:rsidRDefault="00D21185" w:rsidP="00D21185">
      <w:pPr>
        <w:pStyle w:val="TPAClistbullet1"/>
        <w:tabs>
          <w:tab w:val="clear" w:pos="1080"/>
          <w:tab w:val="num" w:pos="360"/>
        </w:tabs>
      </w:pPr>
      <w:r w:rsidRPr="004F4B27">
        <w:t>problem-solving strategies</w:t>
      </w:r>
      <w:r>
        <w:t>.</w:t>
      </w:r>
    </w:p>
    <w:p w14:paraId="445DD87B" w14:textId="77777777" w:rsidR="00D21185" w:rsidRDefault="00D21185" w:rsidP="00D21185">
      <w:pPr>
        <w:pStyle w:val="TPACbox"/>
        <w:ind w:left="720"/>
      </w:pPr>
      <w:r w:rsidRPr="004F4B27">
        <w:t xml:space="preserve">Consider what students understand and do well, and where they continue to struggle (e.g., </w:t>
      </w:r>
      <w:r w:rsidRPr="004F4B27">
        <w:rPr>
          <w:color w:val="000000"/>
        </w:rPr>
        <w:t xml:space="preserve">common errors, </w:t>
      </w:r>
      <w:r w:rsidRPr="004F4B27">
        <w:t>confusions, need for greater challenge).</w:t>
      </w:r>
    </w:p>
    <w:p w14:paraId="5F46C16C" w14:textId="77777777" w:rsidR="00D21185" w:rsidRDefault="00D21185" w:rsidP="00D21185">
      <w:pPr>
        <w:pStyle w:val="Brackets"/>
      </w:pPr>
      <w:r>
        <w:t>[  ]</w:t>
      </w:r>
    </w:p>
    <w:p w14:paraId="387724CD" w14:textId="77777777" w:rsidR="00D21185" w:rsidRPr="004F4B27" w:rsidRDefault="00D21185" w:rsidP="00D21185">
      <w:pPr>
        <w:pStyle w:val="TPAClistlettered"/>
      </w:pPr>
      <w:r>
        <w:t>d.</w:t>
      </w:r>
      <w:r>
        <w:tab/>
      </w:r>
      <w:r w:rsidRPr="00491978">
        <w:t>If a video</w:t>
      </w:r>
      <w:r>
        <w:t xml:space="preserve"> or audio</w:t>
      </w:r>
      <w:r w:rsidRPr="00491978">
        <w:t xml:space="preserve"> work sample occurs in a group context </w:t>
      </w:r>
      <w:r>
        <w:t>(</w:t>
      </w:r>
      <w:r w:rsidRPr="00491978">
        <w:t>e.g., discussion</w:t>
      </w:r>
      <w:r>
        <w:t>)</w:t>
      </w:r>
      <w:r w:rsidRPr="00491978">
        <w:t>,</w:t>
      </w:r>
      <w:r>
        <w:t xml:space="preserve"> provide the name of the clip and</w:t>
      </w:r>
      <w:r w:rsidRPr="00491978">
        <w:t xml:space="preserve"> 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</w:p>
    <w:p w14:paraId="4DCB9AC6" w14:textId="77777777" w:rsidR="00D21185" w:rsidRDefault="00D21185" w:rsidP="00D21185">
      <w:pPr>
        <w:pStyle w:val="Brackets"/>
      </w:pPr>
      <w:r>
        <w:t>[  ]</w:t>
      </w:r>
    </w:p>
    <w:p w14:paraId="16FD70A7" w14:textId="77777777" w:rsidR="00D21185" w:rsidRPr="004F4B27" w:rsidRDefault="00D21185" w:rsidP="00682F54">
      <w:pPr>
        <w:pStyle w:val="Heading2"/>
      </w:pPr>
      <w:r w:rsidRPr="004F4B27">
        <w:t>2.</w:t>
      </w:r>
      <w:r w:rsidRPr="004F4B27">
        <w:tab/>
        <w:t xml:space="preserve">Feedback to Guide Further Learning </w:t>
      </w:r>
    </w:p>
    <w:p w14:paraId="13D77E87" w14:textId="77777777" w:rsidR="00D21185" w:rsidRPr="004F4B27" w:rsidRDefault="00D21185" w:rsidP="00D21185">
      <w:pPr>
        <w:pStyle w:val="TPACtextbody"/>
        <w:rPr>
          <w:b/>
        </w:rPr>
      </w:pPr>
      <w:r w:rsidRPr="004F4B27">
        <w:t>Refer to specific evidence of submitted feedback to support your explanations.</w:t>
      </w:r>
    </w:p>
    <w:p w14:paraId="4D1DBBF0" w14:textId="77777777" w:rsidR="00D21185" w:rsidRPr="004F4B27" w:rsidRDefault="00D21185" w:rsidP="00D21185">
      <w:pPr>
        <w:pStyle w:val="TPAClistlettered"/>
      </w:pPr>
      <w:r w:rsidRPr="004F4B27">
        <w:t>a.</w:t>
      </w:r>
      <w:r w:rsidRPr="004F4B27">
        <w:tab/>
      </w:r>
      <w:r w:rsidRPr="004840B6">
        <w:rPr>
          <w:rFonts w:cs="Arial"/>
          <w:szCs w:val="22"/>
        </w:rPr>
        <w:t xml:space="preserve">Identify the format in which you submitted your evidence of feedback for the 3 focus students. </w:t>
      </w:r>
      <w:r w:rsidRPr="00D21185">
        <w:rPr>
          <w:rFonts w:cs="Arial"/>
          <w:b/>
          <w:szCs w:val="22"/>
        </w:rPr>
        <w:t>(Delete choices that do not apply.)</w:t>
      </w:r>
    </w:p>
    <w:p w14:paraId="08BFB730" w14:textId="77777777" w:rsidR="00D21185" w:rsidRPr="004F4B27" w:rsidRDefault="00D21185" w:rsidP="00D21185">
      <w:pPr>
        <w:pStyle w:val="TPAClistbullet1"/>
      </w:pPr>
      <w:r w:rsidRPr="004F4B27">
        <w:t>Written directly on work samples or in separate document</w:t>
      </w:r>
      <w:r>
        <w:t>s that were provided to the focus students</w:t>
      </w:r>
    </w:p>
    <w:p w14:paraId="3DE36D7A" w14:textId="77777777" w:rsidR="00D21185" w:rsidRPr="004F4B27" w:rsidRDefault="00D21185" w:rsidP="00D21185">
      <w:pPr>
        <w:pStyle w:val="TPAClistbullet1"/>
      </w:pPr>
      <w:r w:rsidRPr="004F4B27">
        <w:t>In audio files</w:t>
      </w:r>
    </w:p>
    <w:p w14:paraId="58EBAE45" w14:textId="77777777" w:rsidR="00D21185" w:rsidRDefault="00D21185" w:rsidP="00D21185">
      <w:pPr>
        <w:pStyle w:val="TPAClistbullet1"/>
      </w:pPr>
      <w:r w:rsidRPr="004F4B27">
        <w:t xml:space="preserve">In video </w:t>
      </w:r>
      <w:r>
        <w:t>clips</w:t>
      </w:r>
      <w:r w:rsidRPr="004F4B27">
        <w:t xml:space="preserve"> from </w:t>
      </w:r>
      <w:r>
        <w:t>I</w:t>
      </w:r>
      <w:r w:rsidRPr="004F4B27">
        <w:t xml:space="preserve">nstruction </w:t>
      </w:r>
      <w:r>
        <w:t>T</w:t>
      </w:r>
      <w:r w:rsidRPr="004F4B27">
        <w:t xml:space="preserve">ask </w:t>
      </w:r>
      <w:r>
        <w:t xml:space="preserve">2 </w:t>
      </w:r>
      <w:r w:rsidRPr="004F4B27">
        <w:t>(provide a time-stamp reference) or in</w:t>
      </w:r>
      <w:r>
        <w:t xml:space="preserve"> </w:t>
      </w:r>
      <w:r w:rsidRPr="004F4B27">
        <w:t>separate video clip</w:t>
      </w:r>
      <w:r>
        <w:t>s</w:t>
      </w:r>
      <w:r w:rsidRPr="004F4B27">
        <w:t xml:space="preserve"> </w:t>
      </w:r>
    </w:p>
    <w:p w14:paraId="64897BCF" w14:textId="77777777" w:rsidR="00D21185" w:rsidRPr="003E2D04" w:rsidRDefault="00D21185" w:rsidP="00D21185">
      <w:pPr>
        <w:pStyle w:val="TPACtextbodyLeft075"/>
        <w:tabs>
          <w:tab w:val="clear" w:pos="1080"/>
        </w:tabs>
        <w:ind w:left="720"/>
      </w:pPr>
      <w:r>
        <w:lastRenderedPageBreak/>
        <w:t>If a video or audio clip of feedback occurs in a group context (e.g., discussion), clearly describe how the scorer can identify the focus student (e.g., position, physical description) who is being given feedback.</w:t>
      </w:r>
    </w:p>
    <w:p w14:paraId="095F9FE0" w14:textId="77777777" w:rsidR="00D21185" w:rsidRDefault="00D21185" w:rsidP="00D21185">
      <w:pPr>
        <w:pStyle w:val="Brackets"/>
      </w:pPr>
      <w:r>
        <w:t>[  ]</w:t>
      </w:r>
    </w:p>
    <w:p w14:paraId="34850887" w14:textId="77777777" w:rsidR="00D21185" w:rsidRPr="004F4B27" w:rsidRDefault="00D21185" w:rsidP="00D21185">
      <w:pPr>
        <w:pStyle w:val="TPAClistlettered"/>
      </w:pPr>
      <w:r w:rsidRPr="004F4B27">
        <w:t>b.</w:t>
      </w:r>
      <w:r w:rsidRPr="004F4B27">
        <w:tab/>
        <w:t>Explain how feedback provided to the 3</w:t>
      </w:r>
      <w:r w:rsidRPr="004F4B27">
        <w:rPr>
          <w:color w:val="FF0000"/>
        </w:rPr>
        <w:t xml:space="preserve"> </w:t>
      </w:r>
      <w:r w:rsidRPr="004F4B27">
        <w:t xml:space="preserve">focus students addresses their individual strengths and needs relative to the </w:t>
      </w:r>
      <w:r>
        <w:t xml:space="preserve">learning </w:t>
      </w:r>
      <w:r w:rsidRPr="004F4B27">
        <w:t>objectives measured.</w:t>
      </w:r>
    </w:p>
    <w:p w14:paraId="6EA4E6B3" w14:textId="77777777" w:rsidR="00D21185" w:rsidRDefault="00D21185" w:rsidP="00D21185">
      <w:pPr>
        <w:pStyle w:val="Brackets"/>
      </w:pPr>
      <w:r>
        <w:t>[  ]</w:t>
      </w:r>
    </w:p>
    <w:p w14:paraId="4733620E" w14:textId="77777777" w:rsidR="00D21185" w:rsidRPr="004F4B27" w:rsidRDefault="00D21185" w:rsidP="00D21185">
      <w:pPr>
        <w:pStyle w:val="TPAClistlettered"/>
      </w:pPr>
      <w:r w:rsidRPr="004F4B27">
        <w:t>c.</w:t>
      </w:r>
      <w:r w:rsidRPr="004F4B27">
        <w:tab/>
      </w:r>
      <w:r w:rsidRPr="00015912">
        <w:t xml:space="preserve">Describe how you will </w:t>
      </w:r>
      <w:r>
        <w:t>support</w:t>
      </w:r>
      <w:r w:rsidRPr="00015912">
        <w:t xml:space="preserve"> </w:t>
      </w:r>
      <w:r>
        <w:t xml:space="preserve">each </w:t>
      </w:r>
      <w:r w:rsidRPr="00015912">
        <w:t xml:space="preserve">focus student to </w:t>
      </w:r>
      <w:r>
        <w:t>understand and use</w:t>
      </w:r>
      <w:r w:rsidRPr="00015912">
        <w:t xml:space="preserve"> this feedback to further their learning related to learning objectives, either within the learning segment or at a later time.</w:t>
      </w:r>
    </w:p>
    <w:p w14:paraId="194584D6" w14:textId="77777777" w:rsidR="00D21185" w:rsidRDefault="00D21185" w:rsidP="00D21185">
      <w:pPr>
        <w:pStyle w:val="Brackets"/>
      </w:pPr>
      <w:r>
        <w:t>[  ]</w:t>
      </w:r>
    </w:p>
    <w:p w14:paraId="1B05BFBD" w14:textId="77777777" w:rsidR="00D21185" w:rsidRDefault="00D21185" w:rsidP="00682F54">
      <w:pPr>
        <w:pStyle w:val="Heading2"/>
      </w:pPr>
      <w:r w:rsidRPr="004F4B27">
        <w:t>3.</w:t>
      </w:r>
      <w:r w:rsidRPr="004F4B27">
        <w:tab/>
        <w:t xml:space="preserve">Evidence of Language Understanding and Use </w:t>
      </w:r>
    </w:p>
    <w:p w14:paraId="46997FC4" w14:textId="77777777" w:rsidR="00D21185" w:rsidRPr="00CF5250" w:rsidRDefault="00D21185" w:rsidP="00D21185">
      <w:pPr>
        <w:pStyle w:val="TPACtextbody"/>
      </w:pPr>
      <w:r>
        <w:t xml:space="preserve">When responding to the prompt below, use concrete </w:t>
      </w:r>
      <w:r w:rsidRPr="00180E71">
        <w:t xml:space="preserve">examples from the </w:t>
      </w:r>
      <w:r>
        <w:t>clips</w:t>
      </w:r>
      <w:r w:rsidRPr="00180E71">
        <w:t xml:space="preserve"> and/or student work samples as evidence</w:t>
      </w:r>
      <w:r>
        <w:t>. Evidence from the clips may focus on one or more students.</w:t>
      </w:r>
    </w:p>
    <w:p w14:paraId="09C74E55" w14:textId="77777777" w:rsidR="00D21185" w:rsidRPr="00A418C4" w:rsidRDefault="00D21185" w:rsidP="00D21185">
      <w:pPr>
        <w:pStyle w:val="ImportantNote"/>
        <w:ind w:left="580"/>
        <w:rPr>
          <w:sz w:val="22"/>
          <w:szCs w:val="22"/>
        </w:rPr>
      </w:pPr>
      <w:r w:rsidRPr="00093648">
        <w:rPr>
          <w:sz w:val="22"/>
          <w:szCs w:val="22"/>
        </w:rPr>
        <w:t xml:space="preserve">You may provide evidence of students’ language use </w:t>
      </w:r>
      <w:r w:rsidRPr="00A418C4">
        <w:rPr>
          <w:b/>
          <w:sz w:val="22"/>
          <w:szCs w:val="22"/>
        </w:rPr>
        <w:t>from ONE, TWO, OR ALL THREE of the following sources:</w:t>
      </w:r>
    </w:p>
    <w:p w14:paraId="3E14DB56" w14:textId="77777777" w:rsidR="00D21185" w:rsidRPr="00A418C4" w:rsidRDefault="00D21185" w:rsidP="00D21185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418C4">
        <w:rPr>
          <w:sz w:val="22"/>
          <w:szCs w:val="22"/>
        </w:rPr>
        <w:t xml:space="preserve">Use video clips from </w:t>
      </w:r>
      <w:r>
        <w:rPr>
          <w:sz w:val="22"/>
          <w:szCs w:val="22"/>
        </w:rPr>
        <w:t xml:space="preserve">Instruction </w:t>
      </w:r>
      <w:r w:rsidRPr="00A418C4">
        <w:rPr>
          <w:sz w:val="22"/>
          <w:szCs w:val="22"/>
        </w:rPr>
        <w:t xml:space="preserve">Task 2 and provide time-stamp references for </w:t>
      </w:r>
      <w:r>
        <w:rPr>
          <w:sz w:val="22"/>
          <w:szCs w:val="22"/>
        </w:rPr>
        <w:t xml:space="preserve">evidence of </w:t>
      </w:r>
      <w:r w:rsidRPr="00A418C4">
        <w:rPr>
          <w:sz w:val="22"/>
          <w:szCs w:val="22"/>
        </w:rPr>
        <w:t xml:space="preserve">language use. </w:t>
      </w:r>
    </w:p>
    <w:p w14:paraId="412F3E85" w14:textId="77777777" w:rsidR="00D21185" w:rsidRPr="00A418C4" w:rsidRDefault="00D21185" w:rsidP="00D21185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418C4">
        <w:rPr>
          <w:sz w:val="22"/>
          <w:szCs w:val="22"/>
        </w:rPr>
        <w:t xml:space="preserve">Submit an additional video file named “Language Use” of </w:t>
      </w:r>
      <w:r w:rsidRPr="00A418C4">
        <w:rPr>
          <w:b/>
          <w:sz w:val="22"/>
          <w:szCs w:val="22"/>
        </w:rPr>
        <w:t>no more than 5 minutes</w:t>
      </w:r>
      <w:r w:rsidRPr="00A418C4">
        <w:rPr>
          <w:sz w:val="22"/>
          <w:szCs w:val="22"/>
        </w:rPr>
        <w:t xml:space="preserve"> in length and </w:t>
      </w:r>
      <w:r>
        <w:rPr>
          <w:sz w:val="22"/>
          <w:szCs w:val="22"/>
        </w:rPr>
        <w:t>cite</w:t>
      </w:r>
      <w:r w:rsidRPr="00A418C4">
        <w:rPr>
          <w:sz w:val="22"/>
          <w:szCs w:val="22"/>
        </w:rPr>
        <w:t xml:space="preserve"> language use (this can be footage of one or more students’ language use). Submit the clip in </w:t>
      </w:r>
      <w:r>
        <w:rPr>
          <w:sz w:val="22"/>
          <w:szCs w:val="22"/>
        </w:rPr>
        <w:t xml:space="preserve">Assessment </w:t>
      </w:r>
      <w:r w:rsidRPr="00A418C4">
        <w:rPr>
          <w:sz w:val="22"/>
          <w:szCs w:val="22"/>
        </w:rPr>
        <w:t>Task 3, Part B.</w:t>
      </w:r>
    </w:p>
    <w:p w14:paraId="4C7E4AB5" w14:textId="77777777" w:rsidR="00D21185" w:rsidRPr="00A418C4" w:rsidRDefault="00D21185" w:rsidP="00D21185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418C4">
        <w:rPr>
          <w:sz w:val="22"/>
          <w:szCs w:val="22"/>
        </w:rPr>
        <w:t xml:space="preserve">Use the student work samples analyzed in </w:t>
      </w:r>
      <w:r>
        <w:rPr>
          <w:sz w:val="22"/>
          <w:szCs w:val="22"/>
        </w:rPr>
        <w:t xml:space="preserve">Assessment </w:t>
      </w:r>
      <w:r w:rsidRPr="00A418C4">
        <w:rPr>
          <w:sz w:val="22"/>
          <w:szCs w:val="22"/>
        </w:rPr>
        <w:t>Task 3 and cite language use.</w:t>
      </w:r>
    </w:p>
    <w:p w14:paraId="2404EC27" w14:textId="77777777" w:rsidR="00D21185" w:rsidRDefault="00D21185" w:rsidP="00D21185">
      <w:pPr>
        <w:pStyle w:val="TPAClistlettered"/>
      </w:pPr>
      <w:r>
        <w:t>a.</w:t>
      </w:r>
      <w:r>
        <w:tab/>
      </w:r>
      <w:r w:rsidRPr="004F4B27">
        <w:t xml:space="preserve">Explain </w:t>
      </w:r>
      <w:r>
        <w:t xml:space="preserve">and provide concrete examples for </w:t>
      </w:r>
      <w:r w:rsidRPr="004F4B27">
        <w:t>the extent to which your students were able to use</w:t>
      </w:r>
      <w:r w:rsidR="0017609B">
        <w:t xml:space="preserve"> or struggled to use</w:t>
      </w:r>
      <w:r w:rsidRPr="004F4B27">
        <w:t xml:space="preserve"> </w:t>
      </w:r>
      <w:r>
        <w:t xml:space="preserve">the </w:t>
      </w:r>
    </w:p>
    <w:p w14:paraId="6BE46B4F" w14:textId="77777777" w:rsidR="00D21185" w:rsidRDefault="00D21185" w:rsidP="00D21185">
      <w:pPr>
        <w:pStyle w:val="TPAClistbullet1"/>
        <w:numPr>
          <w:ilvl w:val="0"/>
          <w:numId w:val="23"/>
        </w:numPr>
        <w:ind w:left="1080"/>
      </w:pPr>
      <w:r>
        <w:t>selected language function,</w:t>
      </w:r>
    </w:p>
    <w:p w14:paraId="34F5990E" w14:textId="18612347" w:rsidR="00D21185" w:rsidRDefault="00D21185" w:rsidP="00D21185">
      <w:pPr>
        <w:pStyle w:val="TPAClistbullet1"/>
        <w:numPr>
          <w:ilvl w:val="0"/>
          <w:numId w:val="23"/>
        </w:numPr>
        <w:ind w:left="1080"/>
      </w:pPr>
      <w:r w:rsidRPr="00D21185">
        <w:t>vocabulary</w:t>
      </w:r>
      <w:r>
        <w:t xml:space="preserve">/symbols, </w:t>
      </w:r>
      <w:r w:rsidRPr="00D21185">
        <w:rPr>
          <w:b/>
        </w:rPr>
        <w:t>AND</w:t>
      </w:r>
    </w:p>
    <w:p w14:paraId="4CFD8288" w14:textId="4EA1AB6C" w:rsidR="00D21185" w:rsidRPr="000676E5" w:rsidRDefault="00BA56F5" w:rsidP="00D21185">
      <w:pPr>
        <w:pStyle w:val="TPAClistbullet1"/>
        <w:numPr>
          <w:ilvl w:val="0"/>
          <w:numId w:val="23"/>
        </w:numPr>
        <w:ind w:left="1080"/>
      </w:pPr>
      <w:r w:rsidRPr="00BA56F5">
        <w:t>grammatical structures</w:t>
      </w:r>
      <w:r w:rsidRPr="00CF5250">
        <w:t xml:space="preserve"> </w:t>
      </w:r>
      <w:r w:rsidR="0099352F">
        <w:t xml:space="preserve">(syntax) </w:t>
      </w:r>
      <w:r w:rsidR="00D21185" w:rsidRPr="00CF5250">
        <w:t xml:space="preserve">or </w:t>
      </w:r>
      <w:r w:rsidRPr="00BA56F5">
        <w:t>written, visual, or verbal communication</w:t>
      </w:r>
    </w:p>
    <w:p w14:paraId="34856A15" w14:textId="77777777" w:rsidR="00D21185" w:rsidRPr="004F4B27" w:rsidRDefault="00D21185" w:rsidP="00D21185">
      <w:pPr>
        <w:pStyle w:val="TPAClistlettered"/>
        <w:ind w:firstLine="0"/>
      </w:pPr>
      <w:r w:rsidRPr="00180E71">
        <w:t>to d</w:t>
      </w:r>
      <w:r>
        <w:t>evelop content understandings.</w:t>
      </w:r>
    </w:p>
    <w:p w14:paraId="7D4376D3" w14:textId="77777777" w:rsidR="00D21185" w:rsidRDefault="00D21185" w:rsidP="00D21185">
      <w:pPr>
        <w:pStyle w:val="Brackets"/>
      </w:pPr>
      <w:r>
        <w:t>[  ]</w:t>
      </w:r>
    </w:p>
    <w:p w14:paraId="20327CA2" w14:textId="77777777" w:rsidR="00D21185" w:rsidRPr="004F4B27" w:rsidRDefault="00D21185" w:rsidP="00682F54">
      <w:pPr>
        <w:pStyle w:val="Heading2"/>
      </w:pPr>
      <w:r w:rsidRPr="004F4B27">
        <w:t>4.</w:t>
      </w:r>
      <w:r w:rsidRPr="004F4B27">
        <w:tab/>
        <w:t>Using Assessment to Inform Instruction</w:t>
      </w:r>
    </w:p>
    <w:p w14:paraId="4BE40F9E" w14:textId="77777777" w:rsidR="00D21185" w:rsidRPr="004F4B27" w:rsidRDefault="00D21185" w:rsidP="00D21185">
      <w:pPr>
        <w:pStyle w:val="TPACtextbody"/>
        <w:numPr>
          <w:ilvl w:val="0"/>
          <w:numId w:val="22"/>
        </w:numPr>
        <w:spacing w:before="120" w:after="120"/>
        <w:ind w:left="720"/>
      </w:pPr>
      <w:r w:rsidRPr="004F4B27">
        <w:t>Based on your analysis of student learning presented in prompts 1</w:t>
      </w:r>
      <w:r>
        <w:t>b</w:t>
      </w:r>
      <w:r w:rsidRPr="004F4B27">
        <w:t>–</w:t>
      </w:r>
      <w:r>
        <w:t>c</w:t>
      </w:r>
      <w:r w:rsidRPr="004F4B27">
        <w:t xml:space="preserve"> describe next steps for instruction </w:t>
      </w:r>
      <w:r>
        <w:t>to impact student learning:</w:t>
      </w:r>
    </w:p>
    <w:p w14:paraId="07380628" w14:textId="77777777" w:rsidR="00D21185" w:rsidRPr="004F4B27" w:rsidRDefault="00D21185" w:rsidP="00D21185">
      <w:pPr>
        <w:pStyle w:val="TPAClistbullet1"/>
        <w:tabs>
          <w:tab w:val="clear" w:pos="1080"/>
          <w:tab w:val="num" w:pos="360"/>
        </w:tabs>
      </w:pPr>
      <w:r>
        <w:t>F</w:t>
      </w:r>
      <w:r w:rsidRPr="004F4B27">
        <w:t>or the whole class</w:t>
      </w:r>
    </w:p>
    <w:p w14:paraId="0B50D346" w14:textId="77777777" w:rsidR="00D21185" w:rsidRPr="004F4B27" w:rsidRDefault="00D21185" w:rsidP="00D21185">
      <w:pPr>
        <w:pStyle w:val="TPAClistbullet1"/>
        <w:tabs>
          <w:tab w:val="clear" w:pos="1080"/>
          <w:tab w:val="num" w:pos="360"/>
        </w:tabs>
      </w:pPr>
      <w:r>
        <w:t>F</w:t>
      </w:r>
      <w:r w:rsidRPr="004F4B27">
        <w:t>or the 3 focus students and other individuals/groups with specific needs</w:t>
      </w:r>
    </w:p>
    <w:p w14:paraId="36C5D462" w14:textId="788EF377" w:rsidR="00D21185" w:rsidRPr="004F4B27" w:rsidRDefault="00D21185" w:rsidP="00A504D2">
      <w:pPr>
        <w:pStyle w:val="TPACbox"/>
        <w:keepLines/>
        <w:ind w:left="720"/>
      </w:pPr>
      <w:r w:rsidRPr="004F4B27">
        <w:lastRenderedPageBreak/>
        <w:t xml:space="preserve">Consider the </w:t>
      </w:r>
      <w:r w:rsidRPr="00D21185">
        <w:t>variety of learners</w:t>
      </w:r>
      <w:r w:rsidRPr="004F4B27">
        <w:t xml:space="preserve"> in your class who may require different strategies/support (e.g., students with IEPs</w:t>
      </w:r>
      <w:r>
        <w:t xml:space="preserve"> or 504 plans</w:t>
      </w:r>
      <w:r w:rsidRPr="004F4B27">
        <w:t>, English learners, struggling readers, underperforming students or those with gaps in academic knowledge, and/or gifted students</w:t>
      </w:r>
      <w:r>
        <w:t xml:space="preserve"> needing greater support or challenge</w:t>
      </w:r>
      <w:r w:rsidRPr="004F4B27">
        <w:t>).</w:t>
      </w:r>
    </w:p>
    <w:p w14:paraId="5E719708" w14:textId="77777777" w:rsidR="00D21185" w:rsidRPr="00D21185" w:rsidRDefault="00D21185" w:rsidP="00D21185">
      <w:pPr>
        <w:pStyle w:val="Brackets"/>
      </w:pPr>
      <w:r w:rsidRPr="00D21185">
        <w:t>[  ]</w:t>
      </w:r>
    </w:p>
    <w:p w14:paraId="46BBE92B" w14:textId="77777777" w:rsidR="00D21185" w:rsidRPr="004F4B27" w:rsidRDefault="00D21185" w:rsidP="00D21185">
      <w:pPr>
        <w:pStyle w:val="TPACtextbody"/>
        <w:numPr>
          <w:ilvl w:val="0"/>
          <w:numId w:val="22"/>
        </w:numPr>
        <w:ind w:left="720"/>
      </w:pPr>
      <w:r w:rsidRPr="004F4B27">
        <w:t>Explain how these next steps follow from your analysis of student learning. Support your explanation with principles from research and/or theory.</w:t>
      </w:r>
    </w:p>
    <w:p w14:paraId="31ECF99A" w14:textId="77777777" w:rsidR="00D21185" w:rsidRPr="00D21185" w:rsidRDefault="00D21185" w:rsidP="00D21185">
      <w:pPr>
        <w:pStyle w:val="Brackets"/>
      </w:pPr>
      <w:r w:rsidRPr="00D21185">
        <w:t>[  ]</w:t>
      </w:r>
    </w:p>
    <w:sectPr w:rsidR="00D21185" w:rsidRPr="00D21185" w:rsidSect="007D483A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9112" w14:textId="77777777" w:rsidR="000F5EFE" w:rsidRDefault="000F5EFE">
      <w:r>
        <w:separator/>
      </w:r>
    </w:p>
    <w:p w14:paraId="06A354E1" w14:textId="77777777" w:rsidR="000F5EFE" w:rsidRDefault="000F5EFE"/>
    <w:p w14:paraId="42FC0099" w14:textId="77777777" w:rsidR="000F5EFE" w:rsidRDefault="000F5EFE"/>
  </w:endnote>
  <w:endnote w:type="continuationSeparator" w:id="0">
    <w:p w14:paraId="6A17F0B0" w14:textId="77777777" w:rsidR="000F5EFE" w:rsidRDefault="000F5EFE">
      <w:r>
        <w:continuationSeparator/>
      </w:r>
    </w:p>
    <w:p w14:paraId="33798EB8" w14:textId="77777777" w:rsidR="000F5EFE" w:rsidRDefault="000F5EFE"/>
    <w:p w14:paraId="5964E935" w14:textId="77777777" w:rsidR="000F5EFE" w:rsidRDefault="000F5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18D3" w14:textId="2D525689"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FF5358" w:rsidRPr="000B54FD">
      <w:rPr>
        <w:rFonts w:ascii="Arial Narrow" w:hAnsi="Arial Narrow"/>
        <w:color w:val="808080"/>
        <w:sz w:val="18"/>
        <w:szCs w:val="18"/>
      </w:rPr>
      <w:t>20</w:t>
    </w:r>
    <w:r w:rsidR="00F200D4">
      <w:rPr>
        <w:rFonts w:ascii="Arial Narrow" w:hAnsi="Arial Narrow"/>
        <w:color w:val="808080"/>
        <w:sz w:val="18"/>
        <w:szCs w:val="18"/>
      </w:rPr>
      <w:t>2</w:t>
    </w:r>
    <w:r w:rsidR="00A54471">
      <w:rPr>
        <w:rFonts w:ascii="Arial Narrow" w:hAnsi="Arial Narrow"/>
        <w:color w:val="808080"/>
        <w:sz w:val="18"/>
        <w:szCs w:val="18"/>
      </w:rPr>
      <w:t>5</w:t>
    </w:r>
    <w:r w:rsidR="00FF5358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E25BDA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E25BDA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D21185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14:paraId="5A3A46D2" w14:textId="1C1EF7D5"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FF5358">
      <w:rPr>
        <w:rFonts w:ascii="Arial Narrow" w:hAnsi="Arial Narrow"/>
        <w:color w:val="808080"/>
        <w:sz w:val="18"/>
        <w:szCs w:val="18"/>
      </w:rPr>
      <w:t>0</w:t>
    </w:r>
    <w:r w:rsidR="00A54471">
      <w:rPr>
        <w:rFonts w:ascii="Arial Narrow" w:hAnsi="Arial Narrow"/>
        <w:color w:val="808080"/>
        <w:sz w:val="18"/>
        <w:szCs w:val="18"/>
      </w:rPr>
      <w:t>8</w:t>
    </w:r>
  </w:p>
  <w:p w14:paraId="08BBBCE9" w14:textId="77777777"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FA7C" w14:textId="77777777"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14:paraId="09534B88" w14:textId="77777777"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60C2" w14:textId="77777777" w:rsidR="000F5EFE" w:rsidRDefault="000F5EFE" w:rsidP="0012137E">
      <w:pPr>
        <w:spacing w:before="0" w:line="240" w:lineRule="auto"/>
      </w:pPr>
      <w:r>
        <w:separator/>
      </w:r>
    </w:p>
  </w:footnote>
  <w:footnote w:type="continuationSeparator" w:id="0">
    <w:p w14:paraId="374A56B8" w14:textId="77777777" w:rsidR="000F5EFE" w:rsidRDefault="000F5EFE">
      <w:r>
        <w:continuationSeparator/>
      </w:r>
    </w:p>
    <w:p w14:paraId="39ED9BEC" w14:textId="77777777" w:rsidR="000F5EFE" w:rsidRDefault="000F5EFE"/>
    <w:p w14:paraId="6B8386B9" w14:textId="77777777" w:rsidR="000F5EFE" w:rsidRDefault="000F5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3874" w14:textId="77777777" w:rsidR="007D483A" w:rsidRPr="00A11C84" w:rsidRDefault="006A3410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 wp14:anchorId="02EC54D5" wp14:editId="3F7F136B">
          <wp:extent cx="914400" cy="27432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A11C84">
      <w:rPr>
        <w:sz w:val="20"/>
        <w:szCs w:val="20"/>
      </w:rPr>
      <w:fldChar w:fldCharType="begin"/>
    </w:r>
    <w:r w:rsidR="00B47EDD" w:rsidRPr="00A11C84">
      <w:rPr>
        <w:sz w:val="20"/>
        <w:szCs w:val="20"/>
      </w:rPr>
      <w:instrText xml:space="preserve"> SUBJECT   \* MERGEFORMAT </w:instrText>
    </w:r>
    <w:r w:rsidR="00B47EDD" w:rsidRPr="00A11C84">
      <w:rPr>
        <w:sz w:val="20"/>
        <w:szCs w:val="20"/>
      </w:rPr>
      <w:fldChar w:fldCharType="separate"/>
    </w:r>
    <w:r w:rsidR="00D21185">
      <w:rPr>
        <w:sz w:val="20"/>
        <w:szCs w:val="20"/>
      </w:rPr>
      <w:t>Business Education</w:t>
    </w:r>
    <w:r w:rsidR="00B47EDD" w:rsidRPr="00A11C84">
      <w:rPr>
        <w:sz w:val="20"/>
        <w:szCs w:val="20"/>
      </w:rPr>
      <w:fldChar w:fldCharType="end"/>
    </w:r>
  </w:p>
  <w:p w14:paraId="08217C15" w14:textId="77777777"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5A119DF"/>
    <w:multiLevelType w:val="hybridMultilevel"/>
    <w:tmpl w:val="86EEEE06"/>
    <w:lvl w:ilvl="0" w:tplc="D7E04B1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76256B"/>
    <w:multiLevelType w:val="hybridMultilevel"/>
    <w:tmpl w:val="5B16F3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909">
    <w:abstractNumId w:val="13"/>
  </w:num>
  <w:num w:numId="2" w16cid:durableId="421726401">
    <w:abstractNumId w:val="9"/>
  </w:num>
  <w:num w:numId="3" w16cid:durableId="85352104">
    <w:abstractNumId w:val="20"/>
  </w:num>
  <w:num w:numId="4" w16cid:durableId="2081245336">
    <w:abstractNumId w:val="15"/>
  </w:num>
  <w:num w:numId="5" w16cid:durableId="70734028">
    <w:abstractNumId w:val="10"/>
  </w:num>
  <w:num w:numId="6" w16cid:durableId="1277251654">
    <w:abstractNumId w:val="11"/>
  </w:num>
  <w:num w:numId="7" w16cid:durableId="2116748943">
    <w:abstractNumId w:val="8"/>
  </w:num>
  <w:num w:numId="8" w16cid:durableId="19210272">
    <w:abstractNumId w:val="7"/>
  </w:num>
  <w:num w:numId="9" w16cid:durableId="925966630">
    <w:abstractNumId w:val="6"/>
  </w:num>
  <w:num w:numId="10" w16cid:durableId="1928419448">
    <w:abstractNumId w:val="5"/>
  </w:num>
  <w:num w:numId="11" w16cid:durableId="1403521529">
    <w:abstractNumId w:val="4"/>
  </w:num>
  <w:num w:numId="12" w16cid:durableId="975136546">
    <w:abstractNumId w:val="3"/>
  </w:num>
  <w:num w:numId="13" w16cid:durableId="446505937">
    <w:abstractNumId w:val="2"/>
  </w:num>
  <w:num w:numId="14" w16cid:durableId="873077687">
    <w:abstractNumId w:val="1"/>
  </w:num>
  <w:num w:numId="15" w16cid:durableId="2100329167">
    <w:abstractNumId w:val="0"/>
  </w:num>
  <w:num w:numId="16" w16cid:durableId="2034988560">
    <w:abstractNumId w:val="18"/>
  </w:num>
  <w:num w:numId="17" w16cid:durableId="1633511010">
    <w:abstractNumId w:val="17"/>
  </w:num>
  <w:num w:numId="18" w16cid:durableId="1826506118">
    <w:abstractNumId w:val="16"/>
  </w:num>
  <w:num w:numId="19" w16cid:durableId="500313212">
    <w:abstractNumId w:val="22"/>
  </w:num>
  <w:num w:numId="20" w16cid:durableId="509373319">
    <w:abstractNumId w:val="12"/>
  </w:num>
  <w:num w:numId="21" w16cid:durableId="1684166118">
    <w:abstractNumId w:val="14"/>
  </w:num>
  <w:num w:numId="22" w16cid:durableId="850988452">
    <w:abstractNumId w:val="21"/>
  </w:num>
  <w:num w:numId="23" w16cid:durableId="66828740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42CA5"/>
    <w:rsid w:val="00047286"/>
    <w:rsid w:val="00054630"/>
    <w:rsid w:val="000664AE"/>
    <w:rsid w:val="00074DCE"/>
    <w:rsid w:val="00076B02"/>
    <w:rsid w:val="00077381"/>
    <w:rsid w:val="000940CC"/>
    <w:rsid w:val="00096F22"/>
    <w:rsid w:val="000C355C"/>
    <w:rsid w:val="000E211E"/>
    <w:rsid w:val="000F5EFE"/>
    <w:rsid w:val="00106046"/>
    <w:rsid w:val="001130BD"/>
    <w:rsid w:val="00113150"/>
    <w:rsid w:val="00113560"/>
    <w:rsid w:val="0012137E"/>
    <w:rsid w:val="00122847"/>
    <w:rsid w:val="00133BBA"/>
    <w:rsid w:val="00134894"/>
    <w:rsid w:val="00143B7E"/>
    <w:rsid w:val="0015089E"/>
    <w:rsid w:val="001551D9"/>
    <w:rsid w:val="001736FC"/>
    <w:rsid w:val="00173FE6"/>
    <w:rsid w:val="0017609B"/>
    <w:rsid w:val="0017709D"/>
    <w:rsid w:val="0017746B"/>
    <w:rsid w:val="001B4750"/>
    <w:rsid w:val="001D3DA7"/>
    <w:rsid w:val="00222B87"/>
    <w:rsid w:val="00252147"/>
    <w:rsid w:val="002556B8"/>
    <w:rsid w:val="0027511B"/>
    <w:rsid w:val="00276A7C"/>
    <w:rsid w:val="00284AA5"/>
    <w:rsid w:val="0029180B"/>
    <w:rsid w:val="00291AF4"/>
    <w:rsid w:val="002A7D0D"/>
    <w:rsid w:val="002D1CB7"/>
    <w:rsid w:val="002E488D"/>
    <w:rsid w:val="002F6E85"/>
    <w:rsid w:val="0030326D"/>
    <w:rsid w:val="0030539B"/>
    <w:rsid w:val="00307F5E"/>
    <w:rsid w:val="00335C44"/>
    <w:rsid w:val="00344EA5"/>
    <w:rsid w:val="00356369"/>
    <w:rsid w:val="00356C92"/>
    <w:rsid w:val="00360CF4"/>
    <w:rsid w:val="003854D6"/>
    <w:rsid w:val="00394AE6"/>
    <w:rsid w:val="003A1747"/>
    <w:rsid w:val="003C24F0"/>
    <w:rsid w:val="003C3ADB"/>
    <w:rsid w:val="003F7C92"/>
    <w:rsid w:val="00400918"/>
    <w:rsid w:val="00434C58"/>
    <w:rsid w:val="00455C8B"/>
    <w:rsid w:val="0045646F"/>
    <w:rsid w:val="0047764A"/>
    <w:rsid w:val="00491348"/>
    <w:rsid w:val="004938CC"/>
    <w:rsid w:val="004B1C5F"/>
    <w:rsid w:val="004B5086"/>
    <w:rsid w:val="004B6247"/>
    <w:rsid w:val="004C5049"/>
    <w:rsid w:val="004E7EB8"/>
    <w:rsid w:val="005230D0"/>
    <w:rsid w:val="005420B8"/>
    <w:rsid w:val="0057313F"/>
    <w:rsid w:val="005A206E"/>
    <w:rsid w:val="005B1384"/>
    <w:rsid w:val="005B58A5"/>
    <w:rsid w:val="005D4B98"/>
    <w:rsid w:val="005F168E"/>
    <w:rsid w:val="006065C1"/>
    <w:rsid w:val="00607BD2"/>
    <w:rsid w:val="0061122A"/>
    <w:rsid w:val="006136C0"/>
    <w:rsid w:val="00622E6A"/>
    <w:rsid w:val="00682F54"/>
    <w:rsid w:val="0069242A"/>
    <w:rsid w:val="00694B21"/>
    <w:rsid w:val="006A3410"/>
    <w:rsid w:val="006D265D"/>
    <w:rsid w:val="006D7EC8"/>
    <w:rsid w:val="00702D88"/>
    <w:rsid w:val="0071671C"/>
    <w:rsid w:val="007265BD"/>
    <w:rsid w:val="00730754"/>
    <w:rsid w:val="00740130"/>
    <w:rsid w:val="00754744"/>
    <w:rsid w:val="00774884"/>
    <w:rsid w:val="007D483A"/>
    <w:rsid w:val="007E1C18"/>
    <w:rsid w:val="00806FCD"/>
    <w:rsid w:val="00816FD1"/>
    <w:rsid w:val="0087016C"/>
    <w:rsid w:val="00880B73"/>
    <w:rsid w:val="008813BB"/>
    <w:rsid w:val="008A4C89"/>
    <w:rsid w:val="008A6286"/>
    <w:rsid w:val="008C258B"/>
    <w:rsid w:val="008C6AE5"/>
    <w:rsid w:val="008C7246"/>
    <w:rsid w:val="008F0A3F"/>
    <w:rsid w:val="009203BB"/>
    <w:rsid w:val="0093257B"/>
    <w:rsid w:val="0098326F"/>
    <w:rsid w:val="00983E46"/>
    <w:rsid w:val="0099352F"/>
    <w:rsid w:val="009E455F"/>
    <w:rsid w:val="009F6F4E"/>
    <w:rsid w:val="00A11C84"/>
    <w:rsid w:val="00A14AE7"/>
    <w:rsid w:val="00A2707F"/>
    <w:rsid w:val="00A504D2"/>
    <w:rsid w:val="00A54471"/>
    <w:rsid w:val="00A5662C"/>
    <w:rsid w:val="00A64D30"/>
    <w:rsid w:val="00AA0292"/>
    <w:rsid w:val="00AA5C2F"/>
    <w:rsid w:val="00AB13A5"/>
    <w:rsid w:val="00AB2364"/>
    <w:rsid w:val="00AB77D1"/>
    <w:rsid w:val="00AC4362"/>
    <w:rsid w:val="00AE2CDB"/>
    <w:rsid w:val="00AF04F6"/>
    <w:rsid w:val="00AF75C4"/>
    <w:rsid w:val="00B05B05"/>
    <w:rsid w:val="00B23207"/>
    <w:rsid w:val="00B3117A"/>
    <w:rsid w:val="00B47EDD"/>
    <w:rsid w:val="00B51A11"/>
    <w:rsid w:val="00B550C6"/>
    <w:rsid w:val="00B733E7"/>
    <w:rsid w:val="00BA56F5"/>
    <w:rsid w:val="00BD3DA2"/>
    <w:rsid w:val="00BD4FE7"/>
    <w:rsid w:val="00BD51C9"/>
    <w:rsid w:val="00BF3E60"/>
    <w:rsid w:val="00C414AE"/>
    <w:rsid w:val="00C53E4F"/>
    <w:rsid w:val="00C656A5"/>
    <w:rsid w:val="00C91D85"/>
    <w:rsid w:val="00C97AE3"/>
    <w:rsid w:val="00C97FF2"/>
    <w:rsid w:val="00CC3911"/>
    <w:rsid w:val="00CE62DC"/>
    <w:rsid w:val="00D21185"/>
    <w:rsid w:val="00D22C18"/>
    <w:rsid w:val="00D33100"/>
    <w:rsid w:val="00D376F4"/>
    <w:rsid w:val="00D5169E"/>
    <w:rsid w:val="00D61499"/>
    <w:rsid w:val="00D61D41"/>
    <w:rsid w:val="00D750D9"/>
    <w:rsid w:val="00D919BB"/>
    <w:rsid w:val="00D91B1B"/>
    <w:rsid w:val="00D94A2C"/>
    <w:rsid w:val="00D95C73"/>
    <w:rsid w:val="00DB4284"/>
    <w:rsid w:val="00DD0E02"/>
    <w:rsid w:val="00DE6CA6"/>
    <w:rsid w:val="00E25BDA"/>
    <w:rsid w:val="00E27207"/>
    <w:rsid w:val="00E434E9"/>
    <w:rsid w:val="00E472E3"/>
    <w:rsid w:val="00E709AF"/>
    <w:rsid w:val="00E7154F"/>
    <w:rsid w:val="00E7349C"/>
    <w:rsid w:val="00E73B0E"/>
    <w:rsid w:val="00E74C52"/>
    <w:rsid w:val="00E75667"/>
    <w:rsid w:val="00E81AE1"/>
    <w:rsid w:val="00E84C34"/>
    <w:rsid w:val="00E928BB"/>
    <w:rsid w:val="00EA481A"/>
    <w:rsid w:val="00EC3A3B"/>
    <w:rsid w:val="00EC4500"/>
    <w:rsid w:val="00ED00F5"/>
    <w:rsid w:val="00EE3B15"/>
    <w:rsid w:val="00EE637A"/>
    <w:rsid w:val="00EF2958"/>
    <w:rsid w:val="00F04122"/>
    <w:rsid w:val="00F200D4"/>
    <w:rsid w:val="00F53B63"/>
    <w:rsid w:val="00FA026B"/>
    <w:rsid w:val="00FA4CE2"/>
    <w:rsid w:val="00FA666F"/>
    <w:rsid w:val="00FF5358"/>
    <w:rsid w:val="00FF610C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21505"/>
    <o:shapelayout v:ext="edit">
      <o:idmap v:ext="edit" data="1"/>
    </o:shapelayout>
  </w:shapeDefaults>
  <w:decimalSymbol w:val="."/>
  <w:listSeparator w:val=","/>
  <w14:docId w14:val="191E7B5A"/>
  <w15:chartTrackingRefBased/>
  <w15:docId w15:val="{1A212DB3-62C5-4E7C-8D50-48ECDF9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682F54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682F54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682F54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682F54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D5A8-B706-4049-9CF4-8D158012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740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Business Education</dc:subject>
  <dc:creator>Bunny Hathaway</dc:creator>
  <cp:keywords/>
  <dc:description>10</dc:description>
  <cp:lastModifiedBy>Kelly Gunther</cp:lastModifiedBy>
  <cp:revision>12</cp:revision>
  <cp:lastPrinted>2012-09-27T14:24:00Z</cp:lastPrinted>
  <dcterms:created xsi:type="dcterms:W3CDTF">2018-03-20T16:26:00Z</dcterms:created>
  <dcterms:modified xsi:type="dcterms:W3CDTF">2025-04-30T14:37:00Z</dcterms:modified>
</cp:coreProperties>
</file>